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F5" w:rsidRPr="0074193A" w:rsidRDefault="0074193A" w:rsidP="0074193A">
      <w:pPr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inline distT="0" distB="0" distL="0" distR="0">
            <wp:extent cx="9251950" cy="6546032"/>
            <wp:effectExtent l="19050" t="0" r="6350" b="0"/>
            <wp:docPr id="1" name="Рисунок 1" descr="C:\Documents and Settings\User\Local Settings\Temporary Internet Files\Content.Word\химия, 10 класс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химия, 10 класс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FDE" w:rsidRPr="00661FDE">
        <w:rPr>
          <w:b/>
          <w:sz w:val="28"/>
          <w:szCs w:val="28"/>
        </w:rPr>
        <w:lastRenderedPageBreak/>
        <w:t>Пояснительная</w:t>
      </w:r>
      <w:r w:rsidR="00661FDE" w:rsidRPr="00661FDE">
        <w:rPr>
          <w:rFonts w:eastAsia="Times New Roman" w:cs="Times New Roman"/>
          <w:b/>
          <w:sz w:val="28"/>
          <w:szCs w:val="28"/>
        </w:rPr>
        <w:t xml:space="preserve"> </w:t>
      </w:r>
      <w:r w:rsidR="00661FDE" w:rsidRPr="00661FDE">
        <w:rPr>
          <w:b/>
          <w:sz w:val="28"/>
          <w:szCs w:val="28"/>
        </w:rPr>
        <w:t>записка</w:t>
      </w:r>
    </w:p>
    <w:p w:rsidR="00692658" w:rsidRPr="00295A48" w:rsidRDefault="00661FDE" w:rsidP="00295A48">
      <w:pPr>
        <w:spacing w:line="360" w:lineRule="auto"/>
        <w:jc w:val="both"/>
      </w:pPr>
      <w:r w:rsidRPr="00295A48">
        <w:rPr>
          <w:rFonts w:eastAsiaTheme="minorHAnsi" w:cs="Times New Roman"/>
          <w:kern w:val="0"/>
          <w:lang w:eastAsia="en-US" w:bidi="ar-SA"/>
        </w:rPr>
        <w:t>В основу данной рабочей программы положена авторская программа О.С. Габриеляна</w:t>
      </w:r>
      <w:r w:rsidR="00295A48" w:rsidRPr="00295A48">
        <w:rPr>
          <w:rFonts w:eastAsiaTheme="minorHAnsi" w:cs="Times New Roman"/>
          <w:kern w:val="0"/>
          <w:lang w:eastAsia="en-US" w:bidi="ar-SA"/>
        </w:rPr>
        <w:t xml:space="preserve"> </w:t>
      </w:r>
      <w:r w:rsidR="006718AB">
        <w:rPr>
          <w:rFonts w:eastAsiaTheme="minorHAnsi" w:cs="Times New Roman"/>
          <w:kern w:val="0"/>
          <w:lang w:eastAsia="en-US" w:bidi="ar-SA"/>
        </w:rPr>
        <w:t>«Химия» 10 класс</w:t>
      </w:r>
      <w:r w:rsidR="00CB4F9F">
        <w:rPr>
          <w:rFonts w:eastAsiaTheme="minorHAnsi" w:cs="Times New Roman"/>
          <w:kern w:val="0"/>
          <w:lang w:eastAsia="en-US" w:bidi="ar-SA"/>
        </w:rPr>
        <w:t xml:space="preserve"> (Москва «Просвещение»</w:t>
      </w:r>
      <w:r w:rsidRPr="00A63312">
        <w:rPr>
          <w:rFonts w:eastAsiaTheme="minorHAnsi" w:cs="Times New Roman"/>
          <w:kern w:val="0"/>
          <w:lang w:eastAsia="en-US" w:bidi="ar-SA"/>
        </w:rPr>
        <w:t xml:space="preserve"> </w:t>
      </w:r>
      <w:r w:rsidR="00CB4F9F">
        <w:rPr>
          <w:rFonts w:eastAsiaTheme="minorHAnsi" w:cs="Times New Roman"/>
          <w:kern w:val="0"/>
          <w:lang w:eastAsia="en-US" w:bidi="ar-SA"/>
        </w:rPr>
        <w:t>2020</w:t>
      </w:r>
      <w:r w:rsidR="00295A48" w:rsidRPr="00A63312">
        <w:rPr>
          <w:rFonts w:eastAsiaTheme="minorHAnsi" w:cs="Times New Roman"/>
          <w:kern w:val="0"/>
          <w:lang w:eastAsia="en-US" w:bidi="ar-SA"/>
        </w:rPr>
        <w:t xml:space="preserve">) </w:t>
      </w:r>
      <w:r w:rsidR="00295A48">
        <w:rPr>
          <w:rFonts w:eastAsiaTheme="minorHAnsi" w:cs="Times New Roman"/>
          <w:kern w:val="0"/>
          <w:lang w:eastAsia="en-US" w:bidi="ar-SA"/>
        </w:rPr>
        <w:t xml:space="preserve">для </w:t>
      </w:r>
      <w:r w:rsidR="006718AB">
        <w:rPr>
          <w:rFonts w:eastAsiaTheme="minorHAnsi" w:cs="Times New Roman"/>
          <w:kern w:val="0"/>
          <w:lang w:eastAsia="en-US" w:bidi="ar-SA"/>
        </w:rPr>
        <w:t>обучающихся</w:t>
      </w:r>
      <w:r w:rsidR="00295A48">
        <w:rPr>
          <w:rFonts w:eastAsiaTheme="minorHAnsi" w:cs="Times New Roman"/>
          <w:kern w:val="0"/>
          <w:lang w:eastAsia="en-US" w:bidi="ar-SA"/>
        </w:rPr>
        <w:t xml:space="preserve"> 10</w:t>
      </w:r>
      <w:r w:rsidR="00B55A8D" w:rsidRPr="00295A48">
        <w:rPr>
          <w:rFonts w:eastAsiaTheme="minorHAnsi" w:cs="Times New Roman"/>
          <w:kern w:val="0"/>
          <w:lang w:eastAsia="en-US" w:bidi="ar-SA"/>
        </w:rPr>
        <w:t xml:space="preserve"> </w:t>
      </w:r>
      <w:r w:rsidR="00B55A8D" w:rsidRPr="00817E3A">
        <w:rPr>
          <w:rFonts w:eastAsiaTheme="minorHAnsi" w:cs="Times New Roman"/>
          <w:kern w:val="0"/>
          <w:lang w:eastAsia="en-US" w:bidi="ar-SA"/>
        </w:rPr>
        <w:t>классов общеобразовательных учреждений.</w:t>
      </w:r>
    </w:p>
    <w:p w:rsidR="006718AB" w:rsidRDefault="006718AB" w:rsidP="006718AB">
      <w:pPr>
        <w:pStyle w:val="ab"/>
        <w:spacing w:line="360" w:lineRule="auto"/>
        <w:ind w:firstLine="708"/>
        <w:jc w:val="both"/>
      </w:pPr>
      <w:r>
        <w:rPr>
          <w:color w:val="000000"/>
          <w:spacing w:val="-5"/>
          <w:sz w:val="24"/>
          <w:szCs w:val="24"/>
        </w:rPr>
        <w:t>В со</w:t>
      </w:r>
      <w:r w:rsidR="004F6274">
        <w:rPr>
          <w:color w:val="000000"/>
          <w:spacing w:val="-5"/>
          <w:sz w:val="24"/>
          <w:szCs w:val="24"/>
        </w:rPr>
        <w:t>ответствии с ООП ООО МБОУ школы с. Анучино, учебным планом МБОУ школы с. Анучино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системе предметов общеобразовательной школы предмет химия представлен в предметной области </w:t>
      </w:r>
      <w:r w:rsidR="004F6274">
        <w:rPr>
          <w:color w:val="000000"/>
          <w:sz w:val="24"/>
          <w:szCs w:val="24"/>
        </w:rPr>
        <w:t>«Естественные науки</w:t>
      </w:r>
      <w:r>
        <w:rPr>
          <w:color w:val="000000"/>
          <w:sz w:val="24"/>
          <w:szCs w:val="24"/>
        </w:rPr>
        <w:t>». Уровень изучения предмета – базовый.</w:t>
      </w:r>
      <w:r>
        <w:t xml:space="preserve"> </w:t>
      </w:r>
      <w:r>
        <w:rPr>
          <w:color w:val="000000"/>
          <w:spacing w:val="-5"/>
          <w:sz w:val="24"/>
          <w:szCs w:val="24"/>
        </w:rPr>
        <w:t xml:space="preserve">Общее число учебных часов в 10 классе  68 ч. (2 часа в неделю). </w:t>
      </w:r>
    </w:p>
    <w:p w:rsidR="00304BDE" w:rsidRPr="005F7756" w:rsidRDefault="00B55A8D" w:rsidP="006718AB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Срок реализации программы – 1 год.</w:t>
      </w:r>
    </w:p>
    <w:p w:rsidR="00304BDE" w:rsidRDefault="00304BDE" w:rsidP="00B214CE">
      <w:pPr>
        <w:spacing w:line="360" w:lineRule="auto"/>
        <w:ind w:firstLine="708"/>
        <w:jc w:val="center"/>
        <w:rPr>
          <w:rFonts w:cs="Times New Roman"/>
          <w:b/>
          <w:sz w:val="28"/>
          <w:szCs w:val="28"/>
        </w:rPr>
      </w:pPr>
      <w:r w:rsidRPr="00304BDE">
        <w:rPr>
          <w:rFonts w:cs="Times New Roman"/>
          <w:b/>
          <w:sz w:val="28"/>
          <w:szCs w:val="28"/>
        </w:rPr>
        <w:t xml:space="preserve">Планируемые результаты </w:t>
      </w:r>
      <w:r w:rsidR="00B50EC6">
        <w:rPr>
          <w:rFonts w:cs="Times New Roman"/>
          <w:b/>
          <w:sz w:val="28"/>
          <w:szCs w:val="28"/>
        </w:rPr>
        <w:t>освоения учебного предмета</w:t>
      </w:r>
    </w:p>
    <w:p w:rsidR="005A14E4" w:rsidRDefault="005A14E4" w:rsidP="00B214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,Bold" w:eastAsiaTheme="minorHAnsi" w:hAnsi="Times New Roman,Bold" w:cs="Times New Roman,Bold"/>
          <w:b/>
          <w:bCs/>
          <w:kern w:val="0"/>
          <w:lang w:eastAsia="en-US" w:bidi="ar-SA"/>
        </w:rPr>
      </w:pPr>
    </w:p>
    <w:p w:rsidR="00BB7C33" w:rsidRPr="00BB7C33" w:rsidRDefault="00DE3BAF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Изучение химии в 10</w:t>
      </w:r>
      <w:r w:rsidR="00BB7C33" w:rsidRPr="00BB7C33">
        <w:rPr>
          <w:rFonts w:eastAsiaTheme="minorHAnsi" w:cs="Times New Roman"/>
          <w:bCs/>
          <w:kern w:val="0"/>
          <w:lang w:eastAsia="en-US" w:bidi="ar-SA"/>
        </w:rPr>
        <w:t xml:space="preserve"> классе направлено на достижение следующих результатов:</w:t>
      </w:r>
    </w:p>
    <w:p w:rsidR="00BB7C33" w:rsidRPr="00F65E48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F65E48">
        <w:rPr>
          <w:rFonts w:eastAsia="Times New Roman" w:cs="Times New Roman"/>
          <w:b/>
          <w:kern w:val="0"/>
          <w:lang w:eastAsia="en-US" w:bidi="ar-SA"/>
        </w:rPr>
        <w:t>Личностные:</w:t>
      </w:r>
    </w:p>
    <w:p w:rsidR="00DE3BAF" w:rsidRPr="005E7E8D" w:rsidRDefault="00DE3BAF" w:rsidP="005E7E8D">
      <w:pPr>
        <w:pStyle w:val="a4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5E7E8D">
        <w:rPr>
          <w:rFonts w:eastAsia="NewtonSanPin" w:cs="Times New Roman"/>
          <w:kern w:val="0"/>
          <w:lang w:eastAsia="en-US" w:bidi="ar-SA"/>
        </w:rPr>
        <w:t xml:space="preserve">в </w:t>
      </w:r>
      <w:r w:rsidRPr="005E7E8D">
        <w:rPr>
          <w:rFonts w:eastAsia="NewtonSanPin-Italic" w:cs="Times New Roman"/>
          <w:iCs/>
          <w:kern w:val="0"/>
          <w:lang w:eastAsia="en-US" w:bidi="ar-SA"/>
        </w:rPr>
        <w:t xml:space="preserve">ценностно-ориентационной сфере </w:t>
      </w:r>
      <w:r w:rsidRPr="005E7E8D">
        <w:rPr>
          <w:rFonts w:eastAsia="NewtonSanPin" w:cs="Times New Roman"/>
          <w:kern w:val="0"/>
          <w:lang w:eastAsia="en-US" w:bidi="ar-SA"/>
        </w:rPr>
        <w:t>— чувство гордости за российскую химическую науку, гуманизм, отношение к труду, целеустремленность;</w:t>
      </w:r>
    </w:p>
    <w:p w:rsidR="00DE3BAF" w:rsidRPr="005E7E8D" w:rsidRDefault="00DE3BAF" w:rsidP="005E7E8D">
      <w:pPr>
        <w:pStyle w:val="a4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5E7E8D">
        <w:rPr>
          <w:rFonts w:eastAsia="NewtonSanPin" w:cs="Times New Roman"/>
          <w:kern w:val="0"/>
          <w:lang w:eastAsia="en-US" w:bidi="ar-SA"/>
        </w:rPr>
        <w:t xml:space="preserve">в </w:t>
      </w:r>
      <w:r w:rsidRPr="005E7E8D">
        <w:rPr>
          <w:rFonts w:eastAsia="NewtonSanPin-Italic" w:cs="Times New Roman"/>
          <w:iCs/>
          <w:kern w:val="0"/>
          <w:lang w:eastAsia="en-US" w:bidi="ar-SA"/>
        </w:rPr>
        <w:t xml:space="preserve">трудовой сфере </w:t>
      </w:r>
      <w:r w:rsidRPr="005E7E8D">
        <w:rPr>
          <w:rFonts w:eastAsia="NewtonSanPin" w:cs="Times New Roman"/>
          <w:kern w:val="0"/>
          <w:lang w:eastAsia="en-US" w:bidi="ar-SA"/>
        </w:rPr>
        <w:t>— готовность к осознанному выбору дальнейшей образовательной и профессиональной траектории;</w:t>
      </w:r>
    </w:p>
    <w:p w:rsidR="00DE3BAF" w:rsidRPr="005E7E8D" w:rsidRDefault="00DE3BAF" w:rsidP="005E7E8D">
      <w:pPr>
        <w:pStyle w:val="a4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5E7E8D">
        <w:rPr>
          <w:rFonts w:eastAsia="NewtonSanPin" w:cs="Times New Roman"/>
          <w:kern w:val="0"/>
          <w:lang w:eastAsia="en-US" w:bidi="ar-SA"/>
        </w:rPr>
        <w:t xml:space="preserve">в </w:t>
      </w:r>
      <w:r w:rsidRPr="005E7E8D">
        <w:rPr>
          <w:rFonts w:eastAsia="NewtonSanPin-Italic" w:cs="Times New Roman"/>
          <w:iCs/>
          <w:kern w:val="0"/>
          <w:lang w:eastAsia="en-US" w:bidi="ar-SA"/>
        </w:rPr>
        <w:t xml:space="preserve">познавательной </w:t>
      </w:r>
      <w:r w:rsidRPr="005E7E8D">
        <w:rPr>
          <w:rFonts w:eastAsia="NewtonSanPin" w:cs="Times New Roman"/>
          <w:kern w:val="0"/>
          <w:lang w:eastAsia="en-US" w:bidi="ar-SA"/>
        </w:rPr>
        <w:t>(</w:t>
      </w:r>
      <w:r w:rsidRPr="005E7E8D">
        <w:rPr>
          <w:rFonts w:eastAsia="NewtonSanPin-Italic" w:cs="Times New Roman"/>
          <w:iCs/>
          <w:kern w:val="0"/>
          <w:lang w:eastAsia="en-US" w:bidi="ar-SA"/>
        </w:rPr>
        <w:t>когнитивной</w:t>
      </w:r>
      <w:r w:rsidRPr="005E7E8D">
        <w:rPr>
          <w:rFonts w:eastAsia="NewtonSanPin" w:cs="Times New Roman"/>
          <w:kern w:val="0"/>
          <w:lang w:eastAsia="en-US" w:bidi="ar-SA"/>
        </w:rPr>
        <w:t xml:space="preserve">, </w:t>
      </w:r>
      <w:r w:rsidRPr="005E7E8D">
        <w:rPr>
          <w:rFonts w:eastAsia="NewtonSanPin-Italic" w:cs="Times New Roman"/>
          <w:iCs/>
          <w:kern w:val="0"/>
          <w:lang w:eastAsia="en-US" w:bidi="ar-SA"/>
        </w:rPr>
        <w:t>интеллектуальной</w:t>
      </w:r>
      <w:r w:rsidRPr="005E7E8D">
        <w:rPr>
          <w:rFonts w:eastAsia="NewtonSanPin" w:cs="Times New Roman"/>
          <w:kern w:val="0"/>
          <w:lang w:eastAsia="en-US" w:bidi="ar-SA"/>
        </w:rPr>
        <w:t xml:space="preserve">) </w:t>
      </w:r>
      <w:r w:rsidRPr="005E7E8D">
        <w:rPr>
          <w:rFonts w:eastAsia="NewtonSanPin-Italic" w:cs="Times New Roman"/>
          <w:iCs/>
          <w:kern w:val="0"/>
          <w:lang w:eastAsia="en-US" w:bidi="ar-SA"/>
        </w:rPr>
        <w:t xml:space="preserve">сфере </w:t>
      </w:r>
      <w:r w:rsidRPr="005E7E8D">
        <w:rPr>
          <w:rFonts w:eastAsia="NewtonSanPin" w:cs="Times New Roman"/>
          <w:kern w:val="0"/>
          <w:lang w:eastAsia="en-US" w:bidi="ar-SA"/>
        </w:rPr>
        <w:t>— умение управлять своей познавательной деятельностью.</w:t>
      </w:r>
    </w:p>
    <w:p w:rsidR="00BB7C33" w:rsidRPr="00DE3BAF" w:rsidRDefault="00DE3BAF" w:rsidP="00DE3BA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F65E48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="00BB7C33" w:rsidRPr="00F65E48">
        <w:rPr>
          <w:rFonts w:eastAsia="Times New Roman" w:cs="Times New Roman"/>
          <w:b/>
          <w:kern w:val="0"/>
          <w:lang w:eastAsia="en-US" w:bidi="ar-SA"/>
        </w:rPr>
        <w:t>Метапредметные:</w:t>
      </w:r>
    </w:p>
    <w:p w:rsidR="00BB7C33" w:rsidRPr="00F65E48" w:rsidRDefault="00BB7C33" w:rsidP="003B2AAE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65E48">
        <w:rPr>
          <w:rFonts w:eastAsia="Times New Roman" w:cs="Times New Roman"/>
          <w:kern w:val="0"/>
          <w:lang w:eastAsia="en-US" w:bidi="ar-SA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BB7C33" w:rsidRPr="00F65E48" w:rsidRDefault="00BB7C33" w:rsidP="003B2AAE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65E48">
        <w:rPr>
          <w:rFonts w:eastAsia="Times New Roman" w:cs="Times New Roman"/>
          <w:kern w:val="0"/>
          <w:lang w:eastAsia="en-US" w:bidi="ar-SA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BB7C33" w:rsidRPr="00F65E48" w:rsidRDefault="00BB7C33" w:rsidP="003B2AAE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65E48">
        <w:rPr>
          <w:rFonts w:eastAsia="Times New Roman" w:cs="Times New Roman"/>
          <w:kern w:val="0"/>
          <w:lang w:eastAsia="en-US" w:bidi="ar-SA"/>
        </w:rPr>
        <w:t>умение генерировать идеи и определять средства, необходимые для их реализации;</w:t>
      </w:r>
    </w:p>
    <w:p w:rsidR="00DE3BAF" w:rsidRDefault="00BB7C33" w:rsidP="00DE3BAF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65E48">
        <w:rPr>
          <w:rFonts w:eastAsia="Times New Roman" w:cs="Times New Roman"/>
          <w:kern w:val="0"/>
          <w:lang w:eastAsia="en-US" w:bidi="ar-SA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BB7C33" w:rsidRPr="00DE3BAF" w:rsidRDefault="00DE3BAF" w:rsidP="00DE3BAF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DE3BAF">
        <w:rPr>
          <w:rFonts w:eastAsia="NewtonSanPin" w:cs="Times New Roman"/>
          <w:kern w:val="0"/>
          <w:szCs w:val="24"/>
          <w:lang w:eastAsia="en-US" w:bidi="ar-SA"/>
        </w:rPr>
        <w:lastRenderedPageBreak/>
        <w:t>использование различных источников для получения химической информации, понимание зависимости содержания и</w:t>
      </w:r>
      <w:r w:rsidRPr="00DE3BAF">
        <w:rPr>
          <w:rFonts w:eastAsia="NewtonSanPin" w:cs="Times New Roman"/>
          <w:kern w:val="0"/>
          <w:lang w:eastAsia="en-US" w:bidi="ar-SA"/>
        </w:rPr>
        <w:t xml:space="preserve"> </w:t>
      </w:r>
      <w:r w:rsidRPr="00DE3BAF">
        <w:rPr>
          <w:rFonts w:eastAsia="NewtonSanPin" w:cs="Times New Roman"/>
          <w:kern w:val="0"/>
          <w:szCs w:val="24"/>
          <w:lang w:eastAsia="en-US" w:bidi="ar-SA"/>
        </w:rPr>
        <w:t xml:space="preserve">формы представления информации от целей коммуникации </w:t>
      </w:r>
      <w:r w:rsidRPr="00DE3BAF">
        <w:rPr>
          <w:rFonts w:eastAsia="NewtonSanPin" w:cs="Times New Roman"/>
          <w:kern w:val="0"/>
          <w:lang w:eastAsia="en-US" w:bidi="ar-SA"/>
        </w:rPr>
        <w:t>и адр</w:t>
      </w:r>
      <w:r w:rsidRPr="00DE3BAF">
        <w:rPr>
          <w:rFonts w:eastAsia="NewtonSanPin" w:cs="Times New Roman"/>
          <w:kern w:val="0"/>
          <w:szCs w:val="24"/>
          <w:lang w:eastAsia="en-US" w:bidi="ar-SA"/>
        </w:rPr>
        <w:t>есата.</w:t>
      </w:r>
    </w:p>
    <w:p w:rsidR="00BB7C33" w:rsidRPr="00F65E48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b/>
          <w:kern w:val="0"/>
          <w:lang w:eastAsia="en-US" w:bidi="ar-SA"/>
        </w:rPr>
      </w:pPr>
      <w:r w:rsidRPr="00F65E48">
        <w:rPr>
          <w:rFonts w:eastAsia="Times New Roman" w:cs="Times New Roman"/>
          <w:b/>
          <w:kern w:val="0"/>
          <w:lang w:eastAsia="en-US" w:bidi="ar-SA"/>
        </w:rPr>
        <w:t>Предметные:</w:t>
      </w:r>
    </w:p>
    <w:p w:rsidR="00BB7C33" w:rsidRPr="00F65E48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kern w:val="0"/>
          <w:lang w:eastAsia="en-US" w:bidi="ar-SA"/>
        </w:rPr>
      </w:pPr>
      <w:r w:rsidRPr="00F65E48">
        <w:rPr>
          <w:rFonts w:eastAsia="Times New Roman" w:cs="Times New Roman"/>
          <w:kern w:val="0"/>
          <w:lang w:eastAsia="en-US" w:bidi="ar-SA"/>
        </w:rPr>
        <w:t>1. В познавательной сфере:</w:t>
      </w:r>
    </w:p>
    <w:p w:rsidR="0010521F" w:rsidRPr="0010521F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10521F">
        <w:rPr>
          <w:rFonts w:eastAsia="NewtonSanPin" w:cs="Times New Roman"/>
          <w:kern w:val="0"/>
          <w:lang w:eastAsia="en-US" w:bidi="ar-SA"/>
        </w:rPr>
        <w:t>давать определения изученным понятиям;</w:t>
      </w:r>
    </w:p>
    <w:p w:rsidR="0010521F" w:rsidRPr="0010521F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10521F">
        <w:rPr>
          <w:rFonts w:eastAsia="NewtonSanPin" w:cs="Times New Roman"/>
          <w:kern w:val="0"/>
          <w:lang w:eastAsia="en-US" w:bidi="ar-SA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10521F" w:rsidRPr="0010521F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10521F">
        <w:rPr>
          <w:rFonts w:eastAsia="NewtonSanPin" w:cs="Times New Roman"/>
          <w:kern w:val="0"/>
          <w:lang w:eastAsia="en-US" w:bidi="ar-SA"/>
        </w:rPr>
        <w:t>описывать и различать изученные классы неорганических и органических соединений, химические реакции;</w:t>
      </w:r>
    </w:p>
    <w:p w:rsidR="0010521F" w:rsidRPr="0010521F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10521F">
        <w:rPr>
          <w:rFonts w:eastAsia="NewtonSanPin" w:cs="Times New Roman"/>
          <w:kern w:val="0"/>
          <w:lang w:eastAsia="en-US" w:bidi="ar-SA"/>
        </w:rPr>
        <w:t>классифицировать изученные объекты и явления;</w:t>
      </w:r>
    </w:p>
    <w:p w:rsidR="0010521F" w:rsidRPr="0010521F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10521F">
        <w:rPr>
          <w:rFonts w:eastAsia="NewtonSanPin" w:cs="Times New Roman"/>
          <w:kern w:val="0"/>
          <w:lang w:eastAsia="en-US" w:bidi="ar-SA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10521F" w:rsidRPr="0010521F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10521F">
        <w:rPr>
          <w:rFonts w:eastAsia="NewtonSanPin" w:cs="Times New Roman"/>
          <w:kern w:val="0"/>
          <w:lang w:eastAsia="en-US" w:bidi="ar-SA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10521F" w:rsidRPr="0010521F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10521F">
        <w:rPr>
          <w:rFonts w:eastAsia="NewtonSanPin" w:cs="Times New Roman"/>
          <w:kern w:val="0"/>
          <w:lang w:eastAsia="en-US" w:bidi="ar-SA"/>
        </w:rPr>
        <w:t>структурировать изученный материал;</w:t>
      </w:r>
    </w:p>
    <w:p w:rsidR="0010521F" w:rsidRPr="0010521F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10521F">
        <w:rPr>
          <w:rFonts w:eastAsia="NewtonSanPin" w:cs="Times New Roman"/>
          <w:kern w:val="0"/>
          <w:lang w:eastAsia="en-US" w:bidi="ar-SA"/>
        </w:rPr>
        <w:t>интерпретировать химическую информацию, полученную из других источников;</w:t>
      </w:r>
    </w:p>
    <w:p w:rsidR="0010521F" w:rsidRPr="0010521F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10521F">
        <w:rPr>
          <w:rFonts w:eastAsia="NewtonSanPin" w:cs="Times New Roman"/>
          <w:kern w:val="0"/>
          <w:lang w:eastAsia="en-US" w:bidi="ar-SA"/>
        </w:rPr>
        <w:t>описывать строение атомов элементов I—IV периода с использованием электронных конфигураций атомов;</w:t>
      </w:r>
    </w:p>
    <w:p w:rsidR="0010521F" w:rsidRPr="0010521F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10521F">
        <w:rPr>
          <w:rFonts w:eastAsia="NewtonSanPin" w:cs="Times New Roman"/>
          <w:kern w:val="0"/>
          <w:lang w:eastAsia="en-US" w:bidi="ar-SA"/>
        </w:rPr>
        <w:t>моделировать строение простейших молекул неорганических и органических веществ, кристаллов;</w:t>
      </w:r>
      <w:r w:rsidRPr="0010521F">
        <w:rPr>
          <w:rFonts w:eastAsia="Times New Roman" w:cs="Times New Roman"/>
          <w:kern w:val="0"/>
          <w:lang w:eastAsia="en-US" w:bidi="ar-SA"/>
        </w:rPr>
        <w:t xml:space="preserve"> </w:t>
      </w:r>
    </w:p>
    <w:p w:rsidR="00BB7C33" w:rsidRPr="00F65E48" w:rsidRDefault="00BB7C33" w:rsidP="0010521F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kern w:val="0"/>
          <w:lang w:eastAsia="en-US" w:bidi="ar-SA"/>
        </w:rPr>
      </w:pPr>
      <w:r w:rsidRPr="00F65E48">
        <w:rPr>
          <w:rFonts w:eastAsia="Times New Roman" w:cs="Times New Roman"/>
          <w:kern w:val="0"/>
          <w:lang w:eastAsia="en-US" w:bidi="ar-SA"/>
        </w:rPr>
        <w:t>2. В ценностно-ориентационной сфере:</w:t>
      </w:r>
    </w:p>
    <w:p w:rsidR="00BB7C33" w:rsidRPr="00F65E48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kern w:val="0"/>
          <w:lang w:eastAsia="en-US" w:bidi="ar-SA"/>
        </w:rPr>
      </w:pPr>
      <w:r w:rsidRPr="00F65E48">
        <w:rPr>
          <w:rFonts w:ascii="Wingdings" w:eastAsia="Times New Roman" w:hAnsi="Wingdings" w:cs="Wingdings"/>
          <w:kern w:val="0"/>
          <w:lang w:eastAsia="en-US" w:bidi="ar-SA"/>
        </w:rPr>
        <w:t></w:t>
      </w:r>
      <w:r w:rsidRPr="00F65E48">
        <w:rPr>
          <w:rFonts w:eastAsia="Times New Roman" w:cs="Times New Roman"/>
          <w:kern w:val="0"/>
          <w:lang w:eastAsia="en-US" w:bidi="ar-SA"/>
        </w:rPr>
        <w:t xml:space="preserve">умение анализировать и оценивать последствия для </w:t>
      </w:r>
      <w:r w:rsidR="003B2AAE" w:rsidRPr="00F65E48">
        <w:rPr>
          <w:rFonts w:eastAsia="Times New Roman" w:cs="Times New Roman"/>
          <w:kern w:val="0"/>
          <w:lang w:eastAsia="en-US" w:bidi="ar-SA"/>
        </w:rPr>
        <w:t>окружающей среды бытовой и про</w:t>
      </w:r>
      <w:r w:rsidRPr="00F65E48">
        <w:rPr>
          <w:rFonts w:eastAsia="Times New Roman" w:cs="Times New Roman"/>
          <w:kern w:val="0"/>
          <w:lang w:eastAsia="en-US" w:bidi="ar-SA"/>
        </w:rPr>
        <w:t>изводственной деятельности человека, связанной с переработкой веществ;</w:t>
      </w:r>
    </w:p>
    <w:p w:rsidR="00BB7C33" w:rsidRPr="00F65E48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kern w:val="0"/>
          <w:lang w:eastAsia="en-US" w:bidi="ar-SA"/>
        </w:rPr>
      </w:pPr>
      <w:r w:rsidRPr="00F65E48">
        <w:rPr>
          <w:rFonts w:eastAsia="Times New Roman" w:cs="Times New Roman"/>
          <w:kern w:val="0"/>
          <w:lang w:eastAsia="en-US" w:bidi="ar-SA"/>
        </w:rPr>
        <w:t>3. В трудовой сфере:</w:t>
      </w:r>
    </w:p>
    <w:p w:rsidR="00BB7C33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kern w:val="0"/>
          <w:lang w:eastAsia="en-US" w:bidi="ar-SA"/>
        </w:rPr>
      </w:pPr>
      <w:r w:rsidRPr="00F65E48">
        <w:rPr>
          <w:rFonts w:ascii="Wingdings" w:eastAsia="Times New Roman" w:hAnsi="Wingdings" w:cs="Wingdings"/>
          <w:kern w:val="0"/>
          <w:lang w:eastAsia="en-US" w:bidi="ar-SA"/>
        </w:rPr>
        <w:t></w:t>
      </w:r>
      <w:r w:rsidRPr="00F65E48">
        <w:rPr>
          <w:rFonts w:eastAsia="Times New Roman" w:cs="Times New Roman"/>
          <w:kern w:val="0"/>
          <w:lang w:eastAsia="en-US" w:bidi="ar-SA"/>
        </w:rPr>
        <w:t>формирование навыков проводить химический эксперимент;</w:t>
      </w:r>
    </w:p>
    <w:p w:rsidR="009D6F06" w:rsidRDefault="0010521F" w:rsidP="009D6F0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NewtonSanPin-Italic" w:cs="Times New Roman"/>
          <w:iCs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4</w:t>
      </w:r>
      <w:r w:rsidRPr="0010521F">
        <w:rPr>
          <w:rFonts w:eastAsia="Times New Roman" w:cs="Times New Roman"/>
          <w:kern w:val="0"/>
          <w:lang w:eastAsia="en-US" w:bidi="ar-SA"/>
        </w:rPr>
        <w:t>.</w:t>
      </w:r>
      <w:r w:rsidRPr="0010521F">
        <w:rPr>
          <w:rFonts w:eastAsia="NewtonSanPin" w:cs="Times New Roman"/>
          <w:kern w:val="0"/>
          <w:lang w:eastAsia="en-US" w:bidi="ar-SA"/>
        </w:rPr>
        <w:t xml:space="preserve"> </w:t>
      </w:r>
      <w:r>
        <w:rPr>
          <w:rFonts w:eastAsia="NewtonSanPin" w:cs="Times New Roman"/>
          <w:kern w:val="0"/>
          <w:lang w:eastAsia="en-US" w:bidi="ar-SA"/>
        </w:rPr>
        <w:t xml:space="preserve">В </w:t>
      </w:r>
      <w:r w:rsidRPr="0010521F">
        <w:rPr>
          <w:rFonts w:eastAsia="NewtonSanPin-Italic" w:cs="Times New Roman"/>
          <w:iCs/>
          <w:kern w:val="0"/>
          <w:lang w:eastAsia="en-US" w:bidi="ar-SA"/>
        </w:rPr>
        <w:t>сфере физической культуры</w:t>
      </w:r>
      <w:r w:rsidR="009D6F06">
        <w:rPr>
          <w:rFonts w:eastAsia="NewtonSanPin-Italic" w:cs="Times New Roman"/>
          <w:iCs/>
          <w:kern w:val="0"/>
          <w:lang w:eastAsia="en-US" w:bidi="ar-SA"/>
        </w:rPr>
        <w:t>:</w:t>
      </w:r>
      <w:r w:rsidRPr="0010521F">
        <w:rPr>
          <w:rFonts w:eastAsia="NewtonSanPin-Italic" w:cs="Times New Roman"/>
          <w:iCs/>
          <w:kern w:val="0"/>
          <w:lang w:eastAsia="en-US" w:bidi="ar-SA"/>
        </w:rPr>
        <w:t xml:space="preserve"> </w:t>
      </w:r>
    </w:p>
    <w:p w:rsidR="00324EB1" w:rsidRPr="009D6F06" w:rsidRDefault="0010521F" w:rsidP="009D6F06">
      <w:pPr>
        <w:pStyle w:val="a4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9D6F06">
        <w:rPr>
          <w:rFonts w:eastAsia="NewtonSanPin" w:cs="Times New Roman"/>
          <w:kern w:val="0"/>
          <w:lang w:eastAsia="en-US" w:bidi="ar-SA"/>
        </w:rPr>
        <w:lastRenderedPageBreak/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661FDE" w:rsidRDefault="00A96334" w:rsidP="00A666AA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Содержание </w:t>
      </w:r>
      <w:r w:rsidR="00B50EC6">
        <w:rPr>
          <w:rFonts w:eastAsia="Times New Roman" w:cs="Times New Roman"/>
          <w:b/>
          <w:sz w:val="28"/>
          <w:szCs w:val="28"/>
        </w:rPr>
        <w:t>учебного предмета</w:t>
      </w:r>
    </w:p>
    <w:p w:rsidR="0089463B" w:rsidRPr="00013D57" w:rsidRDefault="0089463B" w:rsidP="0089463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89463B">
        <w:rPr>
          <w:rFonts w:eastAsiaTheme="minorHAnsi" w:cs="Times New Roman"/>
          <w:b/>
          <w:bCs/>
          <w:kern w:val="0"/>
          <w:lang w:eastAsia="en-US" w:bidi="ar-SA"/>
        </w:rPr>
        <w:t xml:space="preserve">Введение </w:t>
      </w:r>
      <w:r w:rsidRPr="00013D57">
        <w:rPr>
          <w:rFonts w:eastAsiaTheme="minorHAnsi" w:cs="Times New Roman"/>
          <w:kern w:val="0"/>
          <w:lang w:eastAsia="en-US" w:bidi="ar-SA"/>
        </w:rPr>
        <w:t>(1 ч)</w:t>
      </w:r>
    </w:p>
    <w:p w:rsidR="0089463B" w:rsidRPr="0089463B" w:rsidRDefault="0089463B" w:rsidP="0089463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89463B">
        <w:rPr>
          <w:rFonts w:eastAsia="NewtonSanPin" w:cs="Times New Roman"/>
          <w:kern w:val="0"/>
          <w:lang w:eastAsia="en-US" w:bidi="ar-SA"/>
        </w:rPr>
        <w:t>М е т о д ы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89463B">
        <w:rPr>
          <w:rFonts w:eastAsia="NewtonSanPin" w:cs="Times New Roman"/>
          <w:kern w:val="0"/>
          <w:lang w:eastAsia="en-US" w:bidi="ar-SA"/>
        </w:rPr>
        <w:t xml:space="preserve"> н а у ч н о г о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89463B">
        <w:rPr>
          <w:rFonts w:eastAsia="NewtonSanPin" w:cs="Times New Roman"/>
          <w:kern w:val="0"/>
          <w:lang w:eastAsia="en-US" w:bidi="ar-SA"/>
        </w:rPr>
        <w:t xml:space="preserve"> п о з н а н и я. Наблюдение</w:t>
      </w:r>
      <w:r>
        <w:rPr>
          <w:rFonts w:eastAsia="NewtonSanPin" w:cs="Times New Roman"/>
          <w:kern w:val="0"/>
          <w:lang w:eastAsia="en-US" w:bidi="ar-SA"/>
        </w:rPr>
        <w:t xml:space="preserve">, </w:t>
      </w:r>
      <w:r w:rsidRPr="0089463B">
        <w:rPr>
          <w:rFonts w:eastAsia="NewtonSanPin" w:cs="Times New Roman"/>
          <w:kern w:val="0"/>
          <w:lang w:eastAsia="en-US" w:bidi="ar-SA"/>
        </w:rPr>
        <w:t>предположение, гипотеза. Поиск закономерностей. Научный</w:t>
      </w:r>
      <w:r>
        <w:rPr>
          <w:rFonts w:eastAsia="NewtonSanPin" w:cs="Times New Roman"/>
          <w:kern w:val="0"/>
          <w:lang w:eastAsia="en-US" w:bidi="ar-SA"/>
        </w:rPr>
        <w:t xml:space="preserve"> </w:t>
      </w:r>
      <w:r w:rsidRPr="0089463B">
        <w:rPr>
          <w:rFonts w:eastAsia="NewtonSanPin" w:cs="Times New Roman"/>
          <w:kern w:val="0"/>
          <w:lang w:eastAsia="en-US" w:bidi="ar-SA"/>
        </w:rPr>
        <w:t>эксперимент. Вывод.</w:t>
      </w:r>
    </w:p>
    <w:p w:rsidR="003E00F0" w:rsidRPr="0089463B" w:rsidRDefault="0089463B" w:rsidP="0089463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89463B">
        <w:rPr>
          <w:rFonts w:eastAsiaTheme="minorHAnsi" w:cs="Times New Roman"/>
          <w:b/>
          <w:bCs/>
          <w:kern w:val="0"/>
          <w:lang w:eastAsia="en-US" w:bidi="ar-SA"/>
        </w:rPr>
        <w:t xml:space="preserve">Демонстрации. </w:t>
      </w:r>
      <w:r w:rsidRPr="0089463B">
        <w:rPr>
          <w:rFonts w:eastAsia="NewtonSanPin" w:cs="Times New Roman"/>
          <w:kern w:val="0"/>
          <w:lang w:eastAsia="en-US" w:bidi="ar-SA"/>
        </w:rPr>
        <w:t>Видеофрагменты, слайды с изображениями</w:t>
      </w:r>
      <w:r>
        <w:rPr>
          <w:rFonts w:eastAsia="NewtonSanPin" w:cs="Times New Roman"/>
          <w:kern w:val="0"/>
          <w:lang w:eastAsia="en-US" w:bidi="ar-SA"/>
        </w:rPr>
        <w:t xml:space="preserve"> </w:t>
      </w:r>
      <w:r w:rsidRPr="0089463B">
        <w:rPr>
          <w:rFonts w:eastAsia="NewtonSanPin" w:cs="Times New Roman"/>
          <w:kern w:val="0"/>
          <w:lang w:eastAsia="en-US" w:bidi="ar-SA"/>
        </w:rPr>
        <w:t>химической лаборатории, проведения химического эксперимента.</w:t>
      </w:r>
    </w:p>
    <w:p w:rsidR="00122AAB" w:rsidRPr="00122AAB" w:rsidRDefault="006223C1" w:rsidP="00122AAB">
      <w:pPr>
        <w:snapToGrid w:val="0"/>
        <w:spacing w:line="360" w:lineRule="auto"/>
        <w:jc w:val="both"/>
        <w:rPr>
          <w:rFonts w:cs="Times New Roman"/>
          <w:b/>
        </w:rPr>
      </w:pPr>
      <w:r w:rsidRPr="00122AAB">
        <w:rPr>
          <w:rFonts w:eastAsiaTheme="minorHAnsi" w:cs="Times New Roman"/>
          <w:b/>
          <w:kern w:val="0"/>
          <w:lang w:eastAsia="en-US" w:bidi="ar-SA"/>
        </w:rPr>
        <w:t xml:space="preserve">Предметные результаты </w:t>
      </w:r>
      <w:r w:rsidR="003E00F0" w:rsidRPr="00122AAB">
        <w:rPr>
          <w:rFonts w:eastAsiaTheme="minorHAnsi" w:cs="Times New Roman"/>
          <w:b/>
          <w:kern w:val="0"/>
          <w:lang w:eastAsia="en-US" w:bidi="ar-SA"/>
        </w:rPr>
        <w:t>обучения</w:t>
      </w:r>
      <w:r w:rsidRPr="00122AAB">
        <w:rPr>
          <w:rFonts w:eastAsiaTheme="minorHAnsi" w:cs="Times New Roman"/>
          <w:b/>
          <w:kern w:val="0"/>
          <w:lang w:eastAsia="en-US" w:bidi="ar-SA"/>
        </w:rPr>
        <w:t>,</w:t>
      </w:r>
      <w:r w:rsidRPr="00122AAB">
        <w:rPr>
          <w:rStyle w:val="dash041e005f0431005f044b005f0447005f043d005f044b005f04391005f005fchar1char1"/>
          <w:sz w:val="24"/>
        </w:rPr>
        <w:t xml:space="preserve"> формируемые при изучении раздела: </w:t>
      </w:r>
      <w:r w:rsidR="00122AAB" w:rsidRPr="00122AAB">
        <w:rPr>
          <w:rFonts w:cs="Times New Roman"/>
        </w:rPr>
        <w:t>знать/понимать понятия:</w:t>
      </w:r>
      <w:r w:rsidR="00122AAB" w:rsidRPr="00122AAB">
        <w:rPr>
          <w:rFonts w:cs="Times New Roman"/>
          <w:b/>
          <w:i/>
        </w:rPr>
        <w:t xml:space="preserve"> </w:t>
      </w:r>
      <w:r w:rsidR="00122AAB" w:rsidRPr="00122AAB">
        <w:rPr>
          <w:rFonts w:cs="Times New Roman"/>
        </w:rPr>
        <w:t>гипотеза, научный эксперимент, научные методы познания веществ и явлений.</w:t>
      </w:r>
    </w:p>
    <w:p w:rsidR="006223C1" w:rsidRPr="006223C1" w:rsidRDefault="006223C1" w:rsidP="00122AA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223C1">
        <w:rPr>
          <w:b/>
        </w:rPr>
        <w:t>Личностные результаты</w:t>
      </w:r>
      <w:r w:rsidRPr="006223C1">
        <w:t xml:space="preserve">, формируемые при изучении </w:t>
      </w:r>
      <w:r w:rsidRPr="006223C1">
        <w:rPr>
          <w:rStyle w:val="dash041e005f0431005f044b005f0447005f043d005f044b005f04391005f005fchar1char1"/>
          <w:sz w:val="24"/>
        </w:rPr>
        <w:t>раздела: чувство гордости за российскую науку, вклад русских учёных в развитие химии</w:t>
      </w:r>
      <w:r>
        <w:rPr>
          <w:rStyle w:val="dash041e005f0431005f044b005f0447005f043d005f044b005f04391005f005fchar1char1"/>
          <w:sz w:val="24"/>
        </w:rPr>
        <w:t>.</w:t>
      </w:r>
    </w:p>
    <w:p w:rsidR="006223C1" w:rsidRPr="006223C1" w:rsidRDefault="006223C1" w:rsidP="006223C1">
      <w:pPr>
        <w:pStyle w:val="dash041e005f0431005f044b005f0447005f043d005f044b005f0439"/>
        <w:spacing w:line="360" w:lineRule="auto"/>
        <w:jc w:val="both"/>
        <w:rPr>
          <w:b/>
        </w:rPr>
      </w:pPr>
      <w:r w:rsidRPr="006223C1">
        <w:rPr>
          <w:b/>
        </w:rPr>
        <w:t>Метапредметные результаты</w:t>
      </w:r>
      <w:r w:rsidRPr="006223C1">
        <w:t xml:space="preserve">, формируемые при изучении </w:t>
      </w:r>
      <w:r w:rsidRPr="006223C1">
        <w:rPr>
          <w:rStyle w:val="dash041e005f0431005f044b005f0447005f043d005f044b005f04391005f005fchar1char1"/>
          <w:sz w:val="24"/>
        </w:rPr>
        <w:t>раздела:</w:t>
      </w:r>
    </w:p>
    <w:p w:rsidR="006223C1" w:rsidRPr="0098732B" w:rsidRDefault="006223C1" w:rsidP="0098732B">
      <w:pPr>
        <w:widowControl/>
        <w:numPr>
          <w:ilvl w:val="0"/>
          <w:numId w:val="26"/>
        </w:numPr>
        <w:snapToGrid w:val="0"/>
        <w:spacing w:line="360" w:lineRule="auto"/>
        <w:jc w:val="both"/>
        <w:rPr>
          <w:rFonts w:cs="Times New Roman"/>
        </w:rPr>
      </w:pPr>
      <w:r w:rsidRPr="006223C1">
        <w:rPr>
          <w:rFonts w:cs="Times New Roman"/>
          <w:b/>
        </w:rPr>
        <w:t>Познавательные УУД -</w:t>
      </w:r>
      <w:r w:rsidRPr="006223C1">
        <w:t xml:space="preserve"> </w:t>
      </w:r>
      <w:r w:rsidRPr="006223C1">
        <w:rPr>
          <w:rFonts w:cs="Times New Roman"/>
        </w:rPr>
        <w:t xml:space="preserve">Умение определять понятия, создавать обобщения, </w:t>
      </w:r>
      <w:r w:rsidRPr="0098732B">
        <w:rPr>
          <w:rFonts w:cs="Times New Roman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</w:r>
      <w:r w:rsidR="0098732B">
        <w:rPr>
          <w:rFonts w:cs="Times New Roman"/>
        </w:rPr>
        <w:t>.</w:t>
      </w:r>
    </w:p>
    <w:p w:rsidR="006223C1" w:rsidRPr="006223C1" w:rsidRDefault="006223C1" w:rsidP="006223C1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  <w:b/>
        </w:rPr>
      </w:pPr>
      <w:r w:rsidRPr="006223C1">
        <w:rPr>
          <w:rFonts w:cs="Times New Roman"/>
          <w:b/>
          <w:lang w:eastAsia="hi-IN"/>
        </w:rPr>
        <w:t>Регулятивные</w:t>
      </w:r>
      <w:r w:rsidRPr="006223C1">
        <w:rPr>
          <w:rFonts w:cs="Times New Roman"/>
          <w:b/>
          <w:iCs/>
          <w:lang w:eastAsia="hi-IN"/>
        </w:rPr>
        <w:t xml:space="preserve"> УУД -</w:t>
      </w:r>
      <w:r w:rsidRPr="006223C1">
        <w:rPr>
          <w:rFonts w:cs="Times New Roman"/>
        </w:rPr>
        <w:t xml:space="preserve"> Умение самостоятельно определять цели своего обучения, ставить и формулировать для себя новые задачи в учебе</w:t>
      </w:r>
      <w:r w:rsidR="0098732B">
        <w:rPr>
          <w:rFonts w:cs="Times New Roman"/>
        </w:rPr>
        <w:t>.</w:t>
      </w:r>
    </w:p>
    <w:p w:rsidR="00DB6793" w:rsidRPr="0098732B" w:rsidRDefault="006223C1" w:rsidP="0098732B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</w:rPr>
      </w:pPr>
      <w:r w:rsidRPr="006223C1">
        <w:rPr>
          <w:rFonts w:cs="Times New Roman"/>
          <w:b/>
        </w:rPr>
        <w:t xml:space="preserve"> Коммуникативные УУД-</w:t>
      </w:r>
      <w:r w:rsidRPr="006223C1">
        <w:rPr>
          <w:rFonts w:cs="Times New Roman"/>
        </w:rPr>
        <w:t xml:space="preserve"> Умение организовывать учебное сотрудничество и</w:t>
      </w:r>
      <w:r w:rsidR="0098732B">
        <w:rPr>
          <w:rFonts w:cs="Times New Roman"/>
        </w:rPr>
        <w:t xml:space="preserve"> </w:t>
      </w:r>
      <w:r w:rsidRPr="0098732B">
        <w:rPr>
          <w:rFonts w:cs="Times New Roman"/>
        </w:rPr>
        <w:t>совместную деятельность с учителем и сверстниками; работать индивидуально и в группе</w:t>
      </w:r>
      <w:r w:rsidR="0098732B">
        <w:rPr>
          <w:rFonts w:cs="Times New Roman"/>
        </w:rPr>
        <w:t>.</w:t>
      </w:r>
    </w:p>
    <w:p w:rsidR="006223C1" w:rsidRPr="006223C1" w:rsidRDefault="006223C1" w:rsidP="006223C1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Theme="minorHAnsi" w:cs="Times New Roman"/>
          <w:b/>
          <w:lang w:eastAsia="en-US"/>
        </w:rPr>
      </w:pPr>
    </w:p>
    <w:p w:rsidR="00C10813" w:rsidRPr="00013D57" w:rsidRDefault="00C10813" w:rsidP="0098732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  <w:r w:rsidRPr="00C10813"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>Тема 1. Теория строения органических</w:t>
      </w:r>
      <w:r w:rsidR="00013D57"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 xml:space="preserve"> </w:t>
      </w:r>
      <w:r w:rsidRPr="00013D57"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 xml:space="preserve">соединений </w:t>
      </w:r>
      <w:r w:rsidRPr="00013D57">
        <w:rPr>
          <w:rFonts w:eastAsiaTheme="minorHAnsi" w:cs="Times New Roman"/>
          <w:kern w:val="0"/>
          <w:sz w:val="26"/>
          <w:szCs w:val="26"/>
          <w:lang w:eastAsia="en-US" w:bidi="ar-SA"/>
        </w:rPr>
        <w:t>(</w:t>
      </w:r>
      <w:r w:rsidR="00013D57" w:rsidRPr="00013D57">
        <w:rPr>
          <w:rFonts w:eastAsiaTheme="minorHAnsi" w:cs="Times New Roman"/>
          <w:kern w:val="0"/>
          <w:sz w:val="26"/>
          <w:szCs w:val="26"/>
          <w:lang w:eastAsia="en-US" w:bidi="ar-SA"/>
        </w:rPr>
        <w:t>6</w:t>
      </w:r>
      <w:r w:rsidRPr="00013D5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ч)</w:t>
      </w:r>
    </w:p>
    <w:p w:rsidR="00C10813" w:rsidRPr="00C10813" w:rsidRDefault="00C10813" w:rsidP="00C108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C10813">
        <w:rPr>
          <w:rFonts w:eastAsia="NewtonSanPin" w:cs="Times New Roman"/>
          <w:kern w:val="0"/>
          <w:lang w:eastAsia="en-US" w:bidi="ar-SA"/>
        </w:rPr>
        <w:t>Т е о р и я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C10813">
        <w:rPr>
          <w:rFonts w:eastAsia="NewtonSanPin" w:cs="Times New Roman"/>
          <w:kern w:val="0"/>
          <w:lang w:eastAsia="en-US" w:bidi="ar-SA"/>
        </w:rPr>
        <w:t xml:space="preserve"> с т р о е н и я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C10813">
        <w:rPr>
          <w:rFonts w:eastAsia="NewtonSanPin" w:cs="Times New Roman"/>
          <w:kern w:val="0"/>
          <w:lang w:eastAsia="en-US" w:bidi="ar-SA"/>
        </w:rPr>
        <w:t xml:space="preserve"> о р г а н и ч е с к и х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C10813">
        <w:rPr>
          <w:rFonts w:eastAsia="NewtonSanPin" w:cs="Times New Roman"/>
          <w:kern w:val="0"/>
          <w:lang w:eastAsia="en-US" w:bidi="ar-SA"/>
        </w:rPr>
        <w:t xml:space="preserve"> с о е д и н е н и й. Предмет органической химии. Место и значение органической химии в системе естественных наук. Валентность. Химическое строение. Основные положения теории строения органических соединений. </w:t>
      </w:r>
      <w:r w:rsidRPr="00C10813">
        <w:rPr>
          <w:rFonts w:eastAsia="NewtonSanPin-Italic" w:cs="Times New Roman"/>
          <w:iCs/>
          <w:kern w:val="0"/>
          <w:lang w:eastAsia="en-US" w:bidi="ar-SA"/>
        </w:rPr>
        <w:t xml:space="preserve">Углеродный скелет органической молекулы. Кратность химической связи. </w:t>
      </w:r>
      <w:r w:rsidRPr="00C10813">
        <w:rPr>
          <w:rFonts w:eastAsia="NewtonSanPin" w:cs="Times New Roman"/>
          <w:kern w:val="0"/>
          <w:lang w:eastAsia="en-US" w:bidi="ar-SA"/>
        </w:rPr>
        <w:t>Изомерия и изомеры.</w:t>
      </w:r>
    </w:p>
    <w:p w:rsidR="00C10813" w:rsidRPr="00C10813" w:rsidRDefault="00C10813" w:rsidP="00C108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C10813">
        <w:rPr>
          <w:rFonts w:eastAsiaTheme="minorHAnsi" w:cs="Times New Roman"/>
          <w:b/>
          <w:bCs/>
          <w:kern w:val="0"/>
          <w:lang w:eastAsia="en-US" w:bidi="ar-SA"/>
        </w:rPr>
        <w:lastRenderedPageBreak/>
        <w:t xml:space="preserve">Демонстрации. </w:t>
      </w:r>
      <w:r w:rsidRPr="00C10813">
        <w:rPr>
          <w:rFonts w:eastAsia="NewtonSanPin" w:cs="Times New Roman"/>
          <w:kern w:val="0"/>
          <w:lang w:eastAsia="en-US" w:bidi="ar-SA"/>
        </w:rPr>
        <w:t>Плавление, обугливание и горение органических веществ. Модели молекул представителей различных классов органических соединений.</w:t>
      </w:r>
    </w:p>
    <w:p w:rsidR="0098732B" w:rsidRDefault="00C10813" w:rsidP="00C108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C10813">
        <w:rPr>
          <w:rFonts w:eastAsiaTheme="minorHAnsi" w:cs="Times New Roman"/>
          <w:b/>
          <w:bCs/>
          <w:kern w:val="0"/>
          <w:lang w:eastAsia="en-US" w:bidi="ar-SA"/>
        </w:rPr>
        <w:t xml:space="preserve">Лабораторные опыты. </w:t>
      </w:r>
      <w:r w:rsidRPr="00C10813">
        <w:rPr>
          <w:rFonts w:eastAsia="NewtonSanPin" w:cs="Times New Roman"/>
          <w:kern w:val="0"/>
          <w:lang w:eastAsia="en-US" w:bidi="ar-SA"/>
        </w:rPr>
        <w:t>1. Определение элементного состава органических соединений. 2. Изготовление моделей молекул органических соединений.</w:t>
      </w:r>
      <w:r w:rsidR="0098732B" w:rsidRPr="0098732B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FF220D" w:rsidRDefault="0098732B" w:rsidP="00FF220D">
      <w:pPr>
        <w:widowControl/>
        <w:snapToGrid w:val="0"/>
        <w:spacing w:line="360" w:lineRule="auto"/>
        <w:jc w:val="both"/>
        <w:rPr>
          <w:rFonts w:cs="Times New Roman"/>
          <w:b/>
        </w:rPr>
      </w:pPr>
      <w:r w:rsidRPr="00FF220D">
        <w:rPr>
          <w:rFonts w:eastAsiaTheme="minorHAnsi" w:cs="Times New Roman"/>
          <w:b/>
          <w:kern w:val="0"/>
          <w:lang w:eastAsia="en-US" w:bidi="ar-SA"/>
        </w:rPr>
        <w:t>Предметные результаты обучения,</w:t>
      </w:r>
      <w:r w:rsidRPr="00FF220D">
        <w:rPr>
          <w:rStyle w:val="dash041e005f0431005f044b005f0447005f043d005f044b005f04391005f005fchar1char1"/>
          <w:sz w:val="24"/>
        </w:rPr>
        <w:t xml:space="preserve"> формируемые при изучении раздела: </w:t>
      </w:r>
      <w:r w:rsidRPr="00FF220D">
        <w:rPr>
          <w:rFonts w:cs="Times New Roman"/>
        </w:rPr>
        <w:t>знать/понимать</w:t>
      </w:r>
      <w:r w:rsidRPr="00FF220D">
        <w:rPr>
          <w:rFonts w:eastAsia="NewtonSanPin" w:cs="Times New Roman"/>
          <w:kern w:val="0"/>
          <w:lang w:eastAsia="en-US" w:bidi="ar-SA"/>
        </w:rPr>
        <w:t xml:space="preserve"> </w:t>
      </w:r>
      <w:r w:rsidRPr="00FF220D">
        <w:rPr>
          <w:rFonts w:cs="Times New Roman"/>
        </w:rPr>
        <w:t>химические понятия:</w:t>
      </w:r>
      <w:r w:rsidRPr="00FF220D">
        <w:rPr>
          <w:rFonts w:cs="Times New Roman"/>
          <w:b/>
          <w:i/>
        </w:rPr>
        <w:t xml:space="preserve"> </w:t>
      </w:r>
      <w:r w:rsidRPr="00FF220D">
        <w:rPr>
          <w:rFonts w:cs="Times New Roman"/>
        </w:rPr>
        <w:t xml:space="preserve">вещества молекулярного и немолекулярного строения. Знать о причинах выделения органической химии в самостоятельную науку, теории витализма, о роли органической химии в системе естественных наук, краткий очерк истории развития органической химии. Знать основные положения теории А.М. Бутлерова. </w:t>
      </w:r>
      <w:r w:rsidRPr="00FF220D">
        <w:rPr>
          <w:rFonts w:cs="Times New Roman"/>
          <w:iCs/>
        </w:rPr>
        <w:t xml:space="preserve">Владеть понятием «валентность», «структурная формула» определять валентность углерода, водорода, серы, азота в соединениях, сравнивать понятие «валентность» и «степень окисления», изготавливать </w:t>
      </w:r>
      <w:proofErr w:type="spellStart"/>
      <w:r w:rsidRPr="00FF220D">
        <w:rPr>
          <w:rFonts w:cs="Times New Roman"/>
          <w:iCs/>
        </w:rPr>
        <w:t>шаростержневые</w:t>
      </w:r>
      <w:proofErr w:type="spellEnd"/>
      <w:r w:rsidRPr="00FF220D">
        <w:rPr>
          <w:rFonts w:cs="Times New Roman"/>
          <w:iCs/>
        </w:rPr>
        <w:t xml:space="preserve"> модели молекул, знать предпосылки теории строения: работы предшественников, работы </w:t>
      </w:r>
      <w:proofErr w:type="spellStart"/>
      <w:r w:rsidRPr="00FF220D">
        <w:rPr>
          <w:rFonts w:cs="Times New Roman"/>
          <w:iCs/>
        </w:rPr>
        <w:t>А.Кекуле</w:t>
      </w:r>
      <w:proofErr w:type="spellEnd"/>
      <w:r w:rsidRPr="00FF220D">
        <w:rPr>
          <w:rFonts w:cs="Times New Roman"/>
          <w:iCs/>
        </w:rPr>
        <w:t xml:space="preserve"> и А.Купера , иметь понятие о гомологии и гомологах.</w:t>
      </w:r>
      <w:r w:rsidRPr="00FF220D">
        <w:rPr>
          <w:rFonts w:cs="Times New Roman"/>
        </w:rPr>
        <w:t xml:space="preserve"> Определять химическое строение как порядок соединения атомов в молекуле согласно их валентности. Знать работы А.М.Бутлерова, иметь понятие о изомерии и изомерах. Иметь понятие о взаимном влиянии атомов в молекулах органических веществ и влиянии этого взаимодействия на химические свойства веществ. Уметь записывать молекулярные и структурные формулы изомеров и гомологов, формулировать положения теории строения органических веществ А.М.Бутлерова.</w:t>
      </w:r>
      <w:r w:rsidR="0042116D" w:rsidRPr="00FF220D">
        <w:rPr>
          <w:rFonts w:cs="Times New Roman"/>
        </w:rPr>
        <w:t xml:space="preserve"> Знать алгоритм решения задач, уметь решать задачи на определение формул органических соединений по массовой доле хим. элементов.</w:t>
      </w:r>
      <w:r w:rsidR="00FF220D" w:rsidRPr="00FF220D">
        <w:rPr>
          <w:rFonts w:cs="Times New Roman"/>
          <w:b/>
        </w:rPr>
        <w:t xml:space="preserve"> </w:t>
      </w:r>
    </w:p>
    <w:p w:rsidR="009701A6" w:rsidRPr="00FF220D" w:rsidRDefault="009701A6" w:rsidP="009701A6">
      <w:pPr>
        <w:pStyle w:val="dash041e005f0431005f044b005f0447005f043d005f044b005f0439"/>
        <w:spacing w:line="360" w:lineRule="auto"/>
        <w:jc w:val="both"/>
        <w:rPr>
          <w:b/>
        </w:rPr>
      </w:pPr>
      <w:r w:rsidRPr="006223C1">
        <w:rPr>
          <w:b/>
        </w:rPr>
        <w:t>Метапредметные результаты</w:t>
      </w:r>
      <w:r w:rsidRPr="006223C1">
        <w:t xml:space="preserve">, формируемые при изучении </w:t>
      </w:r>
      <w:r w:rsidRPr="006223C1">
        <w:rPr>
          <w:rStyle w:val="dash041e005f0431005f044b005f0447005f043d005f044b005f04391005f005fchar1char1"/>
          <w:sz w:val="24"/>
        </w:rPr>
        <w:t>раздела:</w:t>
      </w:r>
    </w:p>
    <w:p w:rsidR="00FF220D" w:rsidRPr="009701A6" w:rsidRDefault="00FF220D" w:rsidP="009701A6">
      <w:pPr>
        <w:pStyle w:val="a4"/>
        <w:widowControl/>
        <w:numPr>
          <w:ilvl w:val="0"/>
          <w:numId w:val="27"/>
        </w:numPr>
        <w:snapToGrid w:val="0"/>
        <w:spacing w:line="360" w:lineRule="auto"/>
        <w:jc w:val="both"/>
        <w:rPr>
          <w:rFonts w:cs="Times New Roman"/>
        </w:rPr>
      </w:pPr>
      <w:r w:rsidRPr="009701A6">
        <w:rPr>
          <w:rFonts w:cs="Times New Roman"/>
          <w:b/>
        </w:rPr>
        <w:t>Познавательные УУД -</w:t>
      </w:r>
      <w:r w:rsidRPr="00FF220D">
        <w:t xml:space="preserve"> </w:t>
      </w:r>
      <w:r w:rsidRPr="009701A6">
        <w:rPr>
          <w:rFonts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</w:r>
    </w:p>
    <w:p w:rsidR="0042116D" w:rsidRPr="009701A6" w:rsidRDefault="00FF220D" w:rsidP="009701A6">
      <w:pPr>
        <w:pStyle w:val="a4"/>
        <w:numPr>
          <w:ilvl w:val="0"/>
          <w:numId w:val="27"/>
        </w:numPr>
        <w:snapToGrid w:val="0"/>
        <w:spacing w:line="360" w:lineRule="auto"/>
        <w:jc w:val="both"/>
        <w:rPr>
          <w:rFonts w:cs="Times New Roman"/>
          <w:b/>
          <w:lang w:eastAsia="hi-IN"/>
        </w:rPr>
      </w:pPr>
      <w:r w:rsidRPr="009701A6">
        <w:rPr>
          <w:rFonts w:cs="Times New Roman"/>
          <w:b/>
          <w:lang w:eastAsia="hi-IN"/>
        </w:rPr>
        <w:t>Регулятивные</w:t>
      </w:r>
      <w:r w:rsidRPr="009701A6">
        <w:rPr>
          <w:rFonts w:cs="Times New Roman"/>
          <w:b/>
          <w:iCs/>
          <w:lang w:eastAsia="hi-IN"/>
        </w:rPr>
        <w:t xml:space="preserve"> УУД -</w:t>
      </w:r>
      <w:r w:rsidRPr="009701A6">
        <w:rPr>
          <w:rFonts w:cs="Times New Roman"/>
        </w:rPr>
        <w:t xml:space="preserve"> Умение самостоятельно определять цели своего обучения, ставить и формулировать для себя новые задачи в учебе.</w:t>
      </w:r>
    </w:p>
    <w:p w:rsidR="00FF220D" w:rsidRPr="009701A6" w:rsidRDefault="00FF220D" w:rsidP="009701A6">
      <w:pPr>
        <w:pStyle w:val="a4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9701A6">
        <w:rPr>
          <w:rFonts w:cs="Times New Roman"/>
          <w:b/>
        </w:rPr>
        <w:t>Коммуникативные УУД-</w:t>
      </w:r>
      <w:r w:rsidRPr="009701A6">
        <w:rPr>
          <w:rFonts w:cs="Times New Roman"/>
        </w:rPr>
        <w:t xml:space="preserve"> Умение организовывать учебное сотрудничество </w:t>
      </w:r>
      <w:proofErr w:type="spellStart"/>
      <w:r w:rsidRPr="009701A6">
        <w:rPr>
          <w:rFonts w:cs="Times New Roman"/>
        </w:rPr>
        <w:t>исовместную</w:t>
      </w:r>
      <w:proofErr w:type="spellEnd"/>
      <w:r w:rsidRPr="009701A6">
        <w:rPr>
          <w:rFonts w:cs="Times New Roman"/>
        </w:rPr>
        <w:t xml:space="preserve"> деятельность с учителем и сверстниками; работать индивидуально и в группе.</w:t>
      </w:r>
    </w:p>
    <w:p w:rsidR="00FF220D" w:rsidRDefault="00FF220D" w:rsidP="00FF220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  <w:r w:rsidRPr="00071F8E">
        <w:rPr>
          <w:b/>
        </w:rPr>
        <w:lastRenderedPageBreak/>
        <w:t>Личностные результаты</w:t>
      </w:r>
      <w:r w:rsidRPr="00071F8E">
        <w:t xml:space="preserve">, формируемые при изучении </w:t>
      </w:r>
      <w:r w:rsidRPr="00071F8E">
        <w:rPr>
          <w:rStyle w:val="dash041e005f0431005f044b005f0447005f043d005f044b005f04391005f005fchar1char1"/>
          <w:sz w:val="24"/>
        </w:rPr>
        <w:t>раздела: чувство гордости за российскую науку, вклад русских учёных в развитие химии.</w:t>
      </w:r>
      <w:r w:rsidRPr="00071F8E"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</w:r>
      <w:r w:rsidR="00071F8E">
        <w:t>.</w:t>
      </w:r>
    </w:p>
    <w:p w:rsidR="00C7309E" w:rsidRPr="00071F8E" w:rsidRDefault="00C7309E" w:rsidP="00FF220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</w:p>
    <w:p w:rsidR="00FC30C0" w:rsidRPr="00107317" w:rsidRDefault="00FC30C0" w:rsidP="0098732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FC30C0">
        <w:rPr>
          <w:rFonts w:eastAsiaTheme="minorHAnsi" w:cs="Times New Roman"/>
          <w:b/>
          <w:bCs/>
          <w:kern w:val="0"/>
          <w:lang w:eastAsia="en-US" w:bidi="ar-SA"/>
        </w:rPr>
        <w:t>Тема 2. Углеводороды и их природные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107317">
        <w:rPr>
          <w:rFonts w:eastAsiaTheme="minorHAnsi" w:cs="Times New Roman"/>
          <w:b/>
          <w:bCs/>
          <w:kern w:val="0"/>
          <w:lang w:eastAsia="en-US" w:bidi="ar-SA"/>
        </w:rPr>
        <w:t xml:space="preserve">источники </w:t>
      </w:r>
      <w:r w:rsidR="00107317" w:rsidRPr="00107317">
        <w:rPr>
          <w:rFonts w:eastAsiaTheme="minorHAnsi" w:cs="Times New Roman"/>
          <w:kern w:val="0"/>
          <w:lang w:eastAsia="en-US" w:bidi="ar-SA"/>
        </w:rPr>
        <w:t>(</w:t>
      </w:r>
      <w:r w:rsidRPr="00107317">
        <w:rPr>
          <w:rFonts w:eastAsiaTheme="minorHAnsi" w:cs="Times New Roman"/>
          <w:kern w:val="0"/>
          <w:lang w:eastAsia="en-US" w:bidi="ar-SA"/>
        </w:rPr>
        <w:t>17 ч)</w:t>
      </w:r>
    </w:p>
    <w:p w:rsidR="00FC30C0" w:rsidRPr="001D2950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-Italic" w:cs="Times New Roman"/>
          <w:iCs/>
          <w:kern w:val="0"/>
          <w:lang w:eastAsia="en-US" w:bidi="ar-SA"/>
        </w:rPr>
      </w:pPr>
      <w:r w:rsidRPr="00FC30C0">
        <w:rPr>
          <w:rFonts w:eastAsia="NewtonSanPin" w:cs="Times New Roman"/>
          <w:kern w:val="0"/>
          <w:lang w:eastAsia="en-US" w:bidi="ar-SA"/>
        </w:rPr>
        <w:t>А л к а н ы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FC30C0">
        <w:rPr>
          <w:rFonts w:eastAsia="NewtonSanPin" w:cs="Times New Roman"/>
          <w:kern w:val="0"/>
          <w:lang w:eastAsia="en-US" w:bidi="ar-SA"/>
        </w:rPr>
        <w:t>Природный газ, его состав и применение как</w:t>
      </w:r>
      <w:r>
        <w:rPr>
          <w:rFonts w:eastAsia="NewtonSanPin" w:cs="Times New Roman"/>
          <w:kern w:val="0"/>
          <w:lang w:eastAsia="en-US" w:bidi="ar-SA"/>
        </w:rPr>
        <w:t xml:space="preserve"> </w:t>
      </w:r>
      <w:r w:rsidRPr="00FC30C0">
        <w:rPr>
          <w:rFonts w:eastAsia="NewtonSanPin" w:cs="Times New Roman"/>
          <w:kern w:val="0"/>
          <w:lang w:eastAsia="en-US" w:bidi="ar-SA"/>
        </w:rPr>
        <w:t>источника энергии и химического сырья</w:t>
      </w:r>
      <w:r>
        <w:rPr>
          <w:rFonts w:eastAsia="NewtonSanPin" w:cs="Times New Roman"/>
          <w:kern w:val="0"/>
          <w:lang w:eastAsia="en-US" w:bidi="ar-SA"/>
        </w:rPr>
        <w:t xml:space="preserve">. </w:t>
      </w:r>
      <w:r w:rsidRPr="00FC30C0">
        <w:rPr>
          <w:rFonts w:eastAsia="NewtonSanPin" w:cs="Times New Roman"/>
          <w:kern w:val="0"/>
          <w:lang w:eastAsia="en-US" w:bidi="ar-SA"/>
        </w:rPr>
        <w:t>Гомологический ряд предельных углеводородов. Изомерия и</w:t>
      </w:r>
      <w:r>
        <w:rPr>
          <w:rFonts w:eastAsia="NewtonSanPin" w:cs="Times New Roman"/>
          <w:kern w:val="0"/>
          <w:lang w:eastAsia="en-US" w:bidi="ar-SA"/>
        </w:rPr>
        <w:t xml:space="preserve"> </w:t>
      </w:r>
      <w:r w:rsidRPr="00FC30C0">
        <w:rPr>
          <w:rFonts w:eastAsia="NewtonSanPin" w:cs="Times New Roman"/>
          <w:kern w:val="0"/>
          <w:lang w:eastAsia="en-US" w:bidi="ar-SA"/>
        </w:rPr>
        <w:t>номенклатура</w:t>
      </w:r>
      <w:r w:rsidR="001D2950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Pr="00FC30C0">
        <w:rPr>
          <w:rFonts w:eastAsia="NewtonSanPin" w:cs="Times New Roman"/>
          <w:kern w:val="0"/>
          <w:lang w:eastAsia="en-US" w:bidi="ar-SA"/>
        </w:rPr>
        <w:t>алканов</w:t>
      </w:r>
      <w:proofErr w:type="spellEnd"/>
      <w:r w:rsidRPr="00FC30C0">
        <w:rPr>
          <w:rFonts w:eastAsia="NewtonSanPin" w:cs="Times New Roman"/>
          <w:kern w:val="0"/>
          <w:lang w:eastAsia="en-US" w:bidi="ar-SA"/>
        </w:rPr>
        <w:t xml:space="preserve">. Метан и этан как представители </w:t>
      </w:r>
      <w:proofErr w:type="spellStart"/>
      <w:r w:rsidRPr="00FC30C0">
        <w:rPr>
          <w:rFonts w:eastAsia="NewtonSanPin" w:cs="Times New Roman"/>
          <w:kern w:val="0"/>
          <w:lang w:eastAsia="en-US" w:bidi="ar-SA"/>
        </w:rPr>
        <w:t>алканов</w:t>
      </w:r>
      <w:proofErr w:type="spellEnd"/>
      <w:r>
        <w:rPr>
          <w:rFonts w:eastAsia="NewtonSanPin" w:cs="Times New Roman"/>
          <w:kern w:val="0"/>
          <w:lang w:eastAsia="en-US" w:bidi="ar-SA"/>
        </w:rPr>
        <w:t xml:space="preserve">. </w:t>
      </w:r>
      <w:r w:rsidRPr="00FC30C0">
        <w:rPr>
          <w:rFonts w:eastAsia="NewtonSanPin" w:cs="Times New Roman"/>
          <w:kern w:val="0"/>
          <w:lang w:eastAsia="en-US" w:bidi="ar-SA"/>
        </w:rPr>
        <w:t xml:space="preserve">Свойства (горение, реакции замещения, пиролиз, </w:t>
      </w:r>
      <w:r>
        <w:rPr>
          <w:rFonts w:eastAsia="NewtonSanPin" w:cs="Times New Roman"/>
          <w:kern w:val="0"/>
          <w:lang w:eastAsia="en-US" w:bidi="ar-SA"/>
        </w:rPr>
        <w:t>дег</w:t>
      </w:r>
      <w:r w:rsidR="001D2950">
        <w:rPr>
          <w:rFonts w:eastAsia="NewtonSanPin" w:cs="Times New Roman"/>
          <w:kern w:val="0"/>
          <w:lang w:eastAsia="en-US" w:bidi="ar-SA"/>
        </w:rPr>
        <w:t>идрирова</w:t>
      </w:r>
      <w:r w:rsidRPr="00FC30C0">
        <w:rPr>
          <w:rFonts w:eastAsia="NewtonSanPin" w:cs="Times New Roman"/>
          <w:kern w:val="0"/>
          <w:lang w:eastAsia="en-US" w:bidi="ar-SA"/>
        </w:rPr>
        <w:t>ние</w:t>
      </w:r>
      <w:r w:rsidR="001D2950">
        <w:rPr>
          <w:rFonts w:eastAsia="NewtonSanPin" w:cs="Times New Roman"/>
          <w:kern w:val="0"/>
          <w:lang w:eastAsia="en-US" w:bidi="ar-SA"/>
        </w:rPr>
        <w:t xml:space="preserve">). </w:t>
      </w:r>
      <w:r w:rsidRPr="00FC30C0">
        <w:rPr>
          <w:rFonts w:eastAsia="NewtonSanPin" w:cs="Times New Roman"/>
          <w:kern w:val="0"/>
          <w:lang w:eastAsia="en-US" w:bidi="ar-SA"/>
        </w:rPr>
        <w:t>Применение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-Italic" w:cs="Times New Roman"/>
          <w:iCs/>
          <w:kern w:val="0"/>
          <w:lang w:eastAsia="en-US" w:bidi="ar-SA"/>
        </w:rPr>
        <w:t xml:space="preserve">Крекинг и изомеризация </w:t>
      </w:r>
      <w:proofErr w:type="spellStart"/>
      <w:r w:rsidRPr="001D2950">
        <w:rPr>
          <w:rFonts w:eastAsia="NewtonSanPin-Italic" w:cs="Times New Roman"/>
          <w:iCs/>
          <w:kern w:val="0"/>
          <w:lang w:eastAsia="en-US" w:bidi="ar-SA"/>
        </w:rPr>
        <w:t>алканов</w:t>
      </w:r>
      <w:proofErr w:type="spellEnd"/>
      <w:r w:rsidRPr="001D2950">
        <w:rPr>
          <w:rFonts w:eastAsia="NewtonSanPin-Italic" w:cs="Times New Roman"/>
          <w:iCs/>
          <w:kern w:val="0"/>
          <w:lang w:eastAsia="en-US" w:bidi="ar-SA"/>
        </w:rPr>
        <w:t xml:space="preserve">. Алкильные радикалы. Механизм </w:t>
      </w:r>
      <w:proofErr w:type="spellStart"/>
      <w:r w:rsidRPr="001D2950">
        <w:rPr>
          <w:rFonts w:eastAsia="NewtonSanPin-Italic" w:cs="Times New Roman"/>
          <w:iCs/>
          <w:kern w:val="0"/>
          <w:lang w:eastAsia="en-US" w:bidi="ar-SA"/>
        </w:rPr>
        <w:t>свободнорадикального</w:t>
      </w:r>
      <w:proofErr w:type="spellEnd"/>
      <w:r w:rsidRPr="001D2950">
        <w:rPr>
          <w:rFonts w:eastAsia="NewtonSanPin-Italic" w:cs="Times New Roman"/>
          <w:iCs/>
          <w:kern w:val="0"/>
          <w:lang w:eastAsia="en-US" w:bidi="ar-SA"/>
        </w:rPr>
        <w:t xml:space="preserve"> галогенирования </w:t>
      </w:r>
      <w:proofErr w:type="spellStart"/>
      <w:r w:rsidRPr="001D2950">
        <w:rPr>
          <w:rFonts w:eastAsia="NewtonSanPin-Italic" w:cs="Times New Roman"/>
          <w:iCs/>
          <w:kern w:val="0"/>
          <w:lang w:eastAsia="en-US" w:bidi="ar-SA"/>
        </w:rPr>
        <w:t>алканов</w:t>
      </w:r>
      <w:proofErr w:type="spellEnd"/>
      <w:r w:rsidRPr="001D2950">
        <w:rPr>
          <w:rFonts w:eastAsia="NewtonSanPin-Italic" w:cs="Times New Roman"/>
          <w:iCs/>
          <w:kern w:val="0"/>
          <w:lang w:eastAsia="en-US" w:bidi="ar-SA"/>
        </w:rPr>
        <w:t>.</w:t>
      </w:r>
    </w:p>
    <w:p w:rsidR="00FC30C0" w:rsidRPr="001D2950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1D2950">
        <w:rPr>
          <w:rFonts w:eastAsia="NewtonSanPin" w:cs="Times New Roman"/>
          <w:kern w:val="0"/>
          <w:lang w:eastAsia="en-US" w:bidi="ar-SA"/>
        </w:rPr>
        <w:t>А л к е н ы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" w:cs="Times New Roman"/>
          <w:kern w:val="0"/>
          <w:lang w:eastAsia="en-US" w:bidi="ar-SA"/>
        </w:rPr>
        <w:t xml:space="preserve">Этилен как представитель </w:t>
      </w:r>
      <w:proofErr w:type="spellStart"/>
      <w:r w:rsidRPr="001D2950">
        <w:rPr>
          <w:rFonts w:eastAsia="NewtonSanPin" w:cs="Times New Roman"/>
          <w:kern w:val="0"/>
          <w:lang w:eastAsia="en-US" w:bidi="ar-SA"/>
        </w:rPr>
        <w:t>алкенов</w:t>
      </w:r>
      <w:proofErr w:type="spellEnd"/>
      <w:r w:rsidRPr="001D2950">
        <w:rPr>
          <w:rFonts w:eastAsia="NewtonSanPin" w:cs="Times New Roman"/>
          <w:kern w:val="0"/>
          <w:lang w:eastAsia="en-US" w:bidi="ar-SA"/>
        </w:rPr>
        <w:t xml:space="preserve">. Получение этилена в промышленности (дегидрирование этана) и в лаборатории (дегидратация этанола). Свойства (горение, </w:t>
      </w:r>
      <w:proofErr w:type="spellStart"/>
      <w:r w:rsidRPr="001D2950">
        <w:rPr>
          <w:rFonts w:eastAsia="NewtonSanPin" w:cs="Times New Roman"/>
          <w:kern w:val="0"/>
          <w:lang w:eastAsia="en-US" w:bidi="ar-SA"/>
        </w:rPr>
        <w:t>бромирование</w:t>
      </w:r>
      <w:proofErr w:type="spellEnd"/>
      <w:r w:rsidRPr="001D2950">
        <w:rPr>
          <w:rFonts w:eastAsia="NewtonSanPin" w:cs="Times New Roman"/>
          <w:kern w:val="0"/>
          <w:lang w:eastAsia="en-US" w:bidi="ar-SA"/>
        </w:rPr>
        <w:t>, гидратация, полимеризация, окисление раствором KМnO4) и применение этилена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" w:cs="Times New Roman"/>
          <w:kern w:val="0"/>
          <w:lang w:eastAsia="en-US" w:bidi="ar-SA"/>
        </w:rPr>
        <w:t>Полиэтилен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-Italic" w:cs="Times New Roman"/>
          <w:iCs/>
          <w:kern w:val="0"/>
          <w:lang w:eastAsia="en-US" w:bidi="ar-SA"/>
        </w:rPr>
        <w:t>Пропилен</w:t>
      </w:r>
      <w:r w:rsidR="001D2950">
        <w:rPr>
          <w:rFonts w:eastAsia="NewtonSanPin-Italic" w:cs="Times New Roman"/>
          <w:iCs/>
          <w:kern w:val="0"/>
          <w:lang w:eastAsia="en-US" w:bidi="ar-SA"/>
        </w:rPr>
        <w:t xml:space="preserve">. </w:t>
      </w:r>
      <w:proofErr w:type="spellStart"/>
      <w:r w:rsidRPr="001D2950">
        <w:rPr>
          <w:rFonts w:eastAsia="NewtonSanPin-Italic" w:cs="Times New Roman"/>
          <w:iCs/>
          <w:kern w:val="0"/>
          <w:lang w:eastAsia="en-US" w:bidi="ar-SA"/>
        </w:rPr>
        <w:t>Стереорегулярность</w:t>
      </w:r>
      <w:proofErr w:type="spellEnd"/>
      <w:r w:rsidRPr="001D2950">
        <w:rPr>
          <w:rFonts w:eastAsia="NewtonSanPin-Italic" w:cs="Times New Roman"/>
          <w:iCs/>
          <w:kern w:val="0"/>
          <w:lang w:eastAsia="en-US" w:bidi="ar-SA"/>
        </w:rPr>
        <w:t xml:space="preserve"> полимера. </w:t>
      </w:r>
      <w:r w:rsidRPr="001D2950">
        <w:rPr>
          <w:rFonts w:eastAsia="NewtonSanPin" w:cs="Times New Roman"/>
          <w:kern w:val="0"/>
          <w:lang w:eastAsia="en-US" w:bidi="ar-SA"/>
        </w:rPr>
        <w:t>Основные понятия химии высокомолекулярных соединений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" w:cs="Times New Roman"/>
          <w:kern w:val="0"/>
          <w:lang w:eastAsia="en-US" w:bidi="ar-SA"/>
        </w:rPr>
        <w:t>Реакции полимеризации.</w:t>
      </w:r>
    </w:p>
    <w:p w:rsidR="00FC30C0" w:rsidRPr="001D2950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1D2950">
        <w:rPr>
          <w:rFonts w:eastAsia="NewtonSanPin" w:cs="Times New Roman"/>
          <w:kern w:val="0"/>
          <w:lang w:eastAsia="en-US" w:bidi="ar-SA"/>
        </w:rPr>
        <w:t>Д и е н ы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" w:cs="Times New Roman"/>
          <w:kern w:val="0"/>
          <w:lang w:eastAsia="en-US" w:bidi="ar-SA"/>
        </w:rPr>
        <w:t>Бутадиен и изопрен как представители диенов. Реакции присоединения с участием сопряженных диенов</w:t>
      </w:r>
      <w:r w:rsidR="001D2950">
        <w:rPr>
          <w:rFonts w:eastAsia="NewtonSanPin" w:cs="Times New Roman"/>
          <w:kern w:val="0"/>
          <w:lang w:eastAsia="en-US" w:bidi="ar-SA"/>
        </w:rPr>
        <w:t xml:space="preserve"> </w:t>
      </w:r>
      <w:r w:rsidRPr="001D2950">
        <w:rPr>
          <w:rFonts w:eastAsia="NewtonSanPin" w:cs="Times New Roman"/>
          <w:kern w:val="0"/>
          <w:lang w:eastAsia="en-US" w:bidi="ar-SA"/>
        </w:rPr>
        <w:t>(</w:t>
      </w:r>
      <w:proofErr w:type="spellStart"/>
      <w:r w:rsidRPr="001D2950">
        <w:rPr>
          <w:rFonts w:eastAsia="NewtonSanPin" w:cs="Times New Roman"/>
          <w:kern w:val="0"/>
          <w:lang w:eastAsia="en-US" w:bidi="ar-SA"/>
        </w:rPr>
        <w:t>бромирование</w:t>
      </w:r>
      <w:proofErr w:type="spellEnd"/>
      <w:r w:rsidRPr="001D2950">
        <w:rPr>
          <w:rFonts w:eastAsia="NewtonSanPin" w:cs="Times New Roman"/>
          <w:kern w:val="0"/>
          <w:lang w:eastAsia="en-US" w:bidi="ar-SA"/>
        </w:rPr>
        <w:t>, полимеризация</w:t>
      </w:r>
      <w:r w:rsidR="001D2950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1D2950">
        <w:rPr>
          <w:rFonts w:eastAsia="NewtonSanPin-Italic" w:cs="Times New Roman"/>
          <w:iCs/>
          <w:kern w:val="0"/>
          <w:lang w:eastAsia="en-US" w:bidi="ar-SA"/>
        </w:rPr>
        <w:t>гидрогалогенирование</w:t>
      </w:r>
      <w:proofErr w:type="spellEnd"/>
      <w:r w:rsidRPr="001D2950">
        <w:rPr>
          <w:rFonts w:eastAsia="NewtonSanPin" w:cs="Times New Roman"/>
          <w:kern w:val="0"/>
          <w:lang w:eastAsia="en-US" w:bidi="ar-SA"/>
        </w:rPr>
        <w:t xml:space="preserve">, </w:t>
      </w:r>
      <w:r w:rsidRPr="001D2950">
        <w:rPr>
          <w:rFonts w:eastAsia="NewtonSanPin-Italic" w:cs="Times New Roman"/>
          <w:iCs/>
          <w:kern w:val="0"/>
          <w:lang w:eastAsia="en-US" w:bidi="ar-SA"/>
        </w:rPr>
        <w:t>гидрирование</w:t>
      </w:r>
      <w:r w:rsidR="001D2950">
        <w:rPr>
          <w:rFonts w:eastAsia="NewtonSanPin" w:cs="Times New Roman"/>
          <w:kern w:val="0"/>
          <w:lang w:eastAsia="en-US" w:bidi="ar-SA"/>
        </w:rPr>
        <w:t xml:space="preserve">). </w:t>
      </w:r>
      <w:r w:rsidRPr="001D2950">
        <w:rPr>
          <w:rFonts w:eastAsia="NewtonSanPin" w:cs="Times New Roman"/>
          <w:kern w:val="0"/>
          <w:lang w:eastAsia="en-US" w:bidi="ar-SA"/>
        </w:rPr>
        <w:t>Натуральный и синтетический каучуки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" w:cs="Times New Roman"/>
          <w:kern w:val="0"/>
          <w:lang w:eastAsia="en-US" w:bidi="ar-SA"/>
        </w:rPr>
        <w:t>Резина.</w:t>
      </w:r>
    </w:p>
    <w:p w:rsidR="00FC30C0" w:rsidRPr="001D2950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1D2950">
        <w:rPr>
          <w:rFonts w:eastAsia="NewtonSanPin" w:cs="Times New Roman"/>
          <w:kern w:val="0"/>
          <w:lang w:eastAsia="en-US" w:bidi="ar-SA"/>
        </w:rPr>
        <w:t>А л к и н ы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" w:cs="Times New Roman"/>
          <w:kern w:val="0"/>
          <w:lang w:eastAsia="en-US" w:bidi="ar-SA"/>
        </w:rPr>
        <w:t xml:space="preserve">Ацетилен как представитель </w:t>
      </w:r>
      <w:proofErr w:type="spellStart"/>
      <w:r w:rsidRPr="001D2950">
        <w:rPr>
          <w:rFonts w:eastAsia="NewtonSanPin" w:cs="Times New Roman"/>
          <w:kern w:val="0"/>
          <w:lang w:eastAsia="en-US" w:bidi="ar-SA"/>
        </w:rPr>
        <w:t>алкинов</w:t>
      </w:r>
      <w:proofErr w:type="spellEnd"/>
      <w:r w:rsidRPr="001D2950">
        <w:rPr>
          <w:rFonts w:eastAsia="NewtonSanPin" w:cs="Times New Roman"/>
          <w:kern w:val="0"/>
          <w:lang w:eastAsia="en-US" w:bidi="ar-SA"/>
        </w:rPr>
        <w:t>. Получение ацетилена карбидным и</w:t>
      </w:r>
      <w:r w:rsidR="001D2950">
        <w:rPr>
          <w:rFonts w:eastAsia="NewtonSanPin" w:cs="Times New Roman"/>
          <w:kern w:val="0"/>
          <w:lang w:eastAsia="en-US" w:bidi="ar-SA"/>
        </w:rPr>
        <w:t xml:space="preserve"> </w:t>
      </w:r>
      <w:r w:rsidRPr="001D2950">
        <w:rPr>
          <w:rFonts w:eastAsia="NewtonSanPin" w:cs="Times New Roman"/>
          <w:kern w:val="0"/>
          <w:lang w:eastAsia="en-US" w:bidi="ar-SA"/>
        </w:rPr>
        <w:t xml:space="preserve">метановым способами. </w:t>
      </w:r>
      <w:r w:rsidRPr="001D2950">
        <w:rPr>
          <w:rFonts w:eastAsia="NewtonSanPin-Italic" w:cs="Times New Roman"/>
          <w:iCs/>
          <w:kern w:val="0"/>
          <w:lang w:eastAsia="en-US" w:bidi="ar-SA"/>
        </w:rPr>
        <w:t>Получение</w:t>
      </w:r>
      <w:r w:rsidRPr="001D2950">
        <w:rPr>
          <w:rFonts w:eastAsia="NewtonSanPin" w:cs="Times New Roman"/>
          <w:kern w:val="0"/>
          <w:lang w:eastAsia="en-US" w:bidi="ar-SA"/>
        </w:rPr>
        <w:t xml:space="preserve"> </w:t>
      </w:r>
      <w:r w:rsidRPr="001D2950">
        <w:rPr>
          <w:rFonts w:eastAsia="NewtonSanPin-Italic" w:cs="Times New Roman"/>
          <w:iCs/>
          <w:kern w:val="0"/>
          <w:lang w:eastAsia="en-US" w:bidi="ar-SA"/>
        </w:rPr>
        <w:t>карбида кальция</w:t>
      </w:r>
      <w:r w:rsidRPr="001D2950">
        <w:rPr>
          <w:rFonts w:eastAsia="NewtonSanPin" w:cs="Times New Roman"/>
          <w:kern w:val="0"/>
          <w:lang w:eastAsia="en-US" w:bidi="ar-SA"/>
        </w:rPr>
        <w:t xml:space="preserve">. Свойства (горение, </w:t>
      </w:r>
      <w:proofErr w:type="spellStart"/>
      <w:r w:rsidRPr="001D2950">
        <w:rPr>
          <w:rFonts w:eastAsia="NewtonSanPin" w:cs="Times New Roman"/>
          <w:kern w:val="0"/>
          <w:lang w:eastAsia="en-US" w:bidi="ar-SA"/>
        </w:rPr>
        <w:t>бромирование</w:t>
      </w:r>
      <w:proofErr w:type="spellEnd"/>
      <w:r w:rsidRPr="001D2950">
        <w:rPr>
          <w:rFonts w:eastAsia="NewtonSanPin" w:cs="Times New Roman"/>
          <w:kern w:val="0"/>
          <w:lang w:eastAsia="en-US" w:bidi="ar-SA"/>
        </w:rPr>
        <w:t>, гидратация</w:t>
      </w:r>
      <w:r w:rsidR="001D2950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1D2950">
        <w:rPr>
          <w:rFonts w:eastAsia="NewtonSanPin" w:cs="Times New Roman"/>
          <w:kern w:val="0"/>
          <w:lang w:eastAsia="en-US" w:bidi="ar-SA"/>
        </w:rPr>
        <w:t>тримеризация</w:t>
      </w:r>
      <w:proofErr w:type="spellEnd"/>
      <w:r w:rsidRPr="001D2950">
        <w:rPr>
          <w:rFonts w:eastAsia="NewtonSanPin" w:cs="Times New Roman"/>
          <w:kern w:val="0"/>
          <w:lang w:eastAsia="en-US" w:bidi="ar-SA"/>
        </w:rPr>
        <w:t>) и применение ацетилена.</w:t>
      </w:r>
    </w:p>
    <w:p w:rsidR="00FC30C0" w:rsidRPr="001D2950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-Italic" w:cs="Times New Roman"/>
          <w:iCs/>
          <w:kern w:val="0"/>
          <w:lang w:eastAsia="en-US" w:bidi="ar-SA"/>
        </w:rPr>
      </w:pPr>
      <w:r w:rsidRPr="001D2950">
        <w:rPr>
          <w:rFonts w:eastAsia="NewtonSanPin" w:cs="Times New Roman"/>
          <w:kern w:val="0"/>
          <w:lang w:eastAsia="en-US" w:bidi="ar-SA"/>
        </w:rPr>
        <w:t>А р е н ы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" w:cs="Times New Roman"/>
          <w:kern w:val="0"/>
          <w:lang w:eastAsia="en-US" w:bidi="ar-SA"/>
        </w:rPr>
        <w:t xml:space="preserve">Бензол как представитель </w:t>
      </w:r>
      <w:proofErr w:type="spellStart"/>
      <w:r w:rsidRPr="001D2950">
        <w:rPr>
          <w:rFonts w:eastAsia="NewtonSanPin" w:cs="Times New Roman"/>
          <w:kern w:val="0"/>
          <w:lang w:eastAsia="en-US" w:bidi="ar-SA"/>
        </w:rPr>
        <w:t>аренов</w:t>
      </w:r>
      <w:proofErr w:type="spellEnd"/>
      <w:r w:rsidRP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-Italic" w:cs="Times New Roman"/>
          <w:iCs/>
          <w:kern w:val="0"/>
          <w:lang w:eastAsia="en-US" w:bidi="ar-SA"/>
        </w:rPr>
        <w:t xml:space="preserve">Современные представления о строении бензола. </w:t>
      </w:r>
      <w:r w:rsidRPr="001D2950">
        <w:rPr>
          <w:rFonts w:eastAsia="NewtonSanPin" w:cs="Times New Roman"/>
          <w:kern w:val="0"/>
          <w:lang w:eastAsia="en-US" w:bidi="ar-SA"/>
        </w:rPr>
        <w:t>Свойства бензола (горение,</w:t>
      </w:r>
      <w:r w:rsidRPr="001D2950">
        <w:rPr>
          <w:rFonts w:eastAsia="NewtonSanPin-Italic" w:cs="Times New Roman"/>
          <w:iCs/>
          <w:kern w:val="0"/>
          <w:lang w:eastAsia="en-US" w:bidi="ar-SA"/>
        </w:rPr>
        <w:t xml:space="preserve"> </w:t>
      </w:r>
      <w:r w:rsidRPr="001D2950">
        <w:rPr>
          <w:rFonts w:eastAsia="NewtonSanPin" w:cs="Times New Roman"/>
          <w:kern w:val="0"/>
          <w:lang w:eastAsia="en-US" w:bidi="ar-SA"/>
        </w:rPr>
        <w:t>нитрование</w:t>
      </w:r>
      <w:r w:rsidR="001D2950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1D2950">
        <w:rPr>
          <w:rFonts w:eastAsia="NewtonSanPin" w:cs="Times New Roman"/>
          <w:kern w:val="0"/>
          <w:lang w:eastAsia="en-US" w:bidi="ar-SA"/>
        </w:rPr>
        <w:t>бромирование</w:t>
      </w:r>
      <w:proofErr w:type="spellEnd"/>
      <w:r w:rsidRPr="001D2950">
        <w:rPr>
          <w:rFonts w:eastAsia="NewtonSanPin" w:cs="Times New Roman"/>
          <w:kern w:val="0"/>
          <w:lang w:eastAsia="en-US" w:bidi="ar-SA"/>
        </w:rPr>
        <w:t>) и его применение.</w:t>
      </w:r>
    </w:p>
    <w:p w:rsidR="001D2950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1D2950">
        <w:rPr>
          <w:rFonts w:eastAsia="NewtonSanPin" w:cs="Times New Roman"/>
          <w:kern w:val="0"/>
          <w:lang w:eastAsia="en-US" w:bidi="ar-SA"/>
        </w:rPr>
        <w:t xml:space="preserve">Н е ф т ь 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1D2950">
        <w:rPr>
          <w:rFonts w:eastAsia="NewtonSanPin" w:cs="Times New Roman"/>
          <w:kern w:val="0"/>
          <w:lang w:eastAsia="en-US" w:bidi="ar-SA"/>
        </w:rPr>
        <w:t>и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1D2950">
        <w:rPr>
          <w:rFonts w:eastAsia="NewtonSanPin" w:cs="Times New Roman"/>
          <w:kern w:val="0"/>
          <w:lang w:eastAsia="en-US" w:bidi="ar-SA"/>
        </w:rPr>
        <w:t xml:space="preserve"> с п о с о б ы</w:t>
      </w:r>
      <w:r w:rsidR="004F6274">
        <w:rPr>
          <w:rFonts w:eastAsia="NewtonSanPin" w:cs="Times New Roman"/>
          <w:kern w:val="0"/>
          <w:lang w:eastAsia="en-US" w:bidi="ar-SA"/>
        </w:rPr>
        <w:t xml:space="preserve">  е ё </w:t>
      </w:r>
      <w:r w:rsidRPr="001D2950">
        <w:rPr>
          <w:rFonts w:eastAsia="NewtonSanPin" w:cs="Times New Roman"/>
          <w:kern w:val="0"/>
          <w:lang w:eastAsia="en-US" w:bidi="ar-SA"/>
        </w:rPr>
        <w:t xml:space="preserve"> п е р е р а б о т к и. Состав нефти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" w:cs="Times New Roman"/>
          <w:kern w:val="0"/>
          <w:lang w:eastAsia="en-US" w:bidi="ar-SA"/>
        </w:rPr>
        <w:t>Переработка нефти: перегонка и</w:t>
      </w:r>
      <w:r w:rsidR="001D2950">
        <w:rPr>
          <w:rFonts w:eastAsia="NewtonSanPin" w:cs="Times New Roman"/>
          <w:kern w:val="0"/>
          <w:lang w:eastAsia="en-US" w:bidi="ar-SA"/>
        </w:rPr>
        <w:t xml:space="preserve"> </w:t>
      </w:r>
      <w:r w:rsidRPr="001D2950">
        <w:rPr>
          <w:rFonts w:eastAsia="NewtonSanPin" w:cs="Times New Roman"/>
          <w:kern w:val="0"/>
          <w:lang w:eastAsia="en-US" w:bidi="ar-SA"/>
        </w:rPr>
        <w:t>крекинг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-Italic" w:cs="Times New Roman"/>
          <w:iCs/>
          <w:kern w:val="0"/>
          <w:lang w:eastAsia="en-US" w:bidi="ar-SA"/>
        </w:rPr>
        <w:t>Риформинг низкосортных нефтепродуктов</w:t>
      </w:r>
      <w:r w:rsidR="001D2950">
        <w:rPr>
          <w:rFonts w:eastAsia="NewtonSanPin" w:cs="Times New Roman"/>
          <w:kern w:val="0"/>
          <w:lang w:eastAsia="en-US" w:bidi="ar-SA"/>
        </w:rPr>
        <w:t xml:space="preserve">. </w:t>
      </w:r>
      <w:r w:rsidRPr="001D2950">
        <w:rPr>
          <w:rFonts w:eastAsia="NewtonSanPin-Italic" w:cs="Times New Roman"/>
          <w:iCs/>
          <w:kern w:val="0"/>
          <w:lang w:eastAsia="en-US" w:bidi="ar-SA"/>
        </w:rPr>
        <w:t>Понятие об октановом числе</w:t>
      </w:r>
      <w:r w:rsidRPr="001D2950">
        <w:rPr>
          <w:rFonts w:eastAsia="NewtonSanPin" w:cs="Times New Roman"/>
          <w:kern w:val="0"/>
          <w:lang w:eastAsia="en-US" w:bidi="ar-SA"/>
        </w:rPr>
        <w:t>.</w:t>
      </w:r>
      <w:r w:rsidRPr="001D2950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:rsidR="00FC30C0" w:rsidRPr="001D2950" w:rsidRDefault="001D295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lastRenderedPageBreak/>
        <w:t xml:space="preserve">Демонстрации. </w:t>
      </w:r>
      <w:r w:rsidR="00FC30C0" w:rsidRPr="001D2950">
        <w:rPr>
          <w:rFonts w:eastAsia="NewtonSanPin" w:cs="Times New Roman"/>
          <w:kern w:val="0"/>
          <w:lang w:eastAsia="en-US" w:bidi="ar-SA"/>
        </w:rPr>
        <w:t>Горение метана, этилена, ацетилена. Отношение метана, этилена, ацетилена и бензола к растворам перманганата калия и бромной воде. Получение этилена реакцией дегидратации этанола, ацетилена —</w:t>
      </w:r>
      <w:r>
        <w:rPr>
          <w:rFonts w:eastAsia="NewtonSanPin" w:cs="Times New Roman"/>
          <w:kern w:val="0"/>
          <w:lang w:eastAsia="en-US" w:bidi="ar-SA"/>
        </w:rPr>
        <w:t xml:space="preserve"> </w:t>
      </w:r>
      <w:r w:rsidR="00FC30C0" w:rsidRPr="001D2950">
        <w:rPr>
          <w:rFonts w:eastAsia="NewtonSanPin" w:cs="Times New Roman"/>
          <w:kern w:val="0"/>
          <w:lang w:eastAsia="en-US" w:bidi="ar-SA"/>
        </w:rPr>
        <w:t>гидролизом карбида кальция. Разложение каучука при нагревании, испытание продуктов разложения на</w:t>
      </w:r>
      <w:r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="00FC30C0" w:rsidRPr="001D2950">
        <w:rPr>
          <w:rFonts w:eastAsia="NewtonSanPin" w:cs="Times New Roman"/>
          <w:kern w:val="0"/>
          <w:lang w:eastAsia="en-US" w:bidi="ar-SA"/>
        </w:rPr>
        <w:t>непредельность</w:t>
      </w:r>
      <w:proofErr w:type="spellEnd"/>
      <w:r>
        <w:rPr>
          <w:rFonts w:eastAsia="NewtonSanPin" w:cs="Times New Roman"/>
          <w:kern w:val="0"/>
          <w:lang w:eastAsia="en-US" w:bidi="ar-SA"/>
        </w:rPr>
        <w:t xml:space="preserve">. </w:t>
      </w:r>
      <w:r w:rsidR="00FC30C0" w:rsidRPr="001D2950">
        <w:rPr>
          <w:rFonts w:eastAsia="NewtonSanPin" w:cs="Times New Roman"/>
          <w:kern w:val="0"/>
          <w:lang w:eastAsia="en-US" w:bidi="ar-SA"/>
        </w:rPr>
        <w:t>Коллекция образцов нефти и нефтепродуктов.</w:t>
      </w:r>
    </w:p>
    <w:p w:rsidR="005109BE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1D2950">
        <w:rPr>
          <w:rFonts w:eastAsiaTheme="minorHAnsi" w:cs="Times New Roman"/>
          <w:b/>
          <w:bCs/>
          <w:kern w:val="0"/>
          <w:lang w:eastAsia="en-US" w:bidi="ar-SA"/>
        </w:rPr>
        <w:t xml:space="preserve">Лабораторные опыты. </w:t>
      </w:r>
      <w:r w:rsidRPr="001D2950">
        <w:rPr>
          <w:rFonts w:eastAsia="NewtonSanPin" w:cs="Times New Roman"/>
          <w:kern w:val="0"/>
          <w:lang w:eastAsia="en-US" w:bidi="ar-SA"/>
        </w:rPr>
        <w:t xml:space="preserve">3. Обнаружение непредельных соединений в жидких нефтепродуктах. 4. Получение и свойства ацетилена. 5. Ознакомление с коллекцией </w:t>
      </w:r>
      <w:r w:rsidR="001D2950">
        <w:rPr>
          <w:rFonts w:ascii="Cambria Math" w:eastAsia="NewtonSanPin" w:hAnsi="Cambria Math" w:cs="Cambria Math"/>
          <w:kern w:val="0"/>
          <w:lang w:eastAsia="en-US" w:bidi="ar-SA"/>
        </w:rPr>
        <w:t xml:space="preserve"> «</w:t>
      </w:r>
      <w:r w:rsidRPr="001D2950">
        <w:rPr>
          <w:rFonts w:eastAsia="NewtonSanPin" w:cs="Times New Roman"/>
          <w:kern w:val="0"/>
          <w:lang w:eastAsia="en-US" w:bidi="ar-SA"/>
        </w:rPr>
        <w:t>Нефть и продукты её переработки</w:t>
      </w:r>
      <w:r w:rsidR="001D2950">
        <w:rPr>
          <w:rFonts w:ascii="Cambria Math" w:eastAsia="NewtonSanPin" w:hAnsi="Cambria Math" w:cs="Cambria Math"/>
          <w:kern w:val="0"/>
          <w:lang w:eastAsia="en-US" w:bidi="ar-SA"/>
        </w:rPr>
        <w:t>»</w:t>
      </w:r>
      <w:r w:rsidRPr="001D2950">
        <w:rPr>
          <w:rFonts w:eastAsia="NewtonSanPin" w:cs="Times New Roman"/>
          <w:kern w:val="0"/>
          <w:lang w:eastAsia="en-US" w:bidi="ar-SA"/>
        </w:rPr>
        <w:t>.</w:t>
      </w:r>
    </w:p>
    <w:p w:rsidR="00EA3E32" w:rsidRPr="00EA3E32" w:rsidRDefault="00EA3E32" w:rsidP="00EA3E32">
      <w:pPr>
        <w:pStyle w:val="dash041e005f0431005f044b005f0447005f043d005f044b005f04391"/>
        <w:spacing w:line="360" w:lineRule="auto"/>
        <w:rPr>
          <w:b/>
          <w:sz w:val="24"/>
          <w:szCs w:val="24"/>
        </w:rPr>
      </w:pPr>
      <w:r w:rsidRPr="00EA3E32">
        <w:rPr>
          <w:rStyle w:val="dash041e005f0431005f044b005f0447005f043d005f044b005f04391005f005fchar1char1"/>
          <w:b/>
          <w:sz w:val="24"/>
          <w:szCs w:val="24"/>
        </w:rPr>
        <w:t>Предметные результаты</w:t>
      </w:r>
      <w:r w:rsidRPr="00EA3E32">
        <w:rPr>
          <w:rStyle w:val="dash041e005f0431005f044b005f0447005f043d005f044b005f04391005f005fchar1char1"/>
          <w:sz w:val="24"/>
          <w:szCs w:val="24"/>
        </w:rPr>
        <w:t>, формируемые при изучении разд</w:t>
      </w:r>
      <w:r>
        <w:rPr>
          <w:rStyle w:val="dash041e005f0431005f044b005f0447005f043d005f044b005f04391005f005fchar1char1"/>
          <w:sz w:val="24"/>
          <w:szCs w:val="24"/>
        </w:rPr>
        <w:t xml:space="preserve">ела: определять принадлежность </w:t>
      </w:r>
      <w:r w:rsidRPr="00EA3E32">
        <w:rPr>
          <w:rStyle w:val="dash041e005f0431005f044b005f0447005f043d005f044b005f04391005f005fchar1char1"/>
          <w:sz w:val="24"/>
          <w:szCs w:val="24"/>
        </w:rPr>
        <w:t>органического соединения к определённому классу углеводородов, уметь объяснять свойства веществ на основе анализа состава и строения молекул, умение прогнозировать химические свойства веществ, объяснять условия протекания реакций, знать области применения веществ. Характеризовать состав и основные направления использования и переработки природных источников углеводородов.</w:t>
      </w:r>
    </w:p>
    <w:p w:rsidR="00EA3E32" w:rsidRPr="00EA3E32" w:rsidRDefault="00EA3E32" w:rsidP="00EA3E32">
      <w:pPr>
        <w:pStyle w:val="dash041e005f0431005f044b005f0447005f043d005f044b005f0439"/>
        <w:spacing w:line="360" w:lineRule="auto"/>
        <w:jc w:val="both"/>
        <w:rPr>
          <w:b/>
        </w:rPr>
      </w:pPr>
      <w:r w:rsidRPr="00EA3E32">
        <w:rPr>
          <w:b/>
        </w:rPr>
        <w:t>Личностные результаты</w:t>
      </w:r>
      <w:r w:rsidRPr="00EA3E32">
        <w:t xml:space="preserve">, формируемые при изучении </w:t>
      </w:r>
      <w:r w:rsidRPr="00EA3E32">
        <w:rPr>
          <w:rStyle w:val="dash041e005f0431005f044b005f0447005f043d005f044b005f04391005f005fchar1char1"/>
          <w:sz w:val="24"/>
        </w:rPr>
        <w:t xml:space="preserve">раздела: </w:t>
      </w:r>
      <w:r w:rsidRPr="00EA3E32">
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</w:r>
      <w:proofErr w:type="spellStart"/>
      <w:r w:rsidRPr="00EA3E32">
        <w:t>рефлексивнооценочной</w:t>
      </w:r>
      <w:proofErr w:type="spellEnd"/>
      <w:r w:rsidRPr="00EA3E32">
        <w:t xml:space="preserve">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</w:r>
    </w:p>
    <w:p w:rsidR="00EA3E32" w:rsidRPr="00EA3E32" w:rsidRDefault="00EA3E32" w:rsidP="00EA3E32">
      <w:pPr>
        <w:pStyle w:val="dash041e005f0431005f044b005f0447005f043d005f044b005f0439"/>
        <w:spacing w:line="360" w:lineRule="auto"/>
        <w:jc w:val="both"/>
        <w:rPr>
          <w:b/>
          <w:kern w:val="1"/>
          <w:lang w:eastAsia="hi-IN" w:bidi="hi-IN"/>
        </w:rPr>
      </w:pPr>
      <w:r w:rsidRPr="00EA3E32">
        <w:rPr>
          <w:b/>
        </w:rPr>
        <w:t xml:space="preserve"> Метапредметные результаты</w:t>
      </w:r>
      <w:r w:rsidRPr="00EA3E32">
        <w:t xml:space="preserve">, формируемые при изучении </w:t>
      </w:r>
      <w:r w:rsidRPr="00EA3E32">
        <w:rPr>
          <w:rStyle w:val="dash041e005f0431005f044b005f0447005f043d005f044b005f04391005f005fchar1char1"/>
          <w:sz w:val="24"/>
        </w:rPr>
        <w:t>раздела:</w:t>
      </w:r>
    </w:p>
    <w:p w:rsidR="00EA3E32" w:rsidRPr="00EA3E32" w:rsidRDefault="00EA3E32" w:rsidP="00EA3E32">
      <w:pPr>
        <w:pStyle w:val="dash041e005f0431005f044b005f0447005f043d005f044b005f04391"/>
        <w:spacing w:line="360" w:lineRule="auto"/>
        <w:rPr>
          <w:b/>
          <w:kern w:val="1"/>
          <w:sz w:val="24"/>
          <w:szCs w:val="24"/>
          <w:lang w:eastAsia="hi-IN" w:bidi="hi-IN"/>
        </w:rPr>
      </w:pPr>
      <w:r w:rsidRPr="00EA3E32">
        <w:rPr>
          <w:b/>
          <w:kern w:val="1"/>
          <w:sz w:val="24"/>
          <w:szCs w:val="24"/>
          <w:lang w:eastAsia="hi-IN" w:bidi="hi-IN"/>
        </w:rPr>
        <w:t>Познавательные УУД</w:t>
      </w:r>
      <w:r w:rsidRPr="00EA3E32">
        <w:rPr>
          <w:b/>
          <w:sz w:val="24"/>
          <w:szCs w:val="24"/>
        </w:rPr>
        <w:t>–</w:t>
      </w:r>
      <w:r w:rsidRPr="00EA3E32">
        <w:rPr>
          <w:sz w:val="24"/>
          <w:szCs w:val="24"/>
        </w:rPr>
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</w:r>
      <w:r w:rsidRPr="00EA3E32">
        <w:rPr>
          <w:rStyle w:val="dash041e005f0431005f044b005f0447005f043d005f044b005f04391005f005fchar1char1"/>
          <w:sz w:val="24"/>
          <w:szCs w:val="24"/>
        </w:rPr>
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</w:r>
    </w:p>
    <w:p w:rsidR="00EA3E32" w:rsidRPr="00EA3E32" w:rsidRDefault="00EA3E32" w:rsidP="00EA3E32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  <w:b/>
        </w:rPr>
      </w:pPr>
      <w:r w:rsidRPr="00EA3E32">
        <w:rPr>
          <w:rFonts w:cs="Times New Roman"/>
          <w:b/>
          <w:lang w:eastAsia="hi-IN"/>
        </w:rPr>
        <w:t>Регулятивные</w:t>
      </w:r>
      <w:r w:rsidRPr="00EA3E32">
        <w:rPr>
          <w:rFonts w:cs="Times New Roman"/>
          <w:b/>
          <w:iCs/>
          <w:lang w:eastAsia="hi-IN"/>
        </w:rPr>
        <w:t xml:space="preserve"> УУД -</w:t>
      </w:r>
      <w:r w:rsidRPr="00EA3E32">
        <w:rPr>
          <w:rFonts w:cs="Times New Roman"/>
        </w:rPr>
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A3E32" w:rsidRPr="00EA3E32" w:rsidRDefault="00EA3E32" w:rsidP="00EA3E32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</w:rPr>
      </w:pPr>
      <w:r w:rsidRPr="00EA3E32">
        <w:rPr>
          <w:rFonts w:cs="Times New Roman"/>
          <w:b/>
        </w:rPr>
        <w:t xml:space="preserve"> Коммуникативные УУД -</w:t>
      </w:r>
      <w:r w:rsidRPr="00EA3E32">
        <w:rPr>
          <w:rFonts w:cs="Times New Roman"/>
        </w:rPr>
        <w:t xml:space="preserve"> Умение организовывать учебное сотрудничество и</w:t>
      </w:r>
    </w:p>
    <w:p w:rsidR="00EA3E32" w:rsidRPr="00EA3E32" w:rsidRDefault="00EA3E32" w:rsidP="00EA3E3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EA3E32">
        <w:rPr>
          <w:rFonts w:cs="Times New Roman"/>
        </w:rPr>
        <w:lastRenderedPageBreak/>
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FC30C0" w:rsidRDefault="00FC30C0" w:rsidP="00A808DB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Theme="minorHAnsi" w:cs="Times New Roman"/>
          <w:b/>
          <w:bCs/>
          <w:lang w:eastAsia="en-US"/>
        </w:rPr>
      </w:pPr>
    </w:p>
    <w:p w:rsidR="006F2769" w:rsidRPr="00CA14D2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Theme="minorHAnsi" w:cs="Times New Roman"/>
          <w:b/>
          <w:bCs/>
          <w:kern w:val="0"/>
          <w:lang w:eastAsia="en-US" w:bidi="ar-SA"/>
        </w:rPr>
      </w:pPr>
      <w:r w:rsidRPr="006F2769">
        <w:rPr>
          <w:rFonts w:eastAsiaTheme="minorHAnsi" w:cs="Times New Roman"/>
          <w:b/>
          <w:bCs/>
          <w:kern w:val="0"/>
          <w:lang w:eastAsia="en-US" w:bidi="ar-SA"/>
        </w:rPr>
        <w:t>Тема 3. Кислородсодержащие органические</w:t>
      </w:r>
      <w:r w:rsidR="00CA14D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6F2769">
        <w:rPr>
          <w:rFonts w:eastAsiaTheme="minorHAnsi" w:cs="Times New Roman"/>
          <w:b/>
          <w:bCs/>
          <w:kern w:val="0"/>
          <w:lang w:eastAsia="en-US" w:bidi="ar-SA"/>
        </w:rPr>
        <w:t xml:space="preserve">соединения </w:t>
      </w:r>
      <w:r w:rsidRPr="00CA14D2">
        <w:rPr>
          <w:rFonts w:eastAsiaTheme="minorHAnsi" w:cs="Times New Roman"/>
          <w:kern w:val="0"/>
          <w:lang w:eastAsia="en-US" w:bidi="ar-SA"/>
        </w:rPr>
        <w:t>(</w:t>
      </w:r>
      <w:r w:rsidR="00CA14D2" w:rsidRPr="00CA14D2">
        <w:rPr>
          <w:rFonts w:eastAsiaTheme="minorHAnsi" w:cs="Times New Roman"/>
          <w:kern w:val="0"/>
          <w:lang w:eastAsia="en-US" w:bidi="ar-SA"/>
        </w:rPr>
        <w:t>19</w:t>
      </w:r>
      <w:r w:rsidRPr="00CA14D2">
        <w:rPr>
          <w:rFonts w:eastAsiaTheme="minorHAnsi" w:cs="Times New Roman"/>
          <w:kern w:val="0"/>
          <w:lang w:eastAsia="en-US" w:bidi="ar-SA"/>
        </w:rPr>
        <w:t xml:space="preserve"> ч)</w:t>
      </w:r>
    </w:p>
    <w:p w:rsidR="006F2769" w:rsidRPr="006F2769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6F2769">
        <w:rPr>
          <w:rFonts w:eastAsia="NewtonSanPin" w:cs="Times New Roman"/>
          <w:kern w:val="0"/>
          <w:lang w:eastAsia="en-US" w:bidi="ar-SA"/>
        </w:rPr>
        <w:t>С п и р т ы. Метанол и этанол как представители предельных одноатомных спиртов. Свойства этанола (горение, окисление в альдегид, дегидратация). Получение (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брожением</w:t>
      </w:r>
      <w:r w:rsidRPr="006F2769">
        <w:rPr>
          <w:rFonts w:eastAsia="NewtonSanPin" w:cs="Times New Roman"/>
          <w:kern w:val="0"/>
          <w:lang w:eastAsia="en-US" w:bidi="ar-SA"/>
        </w:rPr>
        <w:t xml:space="preserve">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 xml:space="preserve">глюкозы </w:t>
      </w:r>
      <w:r w:rsidRPr="006F2769">
        <w:rPr>
          <w:rFonts w:eastAsia="NewtonSanPin" w:cs="Times New Roman"/>
          <w:kern w:val="0"/>
          <w:lang w:eastAsia="en-US" w:bidi="ar-SA"/>
        </w:rPr>
        <w:t>и гидратацией этилена) и применение этанола. Э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тиленгликоль</w:t>
      </w:r>
      <w:r w:rsidRPr="006F2769">
        <w:rPr>
          <w:rFonts w:eastAsia="NewtonSanPin" w:cs="Times New Roman"/>
          <w:kern w:val="0"/>
          <w:lang w:eastAsia="en-US" w:bidi="ar-SA"/>
        </w:rPr>
        <w:t>. Глицерин как еще один представитель многоатомных спиртов. Качественная реакция на многоатомные спирты. Ф е н о л. Получение фенола из каменного угля. Каменный уголь и его использование. Коксование каменного угля, важнейшие продукты коксохимического производства. Взаимное влияние атомов в молекуле фенола (взаимодействие с бромной водой и гидроксидом натрия). Получение и применение фенола.</w:t>
      </w:r>
    </w:p>
    <w:p w:rsidR="006F2769" w:rsidRPr="006F2769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6F2769">
        <w:rPr>
          <w:rFonts w:eastAsia="NewtonSanPin" w:cs="Times New Roman"/>
          <w:kern w:val="0"/>
          <w:lang w:eastAsia="en-US" w:bidi="ar-SA"/>
        </w:rPr>
        <w:t xml:space="preserve">А л ь д е г и д ы. Формальдегид и ацетальдегид как представители альдегидов.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 xml:space="preserve">Понятие о кетонах. </w:t>
      </w:r>
      <w:r w:rsidRPr="006F2769">
        <w:rPr>
          <w:rFonts w:eastAsia="NewtonSanPin" w:cs="Times New Roman"/>
          <w:kern w:val="0"/>
          <w:lang w:eastAsia="en-US" w:bidi="ar-SA"/>
        </w:rPr>
        <w:t xml:space="preserve">Свойства (реакция окисления в кислоту и восстановления в спирт, реакция поликонденсации формальдегида с фенолом). Получение (окислением спиртов) и применение формальдегида и ацетальдегида. Фенолоформальдегидные пластмассы. </w:t>
      </w:r>
      <w:proofErr w:type="spellStart"/>
      <w:r w:rsidRPr="006F2769">
        <w:rPr>
          <w:rFonts w:eastAsia="NewtonSanPin-Italic" w:cs="Times New Roman"/>
          <w:iCs/>
          <w:kern w:val="0"/>
          <w:lang w:eastAsia="en-US" w:bidi="ar-SA"/>
        </w:rPr>
        <w:t>Термопластичность</w:t>
      </w:r>
      <w:proofErr w:type="spellEnd"/>
      <w:r w:rsidRPr="006F2769">
        <w:rPr>
          <w:rFonts w:eastAsia="NewtonSanPin-Italic" w:cs="Times New Roman"/>
          <w:iCs/>
          <w:kern w:val="0"/>
          <w:lang w:eastAsia="en-US" w:bidi="ar-SA"/>
        </w:rPr>
        <w:t xml:space="preserve"> и</w:t>
      </w:r>
      <w:r w:rsidRPr="006F2769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Pr="006F2769">
        <w:rPr>
          <w:rFonts w:eastAsia="NewtonSanPin-Italic" w:cs="Times New Roman"/>
          <w:iCs/>
          <w:kern w:val="0"/>
          <w:lang w:eastAsia="en-US" w:bidi="ar-SA"/>
        </w:rPr>
        <w:t>термореактивность</w:t>
      </w:r>
      <w:proofErr w:type="spellEnd"/>
      <w:r w:rsidRPr="006F2769">
        <w:rPr>
          <w:rFonts w:eastAsia="NewtonSanPin" w:cs="Times New Roman"/>
          <w:kern w:val="0"/>
          <w:lang w:eastAsia="en-US" w:bidi="ar-SA"/>
        </w:rPr>
        <w:t>.</w:t>
      </w:r>
    </w:p>
    <w:p w:rsidR="006F2769" w:rsidRPr="006F2769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6F2769">
        <w:rPr>
          <w:rFonts w:eastAsia="NewtonSanPin" w:cs="Times New Roman"/>
          <w:kern w:val="0"/>
          <w:lang w:eastAsia="en-US" w:bidi="ar-SA"/>
        </w:rPr>
        <w:t>К а р б о н о в ы е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6F2769">
        <w:rPr>
          <w:rFonts w:eastAsia="NewtonSanPin" w:cs="Times New Roman"/>
          <w:kern w:val="0"/>
          <w:lang w:eastAsia="en-US" w:bidi="ar-SA"/>
        </w:rPr>
        <w:t xml:space="preserve"> к и с л о т ы. Уксусная кислота как представитель предельных одноосновных карбоновых кислот. Свойства уксусной кислоты (взаимодействие с металлами, оксидами металлов, гидроксидами металлов и солями; реакция этерификации). Применение уксусной кислоты.</w:t>
      </w:r>
    </w:p>
    <w:p w:rsidR="006F2769" w:rsidRPr="006F2769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6F2769">
        <w:rPr>
          <w:rFonts w:eastAsia="NewtonSanPin" w:cs="Times New Roman"/>
          <w:kern w:val="0"/>
          <w:lang w:eastAsia="en-US" w:bidi="ar-SA"/>
        </w:rPr>
        <w:t xml:space="preserve">С л о ж н ы е 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6F2769">
        <w:rPr>
          <w:rFonts w:eastAsia="NewtonSanPin" w:cs="Times New Roman"/>
          <w:kern w:val="0"/>
          <w:lang w:eastAsia="en-US" w:bidi="ar-SA"/>
        </w:rPr>
        <w:t xml:space="preserve">э ф и р ы 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6F2769">
        <w:rPr>
          <w:rFonts w:eastAsia="NewtonSanPin" w:cs="Times New Roman"/>
          <w:kern w:val="0"/>
          <w:lang w:eastAsia="en-US" w:bidi="ar-SA"/>
        </w:rPr>
        <w:t xml:space="preserve">и 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6F2769">
        <w:rPr>
          <w:rFonts w:eastAsia="NewtonSanPin" w:cs="Times New Roman"/>
          <w:kern w:val="0"/>
          <w:lang w:eastAsia="en-US" w:bidi="ar-SA"/>
        </w:rPr>
        <w:t xml:space="preserve">ж и р ы. Сложные эфиры как продукты взаимодействия кислот со спиртами. Значение сложных эфиров в природе и жизни человека.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Отдельные представители кислот иного строения</w:t>
      </w:r>
      <w:r w:rsidRPr="006F2769">
        <w:rPr>
          <w:rFonts w:eastAsia="NewtonSanPin" w:cs="Times New Roman"/>
          <w:kern w:val="0"/>
          <w:lang w:eastAsia="en-US" w:bidi="ar-SA"/>
        </w:rPr>
        <w:t xml:space="preserve">: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олеиновая</w:t>
      </w:r>
      <w:r w:rsidRPr="006F2769">
        <w:rPr>
          <w:rFonts w:eastAsia="NewtonSanPin" w:cs="Times New Roman"/>
          <w:kern w:val="0"/>
          <w:lang w:eastAsia="en-US" w:bidi="ar-SA"/>
        </w:rPr>
        <w:t xml:space="preserve">,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линолевая</w:t>
      </w:r>
      <w:r w:rsidRPr="006F2769">
        <w:rPr>
          <w:rFonts w:eastAsia="NewtonSanPin" w:cs="Times New Roman"/>
          <w:kern w:val="0"/>
          <w:lang w:eastAsia="en-US" w:bidi="ar-SA"/>
        </w:rPr>
        <w:t xml:space="preserve">,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линоленовая</w:t>
      </w:r>
      <w:r w:rsidRPr="006F2769">
        <w:rPr>
          <w:rFonts w:eastAsia="NewtonSanPin" w:cs="Times New Roman"/>
          <w:kern w:val="0"/>
          <w:lang w:eastAsia="en-US" w:bidi="ar-SA"/>
        </w:rPr>
        <w:t xml:space="preserve">,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акриловая</w:t>
      </w:r>
      <w:r w:rsidRPr="006F2769">
        <w:rPr>
          <w:rFonts w:eastAsia="NewtonSanPin" w:cs="Times New Roman"/>
          <w:kern w:val="0"/>
          <w:lang w:eastAsia="en-US" w:bidi="ar-SA"/>
        </w:rPr>
        <w:t xml:space="preserve">,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щавелевая</w:t>
      </w:r>
      <w:r w:rsidRPr="006F2769">
        <w:rPr>
          <w:rFonts w:eastAsia="NewtonSanPin" w:cs="Times New Roman"/>
          <w:kern w:val="0"/>
          <w:lang w:eastAsia="en-US" w:bidi="ar-SA"/>
        </w:rPr>
        <w:t xml:space="preserve">,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бензойная</w:t>
      </w:r>
      <w:r w:rsidRPr="006F2769">
        <w:rPr>
          <w:rFonts w:eastAsia="NewtonSanPin" w:cs="Times New Roman"/>
          <w:kern w:val="0"/>
          <w:lang w:eastAsia="en-US" w:bidi="ar-SA"/>
        </w:rPr>
        <w:t>. Жиры как сложные эфиры глицерина и жирных карбоновых кислот. Растительные и животные жиры, их состав. Гидролиз или омыление жиров</w:t>
      </w:r>
      <w:r>
        <w:rPr>
          <w:rFonts w:eastAsia="NewtonSanPin" w:cs="Times New Roman"/>
          <w:kern w:val="0"/>
          <w:lang w:eastAsia="en-US" w:bidi="ar-SA"/>
        </w:rPr>
        <w:t xml:space="preserve">. </w:t>
      </w:r>
      <w:proofErr w:type="spellStart"/>
      <w:r w:rsidRPr="006F2769">
        <w:rPr>
          <w:rFonts w:eastAsia="NewtonSanPin" w:cs="Times New Roman"/>
          <w:kern w:val="0"/>
          <w:lang w:eastAsia="en-US" w:bidi="ar-SA"/>
        </w:rPr>
        <w:t>Мылa</w:t>
      </w:r>
      <w:proofErr w:type="spellEnd"/>
      <w:r w:rsidRPr="006F2769">
        <w:rPr>
          <w:rFonts w:eastAsia="NewtonSanPin" w:cs="Times New Roman"/>
          <w:kern w:val="0"/>
          <w:lang w:eastAsia="en-US" w:bidi="ar-SA"/>
        </w:rPr>
        <w:t xml:space="preserve">.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 xml:space="preserve">Синтетические моющие средства </w:t>
      </w:r>
      <w:r w:rsidRPr="006F2769">
        <w:rPr>
          <w:rFonts w:eastAsia="NewtonSanPin" w:cs="Times New Roman"/>
          <w:kern w:val="0"/>
          <w:lang w:eastAsia="en-US" w:bidi="ar-SA"/>
        </w:rPr>
        <w:t>(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СМС</w:t>
      </w:r>
      <w:r w:rsidRPr="006F2769">
        <w:rPr>
          <w:rFonts w:eastAsia="NewtonSanPin" w:cs="Times New Roman"/>
          <w:kern w:val="0"/>
          <w:lang w:eastAsia="en-US" w:bidi="ar-SA"/>
        </w:rPr>
        <w:t xml:space="preserve">). Применение жиров.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Замена жиров в технике непищевым сырьем</w:t>
      </w:r>
      <w:r w:rsidRPr="006F2769">
        <w:rPr>
          <w:rFonts w:eastAsia="NewtonSanPin" w:cs="Times New Roman"/>
          <w:kern w:val="0"/>
          <w:lang w:eastAsia="en-US" w:bidi="ar-SA"/>
        </w:rPr>
        <w:t>.</w:t>
      </w:r>
    </w:p>
    <w:p w:rsidR="006F2769" w:rsidRPr="006F2769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F2769">
        <w:rPr>
          <w:rFonts w:eastAsia="NewtonSanPin" w:cs="Times New Roman"/>
          <w:kern w:val="0"/>
          <w:lang w:eastAsia="en-US" w:bidi="ar-SA"/>
        </w:rPr>
        <w:t>У г л е в о д ы</w:t>
      </w:r>
      <w:r>
        <w:rPr>
          <w:rFonts w:eastAsia="NewtonSanPin" w:cs="Times New Roman"/>
          <w:kern w:val="0"/>
          <w:lang w:eastAsia="en-US" w:bidi="ar-SA"/>
        </w:rPr>
        <w:t xml:space="preserve">. </w:t>
      </w:r>
      <w:r w:rsidRPr="006F2769">
        <w:rPr>
          <w:rFonts w:eastAsia="NewtonSanPin" w:cs="Times New Roman"/>
          <w:kern w:val="0"/>
          <w:lang w:eastAsia="en-US" w:bidi="ar-SA"/>
        </w:rPr>
        <w:t xml:space="preserve">Понятие об углеводах. Глюкоза как представитель моносахаридов. Понятие о двойственной функции органического соединения на примере свойств глюкозы как альдегида и многоатомного спирта — </w:t>
      </w:r>
      <w:proofErr w:type="spellStart"/>
      <w:r w:rsidRPr="006F2769">
        <w:rPr>
          <w:rFonts w:eastAsia="NewtonSanPin" w:cs="Times New Roman"/>
          <w:kern w:val="0"/>
          <w:lang w:eastAsia="en-US" w:bidi="ar-SA"/>
        </w:rPr>
        <w:t>альдегидоспирта</w:t>
      </w:r>
      <w:proofErr w:type="spellEnd"/>
      <w:r w:rsidRPr="006F2769">
        <w:rPr>
          <w:rFonts w:eastAsia="NewtonSanPin" w:cs="Times New Roman"/>
          <w:kern w:val="0"/>
          <w:lang w:eastAsia="en-US" w:bidi="ar-SA"/>
        </w:rPr>
        <w:t xml:space="preserve">. Брожение глюкозы. Значение и </w:t>
      </w:r>
      <w:r w:rsidRPr="006F2769">
        <w:rPr>
          <w:rFonts w:eastAsia="NewtonSanPin" w:cs="Times New Roman"/>
          <w:kern w:val="0"/>
          <w:lang w:eastAsia="en-US" w:bidi="ar-SA"/>
        </w:rPr>
        <w:lastRenderedPageBreak/>
        <w:t xml:space="preserve">применение глюкозы.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Фруктоза как изомер глюкозы.</w:t>
      </w:r>
      <w:r w:rsidRPr="006F2769">
        <w:rPr>
          <w:rFonts w:eastAsia="NewtonSanPin" w:cs="Times New Roman"/>
          <w:kern w:val="0"/>
          <w:lang w:eastAsia="en-US" w:bidi="ar-SA"/>
        </w:rPr>
        <w:t xml:space="preserve"> Сахароза как представитель дисахаридов. </w:t>
      </w:r>
      <w:r w:rsidRPr="006F2769">
        <w:rPr>
          <w:rFonts w:eastAsia="NewtonSanPin-Italic" w:cs="Times New Roman"/>
          <w:iCs/>
          <w:kern w:val="0"/>
          <w:lang w:eastAsia="en-US" w:bidi="ar-SA"/>
        </w:rPr>
        <w:t>Производство сахара.</w:t>
      </w:r>
      <w:r w:rsidRPr="006F2769">
        <w:rPr>
          <w:rFonts w:eastAsia="NewtonSanPin" w:cs="Times New Roman"/>
          <w:kern w:val="0"/>
          <w:lang w:eastAsia="en-US" w:bidi="ar-SA"/>
        </w:rPr>
        <w:t xml:space="preserve"> Крахмал и целлюлоза как представители полисахаридов. Сравнение их свойств и биологическая роль. Применение этих полисахаридов.</w:t>
      </w:r>
      <w:r w:rsidRPr="006F2769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:rsidR="006F2769" w:rsidRPr="006F2769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6F2769">
        <w:rPr>
          <w:rFonts w:eastAsiaTheme="minorHAnsi" w:cs="Times New Roman"/>
          <w:b/>
          <w:bCs/>
          <w:kern w:val="0"/>
          <w:lang w:eastAsia="en-US" w:bidi="ar-SA"/>
        </w:rPr>
        <w:t xml:space="preserve">Демонстрации. </w:t>
      </w:r>
      <w:r w:rsidRPr="006F2769">
        <w:rPr>
          <w:rFonts w:eastAsia="NewtonSanPin" w:cs="Times New Roman"/>
          <w:kern w:val="0"/>
          <w:lang w:eastAsia="en-US" w:bidi="ar-SA"/>
        </w:rPr>
        <w:t>Окисление спирта в альдегид. Качественные реакции на многоатомные спирты. Коллекция  «Каменный уголь». Коллекция продуктов коксохимического производства Растворимость фенола в воде при обычной температуре и при нагревании. Качественные реакции на фенол. Реакция серебряного зеркала альдегидов и глюкозы. Окисление альдегидов и глюкозы в кислоту с помощью гидроксида меди (II). Качественная реакция на крахмал. Коллекция эфирных масел. Коллекция пластмасс и изделий из них. Коллекция искусственных волокон</w:t>
      </w:r>
    </w:p>
    <w:p w:rsidR="006F2769" w:rsidRPr="006F2769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6F2769">
        <w:rPr>
          <w:rFonts w:eastAsia="NewtonSanPin" w:cs="Times New Roman"/>
          <w:kern w:val="0"/>
          <w:lang w:eastAsia="en-US" w:bidi="ar-SA"/>
        </w:rPr>
        <w:t>И изделий из них.</w:t>
      </w:r>
    </w:p>
    <w:p w:rsidR="00A808DB" w:rsidRPr="006F2769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6F2769">
        <w:rPr>
          <w:rFonts w:eastAsia="NewtonSanPin" w:cs="Times New Roman"/>
          <w:b/>
          <w:bCs/>
          <w:kern w:val="0"/>
          <w:lang w:eastAsia="en-US" w:bidi="ar-SA"/>
        </w:rPr>
        <w:t xml:space="preserve">Лабораторные опыты. </w:t>
      </w:r>
      <w:r w:rsidRPr="006F2769">
        <w:rPr>
          <w:rFonts w:eastAsia="NewtonSanPin" w:cs="Times New Roman"/>
          <w:kern w:val="0"/>
          <w:lang w:eastAsia="en-US" w:bidi="ar-SA"/>
        </w:rPr>
        <w:t>6. Свойства этилового спирта. 7. Свойства глицерина</w:t>
      </w:r>
      <w:r>
        <w:rPr>
          <w:rFonts w:eastAsia="NewtonSanPin" w:cs="Times New Roman"/>
          <w:kern w:val="0"/>
          <w:lang w:eastAsia="en-US" w:bidi="ar-SA"/>
        </w:rPr>
        <w:t xml:space="preserve">. 8. </w:t>
      </w:r>
      <w:r w:rsidRPr="006F2769">
        <w:rPr>
          <w:rFonts w:eastAsia="NewtonSanPin" w:cs="Times New Roman"/>
          <w:kern w:val="0"/>
          <w:lang w:eastAsia="en-US" w:bidi="ar-SA"/>
        </w:rPr>
        <w:t>Свойства формальдегида. 9. Свойства уксусной кислоты</w:t>
      </w:r>
      <w:r>
        <w:rPr>
          <w:rFonts w:eastAsia="NewtonSanPin" w:cs="Times New Roman"/>
          <w:kern w:val="0"/>
          <w:lang w:eastAsia="en-US" w:bidi="ar-SA"/>
        </w:rPr>
        <w:t xml:space="preserve">. 10. </w:t>
      </w:r>
      <w:r w:rsidRPr="006F2769">
        <w:rPr>
          <w:rFonts w:eastAsia="NewtonSanPin" w:cs="Times New Roman"/>
          <w:kern w:val="0"/>
          <w:lang w:eastAsia="en-US" w:bidi="ar-SA"/>
        </w:rPr>
        <w:t>Свойства жиров. 11. Сравнение свойств растворов мыла и стирального</w:t>
      </w:r>
      <w:r>
        <w:rPr>
          <w:rFonts w:eastAsia="NewtonSanPin" w:cs="Times New Roman"/>
          <w:kern w:val="0"/>
          <w:lang w:eastAsia="en-US" w:bidi="ar-SA"/>
        </w:rPr>
        <w:t xml:space="preserve"> </w:t>
      </w:r>
      <w:r w:rsidRPr="006F2769">
        <w:rPr>
          <w:rFonts w:eastAsia="NewtonSanPin" w:cs="Times New Roman"/>
          <w:kern w:val="0"/>
          <w:lang w:eastAsia="en-US" w:bidi="ar-SA"/>
        </w:rPr>
        <w:t>порошка. 12. Свойства глюкозы. 13. Свойства крахмала.</w:t>
      </w:r>
    </w:p>
    <w:p w:rsidR="00E74135" w:rsidRPr="00E74135" w:rsidRDefault="00E74135" w:rsidP="00E74135">
      <w:pPr>
        <w:pStyle w:val="dash041e005f0431005f044b005f0447005f043d005f044b005f04391"/>
        <w:spacing w:line="360" w:lineRule="auto"/>
        <w:rPr>
          <w:b/>
          <w:sz w:val="24"/>
          <w:szCs w:val="24"/>
        </w:rPr>
      </w:pPr>
      <w:r w:rsidRPr="00E74135">
        <w:rPr>
          <w:rStyle w:val="dash041e005f0431005f044b005f0447005f043d005f044b005f04391005f005fchar1char1"/>
          <w:b/>
          <w:sz w:val="24"/>
          <w:szCs w:val="24"/>
        </w:rPr>
        <w:t>Предметные результаты</w:t>
      </w:r>
      <w:r w:rsidRPr="00E74135">
        <w:rPr>
          <w:rStyle w:val="dash041e005f0431005f044b005f0447005f043d005f044b005f04391005f005fchar1char1"/>
          <w:sz w:val="24"/>
          <w:szCs w:val="24"/>
        </w:rPr>
        <w:t xml:space="preserve">, формируемые при изучении раздела: </w:t>
      </w:r>
      <w:r>
        <w:rPr>
          <w:rStyle w:val="dash041e005f0431005f044b005f0447005f043d005f044b005f04391005f005fchar1char1"/>
          <w:sz w:val="24"/>
          <w:szCs w:val="24"/>
        </w:rPr>
        <w:t xml:space="preserve">знать классы кислородсодержащих органических соединений и </w:t>
      </w:r>
      <w:r w:rsidRPr="00E74135">
        <w:rPr>
          <w:rStyle w:val="dash041e005f0431005f044b005f0447005f043d005f044b005f04391005f005fchar1char1"/>
          <w:sz w:val="24"/>
          <w:szCs w:val="24"/>
        </w:rPr>
        <w:t>определя</w:t>
      </w:r>
      <w:r>
        <w:rPr>
          <w:rStyle w:val="dash041e005f0431005f044b005f0447005f043d005f044b005f04391005f005fchar1char1"/>
          <w:sz w:val="24"/>
          <w:szCs w:val="24"/>
        </w:rPr>
        <w:t>ть принадлежность органических соединений</w:t>
      </w:r>
      <w:r w:rsidRPr="00E74135">
        <w:rPr>
          <w:rStyle w:val="dash041e005f0431005f044b005f0447005f043d005f044b005f04391005f005fchar1char1"/>
          <w:sz w:val="24"/>
          <w:szCs w:val="24"/>
        </w:rPr>
        <w:t xml:space="preserve"> к классу спиртов, фенолов, </w:t>
      </w:r>
      <w:r>
        <w:rPr>
          <w:rStyle w:val="dash041e005f0431005f044b005f0447005f043d005f044b005f04391005f005fchar1char1"/>
          <w:sz w:val="24"/>
          <w:szCs w:val="24"/>
        </w:rPr>
        <w:t xml:space="preserve">кислот, альдегидов, кетонов, </w:t>
      </w:r>
      <w:r w:rsidR="001B5A62">
        <w:rPr>
          <w:rStyle w:val="dash041e005f0431005f044b005f0447005f043d005f044b005f04391005f005fchar1char1"/>
          <w:sz w:val="24"/>
          <w:szCs w:val="24"/>
        </w:rPr>
        <w:t>сложных эфиров, углеводов.</w:t>
      </w:r>
      <w:r>
        <w:rPr>
          <w:rStyle w:val="dash041e005f0431005f044b005f0447005f043d005f044b005f04391005f005fchar1char1"/>
          <w:sz w:val="24"/>
          <w:szCs w:val="24"/>
        </w:rPr>
        <w:t xml:space="preserve"> У</w:t>
      </w:r>
      <w:r w:rsidRPr="00E74135">
        <w:rPr>
          <w:rStyle w:val="dash041e005f0431005f044b005f0447005f043d005f044b005f04391005f005fchar1char1"/>
          <w:sz w:val="24"/>
          <w:szCs w:val="24"/>
        </w:rPr>
        <w:t xml:space="preserve">меть объяснять свойства </w:t>
      </w:r>
      <w:r>
        <w:rPr>
          <w:rStyle w:val="dash041e005f0431005f044b005f0447005f043d005f044b005f04391005f005fchar1char1"/>
          <w:sz w:val="24"/>
          <w:szCs w:val="24"/>
        </w:rPr>
        <w:t>веществ</w:t>
      </w:r>
      <w:r w:rsidRPr="00E74135">
        <w:rPr>
          <w:rStyle w:val="dash041e005f0431005f044b005f0447005f043d005f044b005f04391005f005fchar1char1"/>
          <w:sz w:val="24"/>
          <w:szCs w:val="24"/>
        </w:rPr>
        <w:t xml:space="preserve">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</w:t>
      </w:r>
      <w:r w:rsidR="004C487C">
        <w:rPr>
          <w:rStyle w:val="dash041e005f0431005f044b005f0447005f043d005f044b005f04391005f005fchar1char1"/>
          <w:sz w:val="24"/>
          <w:szCs w:val="24"/>
        </w:rPr>
        <w:t>кислородсодержащих органических веществ в промышленности.</w:t>
      </w:r>
    </w:p>
    <w:p w:rsidR="00E74135" w:rsidRPr="00E74135" w:rsidRDefault="00E74135" w:rsidP="00E74135">
      <w:pPr>
        <w:pStyle w:val="dash041e005f0431005f044b005f0447005f043d005f044b005f0439"/>
        <w:spacing w:line="360" w:lineRule="auto"/>
        <w:jc w:val="both"/>
        <w:rPr>
          <w:b/>
        </w:rPr>
      </w:pPr>
      <w:r w:rsidRPr="00E74135">
        <w:rPr>
          <w:b/>
        </w:rPr>
        <w:t>Личностные результаты</w:t>
      </w:r>
      <w:r w:rsidRPr="00E74135">
        <w:t xml:space="preserve">, формируемые при изучении </w:t>
      </w:r>
      <w:r w:rsidRPr="00E74135">
        <w:rPr>
          <w:rStyle w:val="dash041e005f0431005f044b005f0447005f043d005f044b005f04391005f005fchar1char1"/>
          <w:sz w:val="24"/>
        </w:rPr>
        <w:t xml:space="preserve">раздела: </w:t>
      </w:r>
      <w:r w:rsidRPr="00E74135">
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</w:r>
    </w:p>
    <w:p w:rsidR="00E74135" w:rsidRPr="00E74135" w:rsidRDefault="00E74135" w:rsidP="00E74135">
      <w:pPr>
        <w:pStyle w:val="dash041e005f0431005f044b005f0447005f043d005f044b005f0439"/>
        <w:spacing w:line="360" w:lineRule="auto"/>
        <w:jc w:val="both"/>
        <w:rPr>
          <w:b/>
          <w:kern w:val="1"/>
          <w:lang w:eastAsia="hi-IN" w:bidi="hi-IN"/>
        </w:rPr>
      </w:pPr>
      <w:r w:rsidRPr="00E74135">
        <w:rPr>
          <w:b/>
        </w:rPr>
        <w:t xml:space="preserve"> Метапредметные результаты</w:t>
      </w:r>
      <w:r w:rsidRPr="00E74135">
        <w:t xml:space="preserve">, формируемые при изучении </w:t>
      </w:r>
      <w:r w:rsidRPr="00E74135">
        <w:rPr>
          <w:rStyle w:val="dash041e005f0431005f044b005f0447005f043d005f044b005f04391005f005fchar1char1"/>
          <w:sz w:val="24"/>
        </w:rPr>
        <w:t>раздела:</w:t>
      </w:r>
    </w:p>
    <w:p w:rsidR="00E74135" w:rsidRPr="007659AF" w:rsidRDefault="00E74135" w:rsidP="00E74135">
      <w:pPr>
        <w:widowControl/>
        <w:numPr>
          <w:ilvl w:val="0"/>
          <w:numId w:val="26"/>
        </w:numPr>
        <w:snapToGrid w:val="0"/>
        <w:spacing w:line="360" w:lineRule="auto"/>
        <w:jc w:val="both"/>
        <w:rPr>
          <w:rFonts w:cs="Times New Roman"/>
          <w:b/>
          <w:lang w:eastAsia="hi-IN"/>
        </w:rPr>
      </w:pPr>
      <w:r w:rsidRPr="00E74135">
        <w:rPr>
          <w:rFonts w:cs="Times New Roman"/>
          <w:b/>
          <w:lang w:eastAsia="hi-IN"/>
        </w:rPr>
        <w:lastRenderedPageBreak/>
        <w:t xml:space="preserve">Познавательные УУД </w:t>
      </w:r>
      <w:r w:rsidRPr="00E74135">
        <w:rPr>
          <w:rFonts w:cs="Times New Roman"/>
          <w:b/>
        </w:rPr>
        <w:t>–</w:t>
      </w:r>
      <w:r w:rsidRPr="00E74135">
        <w:rPr>
          <w:rFonts w:cs="Times New Roman"/>
        </w:rPr>
        <w:t xml:space="preserve"> смысловое чтение, умение определять понятия, создавать обобщения, устанавливать аналогии, классифицировать, самостоятельно </w:t>
      </w:r>
      <w:r w:rsidRPr="007659AF">
        <w:rPr>
          <w:rFonts w:cs="Times New Roman"/>
        </w:rPr>
        <w:t>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воздействие спиртов и фенолов на живой организм.</w:t>
      </w:r>
      <w:r w:rsidR="007659AF" w:rsidRPr="007659AF">
        <w:rPr>
          <w:rFonts w:cs="Times New Roman"/>
        </w:rPr>
        <w:t xml:space="preserve"> Уметь объяснять биологическую роль карбонильных соединений, карбоновых кислот эфиров и жиров и углеводов.</w:t>
      </w:r>
    </w:p>
    <w:p w:rsidR="00E74135" w:rsidRPr="00E74135" w:rsidRDefault="00E74135" w:rsidP="00E74135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  <w:b/>
        </w:rPr>
      </w:pPr>
      <w:r w:rsidRPr="007659AF">
        <w:rPr>
          <w:rFonts w:cs="Times New Roman"/>
          <w:b/>
          <w:lang w:eastAsia="hi-IN"/>
        </w:rPr>
        <w:t>Регулятивные</w:t>
      </w:r>
      <w:r w:rsidRPr="007659AF">
        <w:rPr>
          <w:rFonts w:cs="Times New Roman"/>
          <w:b/>
          <w:iCs/>
          <w:lang w:eastAsia="hi-IN"/>
        </w:rPr>
        <w:t xml:space="preserve"> УУД -</w:t>
      </w:r>
      <w:r w:rsidRPr="007659AF">
        <w:rPr>
          <w:rFonts w:cs="Times New Roman"/>
        </w:rPr>
        <w:t xml:space="preserve"> Умение самостоятельно определять</w:t>
      </w:r>
      <w:r w:rsidRPr="00E74135">
        <w:rPr>
          <w:rFonts w:cs="Times New Roman"/>
        </w:rPr>
        <w:t xml:space="preserve">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F2769" w:rsidRPr="000656AE" w:rsidRDefault="00E74135" w:rsidP="000656AE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</w:rPr>
      </w:pPr>
      <w:r w:rsidRPr="00E74135">
        <w:rPr>
          <w:rFonts w:cs="Times New Roman"/>
          <w:b/>
        </w:rPr>
        <w:t xml:space="preserve"> Коммуникативные УУД -</w:t>
      </w:r>
      <w:r w:rsidRPr="00E74135">
        <w:rPr>
          <w:rFonts w:cs="Times New Roman"/>
        </w:rPr>
        <w:t xml:space="preserve"> Умение организовывать учебное сотрудничество и</w:t>
      </w:r>
      <w:r w:rsidRPr="000656AE">
        <w:rPr>
          <w:rFonts w:cs="Times New Roman"/>
        </w:rPr>
        <w:t xml:space="preserve">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</w:r>
    </w:p>
    <w:p w:rsidR="00E55852" w:rsidRDefault="00E55852" w:rsidP="0071649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Theme="minorHAnsi" w:cs="Times New Roman"/>
          <w:b/>
          <w:bCs/>
          <w:kern w:val="0"/>
          <w:lang w:eastAsia="en-US" w:bidi="ar-SA"/>
        </w:rPr>
      </w:pPr>
    </w:p>
    <w:p w:rsidR="00DB6A87" w:rsidRPr="002F270C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2F270C">
        <w:rPr>
          <w:rFonts w:eastAsiaTheme="minorHAnsi" w:cs="Times New Roman"/>
          <w:b/>
          <w:bCs/>
          <w:kern w:val="0"/>
          <w:lang w:eastAsia="en-US" w:bidi="ar-SA"/>
        </w:rPr>
        <w:t>Тема 4. Азотсодержащие органические</w:t>
      </w:r>
      <w:r w:rsidR="002F270C" w:rsidRPr="002F270C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3C2DC4">
        <w:rPr>
          <w:rFonts w:eastAsiaTheme="minorHAnsi" w:cs="Times New Roman"/>
          <w:b/>
          <w:bCs/>
          <w:kern w:val="0"/>
          <w:lang w:eastAsia="en-US" w:bidi="ar-SA"/>
        </w:rPr>
        <w:t xml:space="preserve">соединения </w:t>
      </w:r>
      <w:r w:rsidRPr="003C2DC4">
        <w:rPr>
          <w:rFonts w:eastAsiaTheme="minorHAnsi" w:cs="Times New Roman"/>
          <w:kern w:val="0"/>
          <w:lang w:eastAsia="en-US" w:bidi="ar-SA"/>
        </w:rPr>
        <w:t>(</w:t>
      </w:r>
      <w:r w:rsidR="003C2DC4" w:rsidRPr="003C2DC4">
        <w:rPr>
          <w:rFonts w:eastAsiaTheme="minorHAnsi" w:cs="Times New Roman"/>
          <w:kern w:val="0"/>
          <w:lang w:eastAsia="en-US" w:bidi="ar-SA"/>
        </w:rPr>
        <w:t>9</w:t>
      </w:r>
      <w:r w:rsidRPr="003C2DC4">
        <w:rPr>
          <w:rFonts w:eastAsiaTheme="minorHAnsi" w:cs="Times New Roman"/>
          <w:kern w:val="0"/>
          <w:lang w:eastAsia="en-US" w:bidi="ar-SA"/>
        </w:rPr>
        <w:t xml:space="preserve"> ч)</w:t>
      </w:r>
    </w:p>
    <w:p w:rsidR="00DB6A87" w:rsidRPr="002F270C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2F270C">
        <w:rPr>
          <w:rFonts w:eastAsia="NewtonSanPin" w:cs="Times New Roman"/>
          <w:kern w:val="0"/>
          <w:lang w:eastAsia="en-US" w:bidi="ar-SA"/>
        </w:rPr>
        <w:t>А м и н ы. Метиламин как представитель алифатических аминов и анилин —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как ароматических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proofErr w:type="spellStart"/>
      <w:r w:rsidRPr="002F270C">
        <w:rPr>
          <w:rFonts w:eastAsia="NewtonSanPin" w:cs="Times New Roman"/>
          <w:kern w:val="0"/>
          <w:lang w:eastAsia="en-US" w:bidi="ar-SA"/>
        </w:rPr>
        <w:t>Осно́вность</w:t>
      </w:r>
      <w:proofErr w:type="spellEnd"/>
      <w:r w:rsidRPr="002F270C">
        <w:rPr>
          <w:rFonts w:eastAsia="NewtonSanPin" w:cs="Times New Roman"/>
          <w:kern w:val="0"/>
          <w:lang w:eastAsia="en-US" w:bidi="ar-SA"/>
        </w:rPr>
        <w:t xml:space="preserve"> аминов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в сравнении с основными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свойствами аммиака. Анилин и его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свойства (взаимодействие с соляной кислотой и бромной водой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). </w:t>
      </w:r>
      <w:r w:rsidRPr="002F270C">
        <w:rPr>
          <w:rFonts w:eastAsia="NewtonSanPin-Italic" w:cs="Times New Roman"/>
          <w:iCs/>
          <w:kern w:val="0"/>
          <w:lang w:eastAsia="en-US" w:bidi="ar-SA"/>
        </w:rPr>
        <w:t>Взаимное влияние атомов в молекулах</w:t>
      </w:r>
      <w:r w:rsidR="002F270C" w:rsidRPr="002F270C">
        <w:rPr>
          <w:rFonts w:eastAsia="NewtonSanPin-Italic" w:cs="Times New Roman"/>
          <w:iCs/>
          <w:kern w:val="0"/>
          <w:lang w:eastAsia="en-US" w:bidi="ar-SA"/>
        </w:rPr>
        <w:t xml:space="preserve"> </w:t>
      </w:r>
      <w:r w:rsidRPr="002F270C">
        <w:rPr>
          <w:rFonts w:eastAsia="NewtonSanPin-Italic" w:cs="Times New Roman"/>
          <w:iCs/>
          <w:kern w:val="0"/>
          <w:lang w:eastAsia="en-US" w:bidi="ar-SA"/>
        </w:rPr>
        <w:t>органических соединений на примере анилина</w:t>
      </w:r>
      <w:r w:rsidRPr="002F270C">
        <w:rPr>
          <w:rFonts w:eastAsia="NewtonSanPin" w:cs="Times New Roman"/>
          <w:kern w:val="0"/>
          <w:lang w:eastAsia="en-US" w:bidi="ar-SA"/>
        </w:rPr>
        <w:t>. Получение анилина по реакции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Н. Н. Зинина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" w:cs="Times New Roman"/>
          <w:kern w:val="0"/>
          <w:lang w:eastAsia="en-US" w:bidi="ar-SA"/>
        </w:rPr>
        <w:t>Применение анилина.</w:t>
      </w:r>
    </w:p>
    <w:p w:rsidR="00DB6A87" w:rsidRPr="002F270C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2F270C">
        <w:rPr>
          <w:rFonts w:eastAsia="NewtonSanPin" w:cs="Times New Roman"/>
          <w:kern w:val="0"/>
          <w:lang w:eastAsia="en-US" w:bidi="ar-SA"/>
        </w:rPr>
        <w:t>А м и н о к и с л о т ы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" w:cs="Times New Roman"/>
          <w:kern w:val="0"/>
          <w:lang w:eastAsia="en-US" w:bidi="ar-SA"/>
        </w:rPr>
        <w:t>Глицин 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аланин как представители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природных аминокислот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" w:cs="Times New Roman"/>
          <w:kern w:val="0"/>
          <w:lang w:eastAsia="en-US" w:bidi="ar-SA"/>
        </w:rPr>
        <w:t>Свойства аминокислот как амфотерных органических соединений (взаимодействие со щелочами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и кислотами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). </w:t>
      </w:r>
      <w:r w:rsidRPr="002F270C">
        <w:rPr>
          <w:rFonts w:eastAsia="NewtonSanPin-Italic" w:cs="Times New Roman"/>
          <w:iCs/>
          <w:kern w:val="0"/>
          <w:lang w:eastAsia="en-US" w:bidi="ar-SA"/>
        </w:rPr>
        <w:t>Особенности диссоциации аминокислот в водных растворах</w:t>
      </w:r>
      <w:r w:rsidR="002F270C" w:rsidRPr="002F270C">
        <w:rPr>
          <w:rFonts w:eastAsia="NewtonSanPin-Italic" w:cs="Times New Roman"/>
          <w:iCs/>
          <w:kern w:val="0"/>
          <w:lang w:eastAsia="en-US" w:bidi="ar-SA"/>
        </w:rPr>
        <w:t xml:space="preserve">. </w:t>
      </w:r>
      <w:r w:rsidRPr="002F270C">
        <w:rPr>
          <w:rFonts w:eastAsia="NewtonSanPin-Italic" w:cs="Times New Roman"/>
          <w:iCs/>
          <w:kern w:val="0"/>
          <w:lang w:eastAsia="en-US" w:bidi="ar-SA"/>
        </w:rPr>
        <w:t xml:space="preserve">Биполярные ионы. </w:t>
      </w:r>
      <w:r w:rsidRPr="002F270C">
        <w:rPr>
          <w:rFonts w:eastAsia="NewtonSanPin" w:cs="Times New Roman"/>
          <w:kern w:val="0"/>
          <w:lang w:eastAsia="en-US" w:bidi="ar-SA"/>
        </w:rPr>
        <w:t>Образование полипептидов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" w:cs="Times New Roman"/>
          <w:kern w:val="0"/>
          <w:lang w:eastAsia="en-US" w:bidi="ar-SA"/>
        </w:rPr>
        <w:t>Аминокапроновая кислота как представитель синтетических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аминокислот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" w:cs="Times New Roman"/>
          <w:kern w:val="0"/>
          <w:lang w:eastAsia="en-US" w:bidi="ar-SA"/>
        </w:rPr>
        <w:t>Понятие о синтетических волокнах на примере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капрона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-Italic" w:cs="Times New Roman"/>
          <w:iCs/>
          <w:kern w:val="0"/>
          <w:lang w:eastAsia="en-US" w:bidi="ar-SA"/>
        </w:rPr>
        <w:t>Аминокислоты в природе, их</w:t>
      </w:r>
      <w:r w:rsidR="002F270C" w:rsidRPr="002F270C">
        <w:rPr>
          <w:rFonts w:eastAsia="NewtonSanPin-Italic" w:cs="Times New Roman"/>
          <w:iCs/>
          <w:kern w:val="0"/>
          <w:lang w:eastAsia="en-US" w:bidi="ar-SA"/>
        </w:rPr>
        <w:t xml:space="preserve"> </w:t>
      </w:r>
      <w:r w:rsidRPr="002F270C">
        <w:rPr>
          <w:rFonts w:eastAsia="NewtonSanPin-Italic" w:cs="Times New Roman"/>
          <w:iCs/>
          <w:kern w:val="0"/>
          <w:lang w:eastAsia="en-US" w:bidi="ar-SA"/>
        </w:rPr>
        <w:t>биологическая роль. Незаменимые аминокислоты.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Б е л к 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" w:cs="Times New Roman"/>
          <w:kern w:val="0"/>
          <w:lang w:eastAsia="en-US" w:bidi="ar-SA"/>
        </w:rPr>
        <w:t>Белки как полипептиды. Структура белковых молекул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" w:cs="Times New Roman"/>
          <w:kern w:val="0"/>
          <w:lang w:eastAsia="en-US" w:bidi="ar-SA"/>
        </w:rPr>
        <w:t>Свойства белков (горение, гидролиз, цветные реакции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). </w:t>
      </w:r>
      <w:r w:rsidRPr="002F270C">
        <w:rPr>
          <w:rFonts w:eastAsia="NewtonSanPin" w:cs="Times New Roman"/>
          <w:kern w:val="0"/>
          <w:lang w:eastAsia="en-US" w:bidi="ar-SA"/>
        </w:rPr>
        <w:t>Биологическая роль белков.</w:t>
      </w:r>
    </w:p>
    <w:p w:rsidR="00DB6A87" w:rsidRPr="002F270C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2F270C">
        <w:rPr>
          <w:rFonts w:eastAsia="NewtonSanPin" w:cs="Times New Roman"/>
          <w:kern w:val="0"/>
          <w:lang w:eastAsia="en-US" w:bidi="ar-SA"/>
        </w:rPr>
        <w:lastRenderedPageBreak/>
        <w:t xml:space="preserve">Н у к л е и н о в ы е 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к и с л о т ы. Нуклеиновые кислоты как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Pr="002F270C">
        <w:rPr>
          <w:rFonts w:eastAsia="NewtonSanPin" w:cs="Times New Roman"/>
          <w:kern w:val="0"/>
          <w:lang w:eastAsia="en-US" w:bidi="ar-SA"/>
        </w:rPr>
        <w:t>полинуклеотиды</w:t>
      </w:r>
      <w:proofErr w:type="spellEnd"/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" w:cs="Times New Roman"/>
          <w:kern w:val="0"/>
          <w:lang w:eastAsia="en-US" w:bidi="ar-SA"/>
        </w:rPr>
        <w:t>Строение нуклеотида. РНК и ДНК в сравнении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" w:cs="Times New Roman"/>
          <w:kern w:val="0"/>
          <w:lang w:eastAsia="en-US" w:bidi="ar-SA"/>
        </w:rPr>
        <w:t>Их роль в хранении и передаче наследственной информации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Pr="002F270C">
        <w:rPr>
          <w:rFonts w:eastAsia="NewtonSanPin-Italic" w:cs="Times New Roman"/>
          <w:iCs/>
          <w:kern w:val="0"/>
          <w:lang w:eastAsia="en-US" w:bidi="ar-SA"/>
        </w:rPr>
        <w:t>Понятие о генной инженерии и</w:t>
      </w:r>
      <w:r w:rsidR="002F270C" w:rsidRPr="002F270C">
        <w:rPr>
          <w:rFonts w:eastAsia="NewtonSanPin-Italic" w:cs="Times New Roman"/>
          <w:iCs/>
          <w:kern w:val="0"/>
          <w:lang w:eastAsia="en-US" w:bidi="ar-SA"/>
        </w:rPr>
        <w:t xml:space="preserve"> </w:t>
      </w:r>
      <w:r w:rsidRPr="002F270C">
        <w:rPr>
          <w:rFonts w:eastAsia="NewtonSanPin-Italic" w:cs="Times New Roman"/>
          <w:iCs/>
          <w:kern w:val="0"/>
          <w:lang w:eastAsia="en-US" w:bidi="ar-SA"/>
        </w:rPr>
        <w:t>биотехнологии.</w:t>
      </w:r>
    </w:p>
    <w:p w:rsidR="00DB6A87" w:rsidRPr="002F270C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2F270C">
        <w:rPr>
          <w:rFonts w:eastAsia="NewtonSanPin" w:cs="Times New Roman"/>
          <w:kern w:val="0"/>
          <w:lang w:eastAsia="en-US" w:bidi="ar-SA"/>
        </w:rPr>
        <w:t xml:space="preserve">Г е н е т и ч е с к а я 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 xml:space="preserve">с в я з ь 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м е ж д у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 xml:space="preserve"> к л а с </w:t>
      </w:r>
      <w:proofErr w:type="spellStart"/>
      <w:r w:rsidRPr="002F270C">
        <w:rPr>
          <w:rFonts w:eastAsia="NewtonSanPin" w:cs="Times New Roman"/>
          <w:kern w:val="0"/>
          <w:lang w:eastAsia="en-US" w:bidi="ar-SA"/>
        </w:rPr>
        <w:t>с</w:t>
      </w:r>
      <w:proofErr w:type="spellEnd"/>
      <w:r w:rsidRPr="002F270C">
        <w:rPr>
          <w:rFonts w:eastAsia="NewtonSanPin" w:cs="Times New Roman"/>
          <w:kern w:val="0"/>
          <w:lang w:eastAsia="en-US" w:bidi="ar-SA"/>
        </w:rPr>
        <w:t xml:space="preserve"> а м и 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о р г а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н и ч е с к и х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 xml:space="preserve"> с о е д и н е н и й. Понятие о генетической связи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Pr="002F270C">
        <w:rPr>
          <w:rFonts w:eastAsia="NewtonSanPin" w:cs="Times New Roman"/>
          <w:kern w:val="0"/>
          <w:lang w:eastAsia="en-US" w:bidi="ar-SA"/>
        </w:rPr>
        <w:t>и генетических рядах.</w:t>
      </w:r>
    </w:p>
    <w:p w:rsidR="00DB6A87" w:rsidRPr="002F270C" w:rsidRDefault="002F270C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2F270C">
        <w:rPr>
          <w:rFonts w:eastAsiaTheme="minorHAnsi" w:cs="Times New Roman"/>
          <w:b/>
          <w:bCs/>
          <w:kern w:val="0"/>
          <w:lang w:eastAsia="en-US" w:bidi="ar-SA"/>
        </w:rPr>
        <w:t xml:space="preserve">Демонстрации. </w:t>
      </w:r>
      <w:r w:rsidR="00DB6A87" w:rsidRPr="002F270C">
        <w:rPr>
          <w:rFonts w:eastAsia="NewtonSanPin" w:cs="Times New Roman"/>
          <w:kern w:val="0"/>
          <w:lang w:eastAsia="en-US" w:bidi="ar-SA"/>
        </w:rPr>
        <w:t>Взаимодействие аммиака и анилина с соляной кислотой</w:t>
      </w:r>
      <w:r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="00DB6A87" w:rsidRPr="002F270C">
        <w:rPr>
          <w:rFonts w:eastAsia="NewtonSanPin" w:cs="Times New Roman"/>
          <w:kern w:val="0"/>
          <w:lang w:eastAsia="en-US" w:bidi="ar-SA"/>
        </w:rPr>
        <w:t>Реакция анилина с бромной</w:t>
      </w:r>
      <w:r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="00DB6A87" w:rsidRPr="002F270C">
        <w:rPr>
          <w:rFonts w:eastAsia="NewtonSanPin" w:cs="Times New Roman"/>
          <w:kern w:val="0"/>
          <w:lang w:eastAsia="en-US" w:bidi="ar-SA"/>
        </w:rPr>
        <w:t>водой. Доказательство наличия функциональных групп в</w:t>
      </w:r>
      <w:r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="00DB6A87" w:rsidRPr="002F270C">
        <w:rPr>
          <w:rFonts w:eastAsia="NewtonSanPin" w:cs="Times New Roman"/>
          <w:kern w:val="0"/>
          <w:lang w:eastAsia="en-US" w:bidi="ar-SA"/>
        </w:rPr>
        <w:t>растворах аминокислот</w:t>
      </w:r>
      <w:r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="00DB6A87" w:rsidRPr="002F270C">
        <w:rPr>
          <w:rFonts w:eastAsia="NewtonSanPin" w:cs="Times New Roman"/>
          <w:kern w:val="0"/>
          <w:lang w:eastAsia="en-US" w:bidi="ar-SA"/>
        </w:rPr>
        <w:t>Растворение и осаждение белков</w:t>
      </w:r>
      <w:r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="00DB6A87" w:rsidRPr="002F270C">
        <w:rPr>
          <w:rFonts w:eastAsia="NewtonSanPin" w:cs="Times New Roman"/>
          <w:kern w:val="0"/>
          <w:lang w:eastAsia="en-US" w:bidi="ar-SA"/>
        </w:rPr>
        <w:t>Цветные реакции белков. Горение птичьего пера и</w:t>
      </w:r>
      <w:r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="00DB6A87" w:rsidRPr="002F270C">
        <w:rPr>
          <w:rFonts w:eastAsia="NewtonSanPin" w:cs="Times New Roman"/>
          <w:kern w:val="0"/>
          <w:lang w:eastAsia="en-US" w:bidi="ar-SA"/>
        </w:rPr>
        <w:t>шерстяной нити. Модель молекулы ДНК</w:t>
      </w:r>
      <w:r w:rsidRPr="002F270C">
        <w:rPr>
          <w:rFonts w:eastAsia="NewtonSanPin" w:cs="Times New Roman"/>
          <w:kern w:val="0"/>
          <w:lang w:eastAsia="en-US" w:bidi="ar-SA"/>
        </w:rPr>
        <w:t xml:space="preserve">. </w:t>
      </w:r>
      <w:r w:rsidR="00DB6A87" w:rsidRPr="002F270C">
        <w:rPr>
          <w:rFonts w:eastAsia="NewtonSanPin" w:cs="Times New Roman"/>
          <w:kern w:val="0"/>
          <w:lang w:eastAsia="en-US" w:bidi="ar-SA"/>
        </w:rPr>
        <w:t xml:space="preserve">Переходы: этанол — этилен — этиленгликоль — </w:t>
      </w:r>
      <w:proofErr w:type="spellStart"/>
      <w:r w:rsidR="00DB6A87" w:rsidRPr="002F270C">
        <w:rPr>
          <w:rFonts w:eastAsia="NewtonSanPin" w:cs="Times New Roman"/>
          <w:kern w:val="0"/>
          <w:lang w:eastAsia="en-US" w:bidi="ar-SA"/>
        </w:rPr>
        <w:t>этиленгликолят</w:t>
      </w:r>
      <w:proofErr w:type="spellEnd"/>
      <w:r w:rsidRPr="002F270C">
        <w:rPr>
          <w:rFonts w:eastAsia="NewtonSanPin" w:cs="Times New Roman"/>
          <w:kern w:val="0"/>
          <w:lang w:eastAsia="en-US" w:bidi="ar-SA"/>
        </w:rPr>
        <w:t xml:space="preserve"> </w:t>
      </w:r>
      <w:r w:rsidR="00DB6A87" w:rsidRPr="002F270C">
        <w:rPr>
          <w:rFonts w:eastAsia="NewtonSanPin" w:cs="Times New Roman"/>
          <w:kern w:val="0"/>
          <w:lang w:eastAsia="en-US" w:bidi="ar-SA"/>
        </w:rPr>
        <w:t xml:space="preserve">меди (II); этанол — </w:t>
      </w:r>
      <w:proofErr w:type="spellStart"/>
      <w:r w:rsidR="00DB6A87" w:rsidRPr="002F270C">
        <w:rPr>
          <w:rFonts w:eastAsia="NewtonSanPin" w:cs="Times New Roman"/>
          <w:kern w:val="0"/>
          <w:lang w:eastAsia="en-US" w:bidi="ar-SA"/>
        </w:rPr>
        <w:t>этаналь</w:t>
      </w:r>
      <w:proofErr w:type="spellEnd"/>
      <w:r w:rsidR="00DB6A87" w:rsidRPr="002F270C">
        <w:rPr>
          <w:rFonts w:eastAsia="NewtonSanPin" w:cs="Times New Roman"/>
          <w:kern w:val="0"/>
          <w:lang w:eastAsia="en-US" w:bidi="ar-SA"/>
        </w:rPr>
        <w:t xml:space="preserve"> —</w:t>
      </w:r>
      <w:r w:rsidRPr="002F270C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="00DB6A87" w:rsidRPr="002F270C">
        <w:rPr>
          <w:rFonts w:eastAsia="NewtonSanPin" w:cs="Times New Roman"/>
          <w:kern w:val="0"/>
          <w:lang w:eastAsia="en-US" w:bidi="ar-SA"/>
        </w:rPr>
        <w:t>этановая</w:t>
      </w:r>
      <w:proofErr w:type="spellEnd"/>
      <w:r w:rsidR="00DB6A87" w:rsidRPr="002F270C">
        <w:rPr>
          <w:rFonts w:eastAsia="NewtonSanPin" w:cs="Times New Roman"/>
          <w:kern w:val="0"/>
          <w:lang w:eastAsia="en-US" w:bidi="ar-SA"/>
        </w:rPr>
        <w:t xml:space="preserve"> кислота.</w:t>
      </w:r>
    </w:p>
    <w:p w:rsidR="00DB6A87" w:rsidRPr="002F270C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2F270C">
        <w:rPr>
          <w:rFonts w:eastAsia="NewtonSanPin" w:cs="Times New Roman"/>
          <w:b/>
          <w:bCs/>
          <w:kern w:val="0"/>
          <w:lang w:eastAsia="en-US" w:bidi="ar-SA"/>
        </w:rPr>
        <w:t xml:space="preserve">Лабораторные опыты. </w:t>
      </w:r>
      <w:r w:rsidR="002F270C" w:rsidRPr="002F270C">
        <w:rPr>
          <w:rFonts w:eastAsia="NewtonSanPin" w:cs="Times New Roman"/>
          <w:kern w:val="0"/>
          <w:lang w:eastAsia="en-US" w:bidi="ar-SA"/>
        </w:rPr>
        <w:t xml:space="preserve">14. </w:t>
      </w:r>
      <w:r w:rsidRPr="002F270C">
        <w:rPr>
          <w:rFonts w:eastAsia="NewtonSanPin" w:cs="Times New Roman"/>
          <w:kern w:val="0"/>
          <w:lang w:eastAsia="en-US" w:bidi="ar-SA"/>
        </w:rPr>
        <w:t>Свойства белков.</w:t>
      </w:r>
    </w:p>
    <w:p w:rsidR="00DB6A87" w:rsidRPr="002F270C" w:rsidRDefault="002F270C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2F270C">
        <w:rPr>
          <w:rFonts w:eastAsia="NewtonSanPin" w:cs="Times New Roman"/>
          <w:b/>
          <w:bCs/>
          <w:kern w:val="0"/>
          <w:lang w:eastAsia="en-US" w:bidi="ar-SA"/>
        </w:rPr>
        <w:t xml:space="preserve">Практическая работа № 1. </w:t>
      </w:r>
      <w:r w:rsidR="00DB6A87" w:rsidRPr="002F270C">
        <w:rPr>
          <w:rFonts w:eastAsia="NewtonSanPin" w:cs="Times New Roman"/>
          <w:kern w:val="0"/>
          <w:lang w:eastAsia="en-US" w:bidi="ar-SA"/>
        </w:rPr>
        <w:t>Решение экспериментальных задач</w:t>
      </w:r>
    </w:p>
    <w:p w:rsidR="001D5D4A" w:rsidRDefault="00DB6A87" w:rsidP="002F270C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2F270C">
        <w:rPr>
          <w:rFonts w:eastAsia="NewtonSanPin" w:cs="Times New Roman"/>
          <w:kern w:val="0"/>
          <w:lang w:eastAsia="en-US" w:bidi="ar-SA"/>
        </w:rPr>
        <w:t>по идентификации органических соединений.</w:t>
      </w:r>
    </w:p>
    <w:p w:rsidR="00FA1232" w:rsidRPr="00FA1232" w:rsidRDefault="00FA1232" w:rsidP="00FA1232">
      <w:pPr>
        <w:pStyle w:val="dash041e005f0431005f044b005f0447005f043d005f044b005f04391"/>
        <w:spacing w:line="360" w:lineRule="auto"/>
        <w:rPr>
          <w:b/>
          <w:sz w:val="24"/>
          <w:szCs w:val="24"/>
        </w:rPr>
      </w:pPr>
      <w:r w:rsidRPr="00FA1232">
        <w:rPr>
          <w:rStyle w:val="dash041e005f0431005f044b005f0447005f043d005f044b005f04391005f005fchar1char1"/>
          <w:b/>
          <w:sz w:val="24"/>
          <w:szCs w:val="24"/>
        </w:rPr>
        <w:t>Предметные результаты</w:t>
      </w:r>
      <w:r w:rsidRPr="00FA1232">
        <w:rPr>
          <w:rStyle w:val="dash041e005f0431005f044b005f0447005f043d005f044b005f04391005f005fchar1char1"/>
          <w:sz w:val="24"/>
          <w:szCs w:val="24"/>
        </w:rPr>
        <w:t>, формируемые при изучении раздела: определять принадлежность  органического соединения к классу азотсодержащих органических веществ, уметь объяснять  их свойства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 аминов, аминокислот, белков в промышленности и медицине.</w:t>
      </w:r>
    </w:p>
    <w:p w:rsidR="00FA1232" w:rsidRPr="00FA1232" w:rsidRDefault="00FA1232" w:rsidP="00FA1232">
      <w:pPr>
        <w:pStyle w:val="dash041e005f0431005f044b005f0447005f043d005f044b005f0439"/>
        <w:spacing w:line="360" w:lineRule="auto"/>
        <w:jc w:val="both"/>
        <w:rPr>
          <w:b/>
        </w:rPr>
      </w:pPr>
      <w:r w:rsidRPr="00FA1232">
        <w:rPr>
          <w:b/>
        </w:rPr>
        <w:t>Личностные результаты</w:t>
      </w:r>
      <w:r w:rsidRPr="00FA1232">
        <w:t xml:space="preserve">, формируемые при изучении </w:t>
      </w:r>
      <w:r w:rsidRPr="00FA1232">
        <w:rPr>
          <w:rStyle w:val="dash041e005f0431005f044b005f0447005f043d005f044b005f04391005f005fchar1char1"/>
          <w:sz w:val="24"/>
        </w:rPr>
        <w:t xml:space="preserve">раздела: </w:t>
      </w:r>
      <w:r w:rsidRPr="00FA1232">
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</w:r>
    </w:p>
    <w:p w:rsidR="00FA1232" w:rsidRPr="00FA1232" w:rsidRDefault="00FA1232" w:rsidP="00FA1232">
      <w:pPr>
        <w:pStyle w:val="dash041e005f0431005f044b005f0447005f043d005f044b005f0439"/>
        <w:spacing w:line="360" w:lineRule="auto"/>
        <w:jc w:val="both"/>
        <w:rPr>
          <w:b/>
          <w:kern w:val="1"/>
          <w:lang w:eastAsia="hi-IN" w:bidi="hi-IN"/>
        </w:rPr>
      </w:pPr>
      <w:r w:rsidRPr="00FA1232">
        <w:rPr>
          <w:b/>
        </w:rPr>
        <w:t xml:space="preserve"> Метапредметные результаты</w:t>
      </w:r>
      <w:r w:rsidRPr="00FA1232">
        <w:t xml:space="preserve">, формируемые при изучении </w:t>
      </w:r>
      <w:r w:rsidRPr="00FA1232">
        <w:rPr>
          <w:rStyle w:val="dash041e005f0431005f044b005f0447005f043d005f044b005f04391005f005fchar1char1"/>
          <w:sz w:val="24"/>
        </w:rPr>
        <w:t>раздела:</w:t>
      </w:r>
    </w:p>
    <w:p w:rsidR="00FA1232" w:rsidRPr="00FA1232" w:rsidRDefault="00FA1232" w:rsidP="00FA1232">
      <w:pPr>
        <w:widowControl/>
        <w:numPr>
          <w:ilvl w:val="0"/>
          <w:numId w:val="26"/>
        </w:numPr>
        <w:snapToGrid w:val="0"/>
        <w:spacing w:line="360" w:lineRule="auto"/>
        <w:jc w:val="both"/>
        <w:rPr>
          <w:rFonts w:cs="Times New Roman"/>
          <w:b/>
          <w:lang w:eastAsia="hi-IN"/>
        </w:rPr>
      </w:pPr>
      <w:r w:rsidRPr="00FA1232">
        <w:rPr>
          <w:rFonts w:cs="Times New Roman"/>
          <w:b/>
          <w:lang w:eastAsia="hi-IN"/>
        </w:rPr>
        <w:lastRenderedPageBreak/>
        <w:t xml:space="preserve">Познавательные УУД </w:t>
      </w:r>
      <w:r w:rsidRPr="00FA1232">
        <w:rPr>
          <w:rFonts w:cs="Times New Roman"/>
          <w:b/>
        </w:rPr>
        <w:t>–</w:t>
      </w:r>
      <w:r w:rsidRPr="00FA1232">
        <w:rPr>
          <w:rFonts w:cs="Times New Roman"/>
        </w:rPr>
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аминов, аминокислот, белков, нуклеиновых кислот..</w:t>
      </w:r>
    </w:p>
    <w:p w:rsidR="00FA1232" w:rsidRPr="00FA1232" w:rsidRDefault="00FA1232" w:rsidP="00FA1232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  <w:b/>
        </w:rPr>
      </w:pPr>
      <w:r w:rsidRPr="00FA1232">
        <w:rPr>
          <w:rFonts w:cs="Times New Roman"/>
          <w:b/>
          <w:lang w:eastAsia="hi-IN"/>
        </w:rPr>
        <w:t>Регулятивные</w:t>
      </w:r>
      <w:r w:rsidRPr="00FA1232">
        <w:rPr>
          <w:rFonts w:cs="Times New Roman"/>
          <w:b/>
          <w:iCs/>
          <w:lang w:eastAsia="hi-IN"/>
        </w:rPr>
        <w:t xml:space="preserve"> УУД -</w:t>
      </w:r>
      <w:r w:rsidRPr="00FA1232">
        <w:rPr>
          <w:rFonts w:cs="Times New Roman"/>
        </w:rPr>
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A1232" w:rsidRPr="00FA1232" w:rsidRDefault="00FA1232" w:rsidP="00FA1232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</w:rPr>
      </w:pPr>
      <w:r w:rsidRPr="00FA1232">
        <w:rPr>
          <w:rFonts w:cs="Times New Roman"/>
          <w:b/>
        </w:rPr>
        <w:t xml:space="preserve"> Коммуникативные УУД -</w:t>
      </w:r>
      <w:r w:rsidRPr="00FA1232">
        <w:rPr>
          <w:rFonts w:cs="Times New Roman"/>
        </w:rPr>
        <w:t xml:space="preserve"> Умение организовывать учебное сотрудничество и</w:t>
      </w:r>
    </w:p>
    <w:p w:rsidR="00FA1232" w:rsidRPr="00FA1232" w:rsidRDefault="00FA1232" w:rsidP="00FA1232">
      <w:pPr>
        <w:spacing w:line="360" w:lineRule="auto"/>
        <w:jc w:val="both"/>
        <w:rPr>
          <w:rFonts w:cs="Times New Roman"/>
          <w:b/>
        </w:rPr>
      </w:pPr>
      <w:r w:rsidRPr="00FA1232">
        <w:rPr>
          <w:rFonts w:cs="Times New Roman"/>
        </w:rPr>
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</w:r>
    </w:p>
    <w:p w:rsidR="00FA1232" w:rsidRPr="00FA1232" w:rsidRDefault="00FA1232" w:rsidP="002F270C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</w:p>
    <w:p w:rsidR="00DB6A87" w:rsidRPr="003C2DC4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22BB0">
        <w:rPr>
          <w:rFonts w:eastAsiaTheme="minorHAnsi" w:cs="Times New Roman"/>
          <w:b/>
          <w:bCs/>
          <w:kern w:val="0"/>
          <w:lang w:eastAsia="en-US" w:bidi="ar-SA"/>
        </w:rPr>
        <w:t xml:space="preserve">Тема 5. Химия и жизнь </w:t>
      </w:r>
      <w:r w:rsidRPr="003C2DC4">
        <w:rPr>
          <w:rFonts w:eastAsiaTheme="minorHAnsi" w:cs="Times New Roman"/>
          <w:kern w:val="0"/>
          <w:lang w:eastAsia="en-US" w:bidi="ar-SA"/>
        </w:rPr>
        <w:t>(</w:t>
      </w:r>
      <w:r w:rsidR="003C2DC4" w:rsidRPr="003C2DC4">
        <w:rPr>
          <w:rFonts w:eastAsiaTheme="minorHAnsi" w:cs="Times New Roman"/>
          <w:kern w:val="0"/>
          <w:lang w:eastAsia="en-US" w:bidi="ar-SA"/>
        </w:rPr>
        <w:t>16</w:t>
      </w:r>
      <w:r w:rsidRPr="003C2DC4">
        <w:rPr>
          <w:rFonts w:eastAsiaTheme="minorHAnsi" w:cs="Times New Roman"/>
          <w:kern w:val="0"/>
          <w:lang w:eastAsia="en-US" w:bidi="ar-SA"/>
        </w:rPr>
        <w:t xml:space="preserve"> ч)</w:t>
      </w:r>
    </w:p>
    <w:p w:rsidR="00DB6A87" w:rsidRPr="00E22BB0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E22BB0">
        <w:rPr>
          <w:rFonts w:eastAsia="NewtonSanPin" w:cs="Times New Roman"/>
          <w:kern w:val="0"/>
          <w:lang w:eastAsia="en-US" w:bidi="ar-SA"/>
        </w:rPr>
        <w:t xml:space="preserve">П л а с т м а с </w:t>
      </w:r>
      <w:proofErr w:type="spellStart"/>
      <w:r w:rsidRPr="00E22BB0">
        <w:rPr>
          <w:rFonts w:eastAsia="NewtonSanPin" w:cs="Times New Roman"/>
          <w:kern w:val="0"/>
          <w:lang w:eastAsia="en-US" w:bidi="ar-SA"/>
        </w:rPr>
        <w:t>с</w:t>
      </w:r>
      <w:proofErr w:type="spellEnd"/>
      <w:r w:rsidRPr="00E22BB0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Pr="00E22BB0">
        <w:rPr>
          <w:rFonts w:eastAsia="NewtonSanPin" w:cs="Times New Roman"/>
          <w:kern w:val="0"/>
          <w:lang w:eastAsia="en-US" w:bidi="ar-SA"/>
        </w:rPr>
        <w:t>ы</w:t>
      </w:r>
      <w:proofErr w:type="spellEnd"/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 xml:space="preserve"> и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 xml:space="preserve"> в о л о к н а. Полимеризация и поликонденсация как способы получения синтетических высокомолекулярных соединений. Получение искусственных высокомолекулярных соединений химической модификацией природных полимеров. Строение полимеров</w:t>
      </w:r>
      <w:r w:rsidR="00E22BB0">
        <w:rPr>
          <w:rFonts w:eastAsia="NewtonSanPin" w:cs="Times New Roman"/>
          <w:kern w:val="0"/>
          <w:lang w:eastAsia="en-US" w:bidi="ar-SA"/>
        </w:rPr>
        <w:t xml:space="preserve">: </w:t>
      </w:r>
      <w:r w:rsidRPr="00E22BB0">
        <w:rPr>
          <w:rFonts w:eastAsia="NewtonSanPin" w:cs="Times New Roman"/>
          <w:kern w:val="0"/>
          <w:lang w:eastAsia="en-US" w:bidi="ar-SA"/>
        </w:rPr>
        <w:t>линейное, пространственное, сетчатое</w:t>
      </w:r>
      <w:r w:rsidR="00E22BB0">
        <w:rPr>
          <w:rFonts w:eastAsia="NewtonSanPin" w:cs="Times New Roman"/>
          <w:kern w:val="0"/>
          <w:lang w:eastAsia="en-US" w:bidi="ar-SA"/>
        </w:rPr>
        <w:t xml:space="preserve">. </w:t>
      </w:r>
      <w:r w:rsidRPr="00E22BB0">
        <w:rPr>
          <w:rFonts w:eastAsia="NewtonSanPin" w:cs="Times New Roman"/>
          <w:kern w:val="0"/>
          <w:lang w:eastAsia="en-US" w:bidi="ar-SA"/>
        </w:rPr>
        <w:t>Понятие о пластмассах. Термопластичные и термореактивные полимеры</w:t>
      </w:r>
      <w:r w:rsidR="00E22BB0">
        <w:rPr>
          <w:rFonts w:eastAsia="NewtonSanPin" w:cs="Times New Roman"/>
          <w:kern w:val="0"/>
          <w:lang w:eastAsia="en-US" w:bidi="ar-SA"/>
        </w:rPr>
        <w:t xml:space="preserve">. </w:t>
      </w:r>
      <w:r w:rsidRPr="00E22BB0">
        <w:rPr>
          <w:rFonts w:eastAsia="NewtonSanPin" w:cs="Times New Roman"/>
          <w:kern w:val="0"/>
          <w:lang w:eastAsia="en-US" w:bidi="ar-SA"/>
        </w:rPr>
        <w:t>Отдельные представители синтетических и искусственных полимеров: фенолоформальдегидные смолы, поливинилхлорид, тефлон, целлулоид</w:t>
      </w:r>
      <w:r w:rsidR="00E22BB0">
        <w:rPr>
          <w:rFonts w:eastAsia="NewtonSanPin" w:cs="Times New Roman"/>
          <w:kern w:val="0"/>
          <w:lang w:eastAsia="en-US" w:bidi="ar-SA"/>
        </w:rPr>
        <w:t xml:space="preserve">. </w:t>
      </w:r>
      <w:r w:rsidRPr="00E22BB0">
        <w:rPr>
          <w:rFonts w:eastAsia="NewtonSanPin" w:cs="Times New Roman"/>
          <w:kern w:val="0"/>
          <w:lang w:eastAsia="en-US" w:bidi="ar-SA"/>
        </w:rPr>
        <w:t>Понятие о химических волокнах. Натуральные, синтетические и искусственные волокна. Классификация и отдельные</w:t>
      </w:r>
      <w:r w:rsidR="00E22BB0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>представители химических волокон: ацетатное (триацетатный</w:t>
      </w:r>
      <w:r w:rsidR="00E22BB0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 xml:space="preserve">шелк) и </w:t>
      </w:r>
      <w:r w:rsidRPr="00E22BB0">
        <w:rPr>
          <w:rFonts w:eastAsia="NewtonSanPin-Italic" w:cs="Times New Roman"/>
          <w:iCs/>
          <w:kern w:val="0"/>
          <w:lang w:eastAsia="en-US" w:bidi="ar-SA"/>
        </w:rPr>
        <w:t>вискозное волокна</w:t>
      </w:r>
      <w:r w:rsidRPr="00E22BB0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E22BB0">
        <w:rPr>
          <w:rFonts w:eastAsia="NewtonSanPin-Italic" w:cs="Times New Roman"/>
          <w:iCs/>
          <w:kern w:val="0"/>
          <w:lang w:eastAsia="en-US" w:bidi="ar-SA"/>
        </w:rPr>
        <w:t>винилхлоридные</w:t>
      </w:r>
      <w:proofErr w:type="spellEnd"/>
      <w:r w:rsidRPr="00E22BB0">
        <w:rPr>
          <w:rFonts w:eastAsia="NewtonSanPin-Italic" w:cs="Times New Roman"/>
          <w:iCs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>(</w:t>
      </w:r>
      <w:r w:rsidRPr="00E22BB0">
        <w:rPr>
          <w:rFonts w:eastAsia="NewtonSanPin-Italic" w:cs="Times New Roman"/>
          <w:iCs/>
          <w:kern w:val="0"/>
          <w:lang w:eastAsia="en-US" w:bidi="ar-SA"/>
        </w:rPr>
        <w:t>хлорин</w:t>
      </w:r>
      <w:r w:rsidRPr="00E22BB0">
        <w:rPr>
          <w:rFonts w:eastAsia="NewtonSanPin" w:cs="Times New Roman"/>
          <w:kern w:val="0"/>
          <w:lang w:eastAsia="en-US" w:bidi="ar-SA"/>
        </w:rPr>
        <w:t xml:space="preserve">), </w:t>
      </w:r>
      <w:proofErr w:type="spellStart"/>
      <w:r w:rsidRPr="00E22BB0">
        <w:rPr>
          <w:rFonts w:eastAsia="NewtonSanPin-Italic" w:cs="Times New Roman"/>
          <w:iCs/>
          <w:kern w:val="0"/>
          <w:lang w:eastAsia="en-US" w:bidi="ar-SA"/>
        </w:rPr>
        <w:t>полинитрильные</w:t>
      </w:r>
      <w:proofErr w:type="spellEnd"/>
      <w:r w:rsidRPr="00E22BB0">
        <w:rPr>
          <w:rFonts w:eastAsia="NewtonSanPin-Italic" w:cs="Times New Roman"/>
          <w:iCs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>(</w:t>
      </w:r>
      <w:r w:rsidRPr="00E22BB0">
        <w:rPr>
          <w:rFonts w:eastAsia="NewtonSanPin-Italic" w:cs="Times New Roman"/>
          <w:iCs/>
          <w:kern w:val="0"/>
          <w:lang w:eastAsia="en-US" w:bidi="ar-SA"/>
        </w:rPr>
        <w:t>нитрон</w:t>
      </w:r>
      <w:r w:rsidRPr="00E22BB0">
        <w:rPr>
          <w:rFonts w:eastAsia="NewtonSanPin" w:cs="Times New Roman"/>
          <w:kern w:val="0"/>
          <w:lang w:eastAsia="en-US" w:bidi="ar-SA"/>
        </w:rPr>
        <w:t xml:space="preserve">), </w:t>
      </w:r>
      <w:r w:rsidRPr="00E22BB0">
        <w:rPr>
          <w:rFonts w:eastAsia="NewtonSanPin-Italic" w:cs="Times New Roman"/>
          <w:iCs/>
          <w:kern w:val="0"/>
          <w:lang w:eastAsia="en-US" w:bidi="ar-SA"/>
        </w:rPr>
        <w:t xml:space="preserve">полиамидные </w:t>
      </w:r>
      <w:r w:rsidRPr="00E22BB0">
        <w:rPr>
          <w:rFonts w:eastAsia="NewtonSanPin" w:cs="Times New Roman"/>
          <w:kern w:val="0"/>
          <w:lang w:eastAsia="en-US" w:bidi="ar-SA"/>
        </w:rPr>
        <w:t>(</w:t>
      </w:r>
      <w:r w:rsidRPr="00E22BB0">
        <w:rPr>
          <w:rFonts w:eastAsia="NewtonSanPin-Italic" w:cs="Times New Roman"/>
          <w:iCs/>
          <w:kern w:val="0"/>
          <w:lang w:eastAsia="en-US" w:bidi="ar-SA"/>
        </w:rPr>
        <w:t>капрон</w:t>
      </w:r>
      <w:r w:rsidRPr="00E22BB0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E22BB0">
        <w:rPr>
          <w:rFonts w:eastAsia="NewtonSanPin-Italic" w:cs="Times New Roman"/>
          <w:iCs/>
          <w:kern w:val="0"/>
          <w:lang w:eastAsia="en-US" w:bidi="ar-SA"/>
        </w:rPr>
        <w:t>найлон</w:t>
      </w:r>
      <w:proofErr w:type="spellEnd"/>
      <w:r w:rsidRPr="00E22BB0">
        <w:rPr>
          <w:rFonts w:eastAsia="NewtonSanPin" w:cs="Times New Roman"/>
          <w:kern w:val="0"/>
          <w:lang w:eastAsia="en-US" w:bidi="ar-SA"/>
        </w:rPr>
        <w:t xml:space="preserve">), </w:t>
      </w:r>
      <w:r w:rsidRPr="00E22BB0">
        <w:rPr>
          <w:rFonts w:eastAsia="NewtonSanPin-Italic" w:cs="Times New Roman"/>
          <w:iCs/>
          <w:kern w:val="0"/>
          <w:lang w:eastAsia="en-US" w:bidi="ar-SA"/>
        </w:rPr>
        <w:t xml:space="preserve">полиэфирные </w:t>
      </w:r>
      <w:r w:rsidRPr="00E22BB0">
        <w:rPr>
          <w:rFonts w:eastAsia="NewtonSanPin" w:cs="Times New Roman"/>
          <w:kern w:val="0"/>
          <w:lang w:eastAsia="en-US" w:bidi="ar-SA"/>
        </w:rPr>
        <w:t>(</w:t>
      </w:r>
      <w:r w:rsidRPr="00E22BB0">
        <w:rPr>
          <w:rFonts w:eastAsia="NewtonSanPin-Italic" w:cs="Times New Roman"/>
          <w:iCs/>
          <w:kern w:val="0"/>
          <w:lang w:eastAsia="en-US" w:bidi="ar-SA"/>
        </w:rPr>
        <w:t>лавсан</w:t>
      </w:r>
      <w:r w:rsidRPr="00E22BB0">
        <w:rPr>
          <w:rFonts w:eastAsia="NewtonSanPin" w:cs="Times New Roman"/>
          <w:kern w:val="0"/>
          <w:lang w:eastAsia="en-US" w:bidi="ar-SA"/>
        </w:rPr>
        <w:t>).</w:t>
      </w:r>
    </w:p>
    <w:p w:rsidR="00DB6A87" w:rsidRPr="00E22BB0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E22BB0">
        <w:rPr>
          <w:rFonts w:eastAsia="NewtonSanPin" w:cs="Times New Roman"/>
          <w:kern w:val="0"/>
          <w:lang w:eastAsia="en-US" w:bidi="ar-SA"/>
        </w:rPr>
        <w:lastRenderedPageBreak/>
        <w:t>Ф е р м е н т ы. Ферменты как биологические катализаторы</w:t>
      </w:r>
      <w:r w:rsidR="00E22BB0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>белковой природы</w:t>
      </w:r>
      <w:r w:rsidR="00E22BB0">
        <w:rPr>
          <w:rFonts w:eastAsia="NewtonSanPin" w:cs="Times New Roman"/>
          <w:kern w:val="0"/>
          <w:lang w:eastAsia="en-US" w:bidi="ar-SA"/>
        </w:rPr>
        <w:t xml:space="preserve">. </w:t>
      </w:r>
      <w:r w:rsidRPr="00E22BB0">
        <w:rPr>
          <w:rFonts w:eastAsia="NewtonSanPin" w:cs="Times New Roman"/>
          <w:kern w:val="0"/>
          <w:lang w:eastAsia="en-US" w:bidi="ar-SA"/>
        </w:rPr>
        <w:t>Понятие о рН среды</w:t>
      </w:r>
      <w:r w:rsidR="00E22BB0">
        <w:rPr>
          <w:rFonts w:eastAsia="NewtonSanPin" w:cs="Times New Roman"/>
          <w:kern w:val="0"/>
          <w:lang w:eastAsia="en-US" w:bidi="ar-SA"/>
        </w:rPr>
        <w:t xml:space="preserve">. </w:t>
      </w:r>
      <w:r w:rsidRPr="00E22BB0">
        <w:rPr>
          <w:rFonts w:eastAsia="NewtonSanPin" w:cs="Times New Roman"/>
          <w:kern w:val="0"/>
          <w:lang w:eastAsia="en-US" w:bidi="ar-SA"/>
        </w:rPr>
        <w:t>Особенности строения</w:t>
      </w:r>
      <w:r w:rsidR="00E22BB0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>и свойств (селективность и эффективность, зависимость действия от температуры и рН среды раствора) ферментов по сравнению с неорганическими катализаторами. Роль ферментов в жизнедеятельности живых организмов и</w:t>
      </w:r>
      <w:r w:rsidR="00E22BB0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>производстве.</w:t>
      </w:r>
    </w:p>
    <w:p w:rsidR="00DB6A87" w:rsidRPr="00E22BB0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E22BB0">
        <w:rPr>
          <w:rFonts w:eastAsia="NewtonSanPin" w:cs="Times New Roman"/>
          <w:kern w:val="0"/>
          <w:lang w:eastAsia="en-US" w:bidi="ar-SA"/>
        </w:rPr>
        <w:t>В и т а м и н ы. Понятие о витаминах. Виды витаминной недостаточности</w:t>
      </w:r>
      <w:r w:rsidR="00E22BB0">
        <w:rPr>
          <w:rFonts w:eastAsia="NewtonSanPin" w:cs="Times New Roman"/>
          <w:kern w:val="0"/>
          <w:lang w:eastAsia="en-US" w:bidi="ar-SA"/>
        </w:rPr>
        <w:t xml:space="preserve">. </w:t>
      </w:r>
      <w:r w:rsidRPr="00E22BB0">
        <w:rPr>
          <w:rFonts w:eastAsia="NewtonSanPin" w:cs="Times New Roman"/>
          <w:kern w:val="0"/>
          <w:lang w:eastAsia="en-US" w:bidi="ar-SA"/>
        </w:rPr>
        <w:t>Классификация витаминов. Витамин С как представитель водорастворимых витаминов и витамин А как представитель жирорастворимых витаминов.</w:t>
      </w:r>
    </w:p>
    <w:p w:rsidR="00E22BB0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22BB0">
        <w:rPr>
          <w:rFonts w:eastAsia="NewtonSanPin" w:cs="Times New Roman"/>
          <w:kern w:val="0"/>
          <w:lang w:eastAsia="en-US" w:bidi="ar-SA"/>
        </w:rPr>
        <w:t>Г о р м о н ы. Понятие о гормонах как биологически активных веществах, выполняющих эндокринную регуляцию жизнедеятельности организмов. Важнейшие свойства гормонов: высокая физиологическая активность, дистанционное действие, быстрое разрушение в тканях. Отдельные представители гормонов:</w:t>
      </w:r>
      <w:r w:rsidR="00E22BB0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>инсулин и адреналин</w:t>
      </w:r>
      <w:r w:rsidR="00E22BB0">
        <w:rPr>
          <w:rFonts w:eastAsia="NewtonSanPin" w:cs="Times New Roman"/>
          <w:kern w:val="0"/>
          <w:lang w:eastAsia="en-US" w:bidi="ar-SA"/>
        </w:rPr>
        <w:t xml:space="preserve">. </w:t>
      </w:r>
      <w:r w:rsidRPr="00E22BB0">
        <w:rPr>
          <w:rFonts w:eastAsia="NewtonSanPin" w:cs="Times New Roman"/>
          <w:kern w:val="0"/>
          <w:lang w:eastAsia="en-US" w:bidi="ar-SA"/>
        </w:rPr>
        <w:t xml:space="preserve">Профилактика сахарного диабета. </w:t>
      </w:r>
      <w:r w:rsidRPr="00E22BB0">
        <w:rPr>
          <w:rFonts w:eastAsia="NewtonSanPin-Italic" w:cs="Times New Roman"/>
          <w:iCs/>
          <w:kern w:val="0"/>
          <w:lang w:eastAsia="en-US" w:bidi="ar-SA"/>
        </w:rPr>
        <w:t>Понятие о стероидных гормонах</w:t>
      </w:r>
      <w:r w:rsidR="00E22BB0">
        <w:rPr>
          <w:rFonts w:eastAsia="NewtonSanPin-Italic" w:cs="Times New Roman"/>
          <w:iCs/>
          <w:kern w:val="0"/>
          <w:lang w:eastAsia="en-US" w:bidi="ar-SA"/>
        </w:rPr>
        <w:t xml:space="preserve"> </w:t>
      </w:r>
      <w:r w:rsidRPr="00E22BB0">
        <w:rPr>
          <w:rFonts w:eastAsia="NewtonSanPin-Italic" w:cs="Times New Roman"/>
          <w:iCs/>
          <w:kern w:val="0"/>
          <w:lang w:eastAsia="en-US" w:bidi="ar-SA"/>
        </w:rPr>
        <w:t>на примере половых гомонов</w:t>
      </w:r>
      <w:r w:rsidRPr="00E22BB0">
        <w:rPr>
          <w:rFonts w:eastAsia="NewtonSanPin" w:cs="Times New Roman"/>
          <w:kern w:val="0"/>
          <w:lang w:eastAsia="en-US" w:bidi="ar-SA"/>
        </w:rPr>
        <w:t>.</w:t>
      </w:r>
    </w:p>
    <w:p w:rsidR="00DB6A87" w:rsidRPr="00E22BB0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E22BB0">
        <w:rPr>
          <w:rFonts w:eastAsia="NewtonSanPin" w:cs="Times New Roman"/>
          <w:kern w:val="0"/>
          <w:lang w:eastAsia="en-US" w:bidi="ar-SA"/>
        </w:rPr>
        <w:t xml:space="preserve">Л е к а р с т в а. Лекарственная химия: от </w:t>
      </w:r>
      <w:proofErr w:type="spellStart"/>
      <w:r w:rsidRPr="00E22BB0">
        <w:rPr>
          <w:rFonts w:eastAsia="NewtonSanPin" w:cs="Times New Roman"/>
          <w:kern w:val="0"/>
          <w:lang w:eastAsia="en-US" w:bidi="ar-SA"/>
        </w:rPr>
        <w:t>ятрохимии</w:t>
      </w:r>
      <w:proofErr w:type="spellEnd"/>
      <w:r w:rsidRPr="00E22BB0">
        <w:rPr>
          <w:rFonts w:eastAsia="NewtonSanPin" w:cs="Times New Roman"/>
          <w:kern w:val="0"/>
          <w:lang w:eastAsia="en-US" w:bidi="ar-SA"/>
        </w:rPr>
        <w:t xml:space="preserve"> и фармакотерапии до химиотерапии. Антибиотики и дисбактериоз</w:t>
      </w:r>
      <w:r w:rsidR="00E22BB0">
        <w:rPr>
          <w:rFonts w:eastAsia="NewtonSanPin" w:cs="Times New Roman"/>
          <w:kern w:val="0"/>
          <w:lang w:eastAsia="en-US" w:bidi="ar-SA"/>
        </w:rPr>
        <w:t xml:space="preserve">. </w:t>
      </w:r>
      <w:r w:rsidRPr="00E22BB0">
        <w:rPr>
          <w:rFonts w:eastAsia="NewtonSanPin" w:cs="Times New Roman"/>
          <w:kern w:val="0"/>
          <w:lang w:eastAsia="en-US" w:bidi="ar-SA"/>
        </w:rPr>
        <w:t>Наркотические вещества. Наркомания, борьба с ней и профилактика.</w:t>
      </w:r>
    </w:p>
    <w:p w:rsidR="00DB6A87" w:rsidRPr="00E22BB0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E22BB0">
        <w:rPr>
          <w:rFonts w:eastAsia="NewtonSanPin" w:cs="Times New Roman"/>
          <w:kern w:val="0"/>
          <w:lang w:eastAsia="en-US" w:bidi="ar-SA"/>
        </w:rPr>
        <w:t>Р е ш е н и е</w:t>
      </w:r>
      <w:r w:rsidR="004F6274">
        <w:rPr>
          <w:rFonts w:eastAsia="NewtonSanPin" w:cs="Times New Roman"/>
          <w:kern w:val="0"/>
          <w:lang w:eastAsia="en-US" w:bidi="ar-SA"/>
        </w:rPr>
        <w:t xml:space="preserve">  </w:t>
      </w:r>
      <w:r w:rsidRPr="00E22BB0">
        <w:rPr>
          <w:rFonts w:eastAsia="NewtonSanPin" w:cs="Times New Roman"/>
          <w:kern w:val="0"/>
          <w:lang w:eastAsia="en-US" w:bidi="ar-SA"/>
        </w:rPr>
        <w:t xml:space="preserve"> з а д а ч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Pr="00E22BB0">
        <w:rPr>
          <w:rFonts w:eastAsia="NewtonSanPin" w:cs="Times New Roman"/>
          <w:kern w:val="0"/>
          <w:lang w:eastAsia="en-US" w:bidi="ar-SA"/>
        </w:rPr>
        <w:t>п</w:t>
      </w:r>
      <w:proofErr w:type="spellEnd"/>
      <w:r w:rsidRPr="00E22BB0">
        <w:rPr>
          <w:rFonts w:eastAsia="NewtonSanPin" w:cs="Times New Roman"/>
          <w:kern w:val="0"/>
          <w:lang w:eastAsia="en-US" w:bidi="ar-SA"/>
        </w:rPr>
        <w:t xml:space="preserve"> о </w:t>
      </w:r>
      <w:r w:rsidR="004F6274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Pr="00E22BB0">
        <w:rPr>
          <w:rFonts w:eastAsia="NewtonSanPin" w:cs="Times New Roman"/>
          <w:kern w:val="0"/>
          <w:lang w:eastAsia="en-US" w:bidi="ar-SA"/>
        </w:rPr>
        <w:t>о</w:t>
      </w:r>
      <w:proofErr w:type="spellEnd"/>
      <w:r w:rsidRPr="00E22BB0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Pr="00E22BB0">
        <w:rPr>
          <w:rFonts w:eastAsia="NewtonSanPin" w:cs="Times New Roman"/>
          <w:kern w:val="0"/>
          <w:lang w:eastAsia="en-US" w:bidi="ar-SA"/>
        </w:rPr>
        <w:t>р</w:t>
      </w:r>
      <w:proofErr w:type="spellEnd"/>
      <w:r w:rsidRPr="00E22BB0">
        <w:rPr>
          <w:rFonts w:eastAsia="NewtonSanPin" w:cs="Times New Roman"/>
          <w:kern w:val="0"/>
          <w:lang w:eastAsia="en-US" w:bidi="ar-SA"/>
        </w:rPr>
        <w:t xml:space="preserve"> г а н и ч е с к о й</w:t>
      </w:r>
      <w:r w:rsidR="004F6274">
        <w:rPr>
          <w:rFonts w:eastAsia="NewtonSanPin" w:cs="Times New Roman"/>
          <w:kern w:val="0"/>
          <w:lang w:eastAsia="en-US" w:bidi="ar-SA"/>
        </w:rPr>
        <w:t xml:space="preserve">  </w:t>
      </w:r>
      <w:r w:rsidRPr="00E22BB0">
        <w:rPr>
          <w:rFonts w:eastAsia="NewtonSanPin" w:cs="Times New Roman"/>
          <w:kern w:val="0"/>
          <w:lang w:eastAsia="en-US" w:bidi="ar-SA"/>
        </w:rPr>
        <w:t xml:space="preserve"> х и м и </w:t>
      </w:r>
      <w:proofErr w:type="spellStart"/>
      <w:r w:rsidRPr="00E22BB0">
        <w:rPr>
          <w:rFonts w:eastAsia="NewtonSanPin" w:cs="Times New Roman"/>
          <w:kern w:val="0"/>
          <w:lang w:eastAsia="en-US" w:bidi="ar-SA"/>
        </w:rPr>
        <w:t>и</w:t>
      </w:r>
      <w:proofErr w:type="spellEnd"/>
      <w:r w:rsidRPr="00E22BB0">
        <w:rPr>
          <w:rFonts w:eastAsia="NewtonSanPin" w:cs="Times New Roman"/>
          <w:kern w:val="0"/>
          <w:lang w:eastAsia="en-US" w:bidi="ar-SA"/>
        </w:rPr>
        <w:t>. Решение задач на вывод формулы органических веществ по продуктам сгорания и</w:t>
      </w:r>
      <w:r w:rsidR="00E22BB0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>массовым долям элементов</w:t>
      </w:r>
      <w:r w:rsidR="00E22BB0">
        <w:rPr>
          <w:rFonts w:eastAsia="NewtonSanPin" w:cs="Times New Roman"/>
          <w:kern w:val="0"/>
          <w:lang w:eastAsia="en-US" w:bidi="ar-SA"/>
        </w:rPr>
        <w:t xml:space="preserve">. </w:t>
      </w:r>
      <w:r w:rsidRPr="00E22BB0">
        <w:rPr>
          <w:rFonts w:eastAsia="NewtonSanPin" w:cs="Times New Roman"/>
          <w:b/>
          <w:bCs/>
          <w:kern w:val="0"/>
          <w:lang w:eastAsia="en-US" w:bidi="ar-SA"/>
        </w:rPr>
        <w:t xml:space="preserve">Демонстрации. </w:t>
      </w:r>
      <w:r w:rsidRPr="00E22BB0">
        <w:rPr>
          <w:rFonts w:eastAsia="NewtonSanPin" w:cs="Times New Roman"/>
          <w:kern w:val="0"/>
          <w:lang w:eastAsia="en-US" w:bidi="ar-SA"/>
        </w:rPr>
        <w:t>Коллекция пластмасс, синтетических волокон и изделий из них</w:t>
      </w:r>
      <w:r w:rsidR="00E22BB0">
        <w:rPr>
          <w:rFonts w:eastAsia="NewtonSanPin" w:cs="Times New Roman"/>
          <w:kern w:val="0"/>
          <w:lang w:eastAsia="en-US" w:bidi="ar-SA"/>
        </w:rPr>
        <w:t xml:space="preserve">. </w:t>
      </w:r>
      <w:r w:rsidRPr="00E22BB0">
        <w:rPr>
          <w:rFonts w:eastAsia="NewtonSanPin" w:cs="Times New Roman"/>
          <w:kern w:val="0"/>
          <w:lang w:eastAsia="en-US" w:bidi="ar-SA"/>
        </w:rPr>
        <w:t>Разложение пероксида водорода с помощью природных объектов, содержащих каталазу (сырое мяса</w:t>
      </w:r>
      <w:r w:rsidR="00E22BB0">
        <w:rPr>
          <w:rFonts w:eastAsia="NewtonSanPin" w:cs="Times New Roman"/>
          <w:kern w:val="0"/>
          <w:lang w:eastAsia="en-US" w:bidi="ar-SA"/>
        </w:rPr>
        <w:t xml:space="preserve">, </w:t>
      </w:r>
      <w:r w:rsidRPr="00E22BB0">
        <w:rPr>
          <w:rFonts w:eastAsia="NewtonSanPin" w:cs="Times New Roman"/>
          <w:kern w:val="0"/>
          <w:lang w:eastAsia="en-US" w:bidi="ar-SA"/>
        </w:rPr>
        <w:t>сырой картофель). Коллекция СМС, содержащих энзимы. Испытание среды раствора СМС</w:t>
      </w:r>
      <w:r w:rsidR="00E22BB0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>индикаторной бумагой. Коллекция витаминных препаратов. Испытание среды раствора аскорбиновой кислоты индикаторной бумагой. Испытание аптечного</w:t>
      </w:r>
      <w:r w:rsidR="00E22BB0">
        <w:rPr>
          <w:rFonts w:eastAsia="NewtonSanPin" w:cs="Times New Roman"/>
          <w:kern w:val="0"/>
          <w:lang w:eastAsia="en-US" w:bidi="ar-SA"/>
        </w:rPr>
        <w:t xml:space="preserve"> </w:t>
      </w:r>
      <w:r w:rsidRPr="00E22BB0">
        <w:rPr>
          <w:rFonts w:eastAsia="NewtonSanPin" w:cs="Times New Roman"/>
          <w:kern w:val="0"/>
          <w:lang w:eastAsia="en-US" w:bidi="ar-SA"/>
        </w:rPr>
        <w:t>препарата инсулина на белок.</w:t>
      </w:r>
    </w:p>
    <w:p w:rsidR="00DB6A87" w:rsidRPr="00E22BB0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E22BB0">
        <w:rPr>
          <w:rFonts w:eastAsia="NewtonSanPin" w:cs="Times New Roman"/>
          <w:b/>
          <w:bCs/>
          <w:kern w:val="0"/>
          <w:lang w:eastAsia="en-US" w:bidi="ar-SA"/>
        </w:rPr>
        <w:t xml:space="preserve">Лабораторные опыты. </w:t>
      </w:r>
      <w:r w:rsidRPr="00E22BB0">
        <w:rPr>
          <w:rFonts w:eastAsia="NewtonSanPin" w:cs="Times New Roman"/>
          <w:kern w:val="0"/>
          <w:lang w:eastAsia="en-US" w:bidi="ar-SA"/>
        </w:rPr>
        <w:t xml:space="preserve">15. Знакомство </w:t>
      </w:r>
      <w:r w:rsidR="005C3871">
        <w:rPr>
          <w:rFonts w:eastAsia="NewtonSanPin" w:cs="Times New Roman"/>
          <w:kern w:val="0"/>
          <w:lang w:eastAsia="en-US" w:bidi="ar-SA"/>
        </w:rPr>
        <w:t>с</w:t>
      </w:r>
      <w:r w:rsidRPr="00E22BB0">
        <w:rPr>
          <w:rFonts w:eastAsia="NewtonSanPin" w:cs="Times New Roman"/>
          <w:kern w:val="0"/>
          <w:lang w:eastAsia="en-US" w:bidi="ar-SA"/>
        </w:rPr>
        <w:t xml:space="preserve"> образцами пластмасс</w:t>
      </w:r>
      <w:r w:rsidR="00E22BB0">
        <w:rPr>
          <w:rFonts w:eastAsia="NewtonSanPin" w:cs="Times New Roman"/>
          <w:kern w:val="0"/>
          <w:lang w:eastAsia="en-US" w:bidi="ar-SA"/>
        </w:rPr>
        <w:t xml:space="preserve">, </w:t>
      </w:r>
      <w:r w:rsidRPr="00E22BB0">
        <w:rPr>
          <w:rFonts w:eastAsia="NewtonSanPin" w:cs="Times New Roman"/>
          <w:kern w:val="0"/>
          <w:lang w:eastAsia="en-US" w:bidi="ar-SA"/>
        </w:rPr>
        <w:t>волокон и каучуков.</w:t>
      </w:r>
    </w:p>
    <w:p w:rsidR="00DB6A87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E22BB0">
        <w:rPr>
          <w:rFonts w:eastAsia="NewtonSanPin" w:cs="Times New Roman"/>
          <w:b/>
          <w:bCs/>
          <w:kern w:val="0"/>
          <w:lang w:eastAsia="en-US" w:bidi="ar-SA"/>
        </w:rPr>
        <w:t xml:space="preserve">Практическая работа№2. </w:t>
      </w:r>
      <w:r w:rsidRPr="00E22BB0">
        <w:rPr>
          <w:rFonts w:eastAsia="NewtonSanPin" w:cs="Times New Roman"/>
          <w:kern w:val="0"/>
          <w:lang w:eastAsia="en-US" w:bidi="ar-SA"/>
        </w:rPr>
        <w:t>Распознавание пластмасс и волокон.</w:t>
      </w:r>
    </w:p>
    <w:p w:rsidR="00492781" w:rsidRPr="00492781" w:rsidRDefault="00492781" w:rsidP="00492781">
      <w:pPr>
        <w:pStyle w:val="dash041e005f0431005f044b005f0447005f043d005f044b005f04391"/>
        <w:spacing w:line="360" w:lineRule="auto"/>
        <w:rPr>
          <w:b/>
          <w:sz w:val="24"/>
          <w:szCs w:val="24"/>
        </w:rPr>
      </w:pPr>
      <w:r w:rsidRPr="00492781">
        <w:rPr>
          <w:rStyle w:val="dash041e005f0431005f044b005f0447005f043d005f044b005f04391005f005fchar1char1"/>
          <w:b/>
          <w:sz w:val="24"/>
          <w:szCs w:val="24"/>
        </w:rPr>
        <w:t>Предметные результаты</w:t>
      </w:r>
      <w:r w:rsidRPr="00492781">
        <w:rPr>
          <w:rStyle w:val="dash041e005f0431005f044b005f0447005f043d005f044b005f04391005f005fchar1char1"/>
          <w:sz w:val="24"/>
          <w:szCs w:val="24"/>
        </w:rPr>
        <w:t xml:space="preserve">, формируемые при изучении раздела: определять принадлежность  органического соединения к биологически активным веществам, уметь объяснять свойства ферментов, гормонов, витаминов на основе анализа состава и строения молекул, умение прогнозировать химические свойства веществ, воздействие  на организм, объяснять действие  ферментов, условия  реакций, устанавливать зависимость между свойствами веществ, способами их получения и применения. Умение проводить, наблюдать и описывать химический </w:t>
      </w:r>
      <w:r w:rsidRPr="00492781">
        <w:rPr>
          <w:rStyle w:val="dash041e005f0431005f044b005f0447005f043d005f044b005f04391005f005fchar1char1"/>
          <w:sz w:val="24"/>
          <w:szCs w:val="24"/>
        </w:rPr>
        <w:lastRenderedPageBreak/>
        <w:t>эксперимент. Характеризовать состав и основные направления использования ферментов, витаминов, гормонов в фармацевтике, медицине, значение в биологии .</w:t>
      </w:r>
    </w:p>
    <w:p w:rsidR="00492781" w:rsidRPr="00492781" w:rsidRDefault="00492781" w:rsidP="00492781">
      <w:pPr>
        <w:pStyle w:val="dash041e005f0431005f044b005f0447005f043d005f044b005f0439"/>
        <w:spacing w:line="360" w:lineRule="auto"/>
        <w:jc w:val="both"/>
        <w:rPr>
          <w:b/>
        </w:rPr>
      </w:pPr>
      <w:r w:rsidRPr="00492781">
        <w:rPr>
          <w:b/>
        </w:rPr>
        <w:t>Личностные результаты</w:t>
      </w:r>
      <w:r w:rsidRPr="00492781">
        <w:t xml:space="preserve">, формируемые при изучении </w:t>
      </w:r>
      <w:r w:rsidRPr="00492781">
        <w:rPr>
          <w:rStyle w:val="dash041e005f0431005f044b005f0447005f043d005f044b005f04391005f005fchar1char1"/>
          <w:sz w:val="24"/>
        </w:rPr>
        <w:t xml:space="preserve">раздела: </w:t>
      </w:r>
      <w:r w:rsidRPr="00492781">
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 Иметь представление о нормах экологического и безопасного обращения с лекарственными препаратами.</w:t>
      </w:r>
    </w:p>
    <w:p w:rsidR="00492781" w:rsidRPr="00492781" w:rsidRDefault="00492781" w:rsidP="00492781">
      <w:pPr>
        <w:pStyle w:val="dash041e005f0431005f044b005f0447005f043d005f044b005f0439"/>
        <w:spacing w:line="360" w:lineRule="auto"/>
        <w:jc w:val="both"/>
        <w:rPr>
          <w:b/>
          <w:kern w:val="1"/>
          <w:lang w:eastAsia="hi-IN" w:bidi="hi-IN"/>
        </w:rPr>
      </w:pPr>
      <w:r w:rsidRPr="00492781">
        <w:rPr>
          <w:b/>
        </w:rPr>
        <w:t xml:space="preserve"> Метапредметные результаты</w:t>
      </w:r>
      <w:r w:rsidRPr="00492781">
        <w:t xml:space="preserve">, формируемые при изучении </w:t>
      </w:r>
      <w:r w:rsidRPr="00492781">
        <w:rPr>
          <w:rStyle w:val="dash041e005f0431005f044b005f0447005f043d005f044b005f04391005f005fchar1char1"/>
          <w:sz w:val="24"/>
        </w:rPr>
        <w:t>раздела:</w:t>
      </w:r>
    </w:p>
    <w:p w:rsidR="00492781" w:rsidRPr="00492781" w:rsidRDefault="00492781" w:rsidP="00492781">
      <w:pPr>
        <w:widowControl/>
        <w:numPr>
          <w:ilvl w:val="0"/>
          <w:numId w:val="26"/>
        </w:numPr>
        <w:snapToGrid w:val="0"/>
        <w:spacing w:line="360" w:lineRule="auto"/>
        <w:jc w:val="both"/>
        <w:rPr>
          <w:rFonts w:cs="Times New Roman"/>
          <w:b/>
          <w:lang w:eastAsia="hi-IN"/>
        </w:rPr>
      </w:pPr>
      <w:r w:rsidRPr="00492781">
        <w:rPr>
          <w:rFonts w:cs="Times New Roman"/>
          <w:b/>
          <w:lang w:eastAsia="hi-IN"/>
        </w:rPr>
        <w:t xml:space="preserve">Познавательные УУД </w:t>
      </w:r>
      <w:r w:rsidRPr="00492781">
        <w:rPr>
          <w:rFonts w:cs="Times New Roman"/>
          <w:b/>
        </w:rPr>
        <w:t>–</w:t>
      </w:r>
      <w:r w:rsidRPr="00492781">
        <w:rPr>
          <w:rFonts w:cs="Times New Roman"/>
        </w:rPr>
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углеводов. Знать биологическую роль ферментов, гормонов, витаминов, лекарств. Характеризовать</w:t>
      </w:r>
      <w:r>
        <w:rPr>
          <w:rFonts w:cs="Times New Roman"/>
        </w:rPr>
        <w:t xml:space="preserve"> применение лекарств в терапии.</w:t>
      </w:r>
    </w:p>
    <w:p w:rsidR="00492781" w:rsidRPr="00492781" w:rsidRDefault="00492781" w:rsidP="00492781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  <w:b/>
        </w:rPr>
      </w:pPr>
      <w:r w:rsidRPr="00492781">
        <w:rPr>
          <w:rFonts w:cs="Times New Roman"/>
          <w:b/>
          <w:lang w:eastAsia="hi-IN"/>
        </w:rPr>
        <w:t>Регулятивные</w:t>
      </w:r>
      <w:r w:rsidRPr="00492781">
        <w:rPr>
          <w:rFonts w:cs="Times New Roman"/>
          <w:b/>
          <w:iCs/>
          <w:lang w:eastAsia="hi-IN"/>
        </w:rPr>
        <w:t xml:space="preserve"> УУД -</w:t>
      </w:r>
      <w:r w:rsidRPr="00492781">
        <w:rPr>
          <w:rFonts w:cs="Times New Roman"/>
        </w:rPr>
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92781" w:rsidRPr="00492781" w:rsidRDefault="00492781" w:rsidP="00492781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</w:rPr>
      </w:pPr>
      <w:r w:rsidRPr="00492781">
        <w:rPr>
          <w:rFonts w:cs="Times New Roman"/>
          <w:b/>
        </w:rPr>
        <w:t xml:space="preserve"> Коммуникативные УУД -</w:t>
      </w:r>
      <w:r w:rsidRPr="00492781">
        <w:rPr>
          <w:rFonts w:cs="Times New Roman"/>
        </w:rPr>
        <w:t xml:space="preserve"> Умение организовывать учебное сотрудничество и</w:t>
      </w:r>
    </w:p>
    <w:p w:rsidR="00492781" w:rsidRPr="00492781" w:rsidRDefault="00492781" w:rsidP="00492781">
      <w:pPr>
        <w:spacing w:line="360" w:lineRule="auto"/>
        <w:jc w:val="both"/>
        <w:rPr>
          <w:rFonts w:cs="Times New Roman"/>
          <w:b/>
        </w:rPr>
      </w:pPr>
      <w:r w:rsidRPr="00492781">
        <w:rPr>
          <w:rFonts w:cs="Times New Roman"/>
        </w:rPr>
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</w:r>
      <w:r>
        <w:rPr>
          <w:rFonts w:cs="Times New Roman"/>
        </w:rPr>
        <w:t>.</w:t>
      </w:r>
    </w:p>
    <w:p w:rsidR="00720742" w:rsidRDefault="00720742" w:rsidP="00201CB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color w:val="FF0000"/>
          <w:kern w:val="0"/>
          <w:lang w:eastAsia="en-US" w:bidi="ar-SA"/>
        </w:rPr>
      </w:pPr>
    </w:p>
    <w:p w:rsidR="004F6274" w:rsidRDefault="004F6274" w:rsidP="00201CB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color w:val="FF0000"/>
          <w:kern w:val="0"/>
          <w:lang w:eastAsia="en-US" w:bidi="ar-SA"/>
        </w:rPr>
      </w:pPr>
    </w:p>
    <w:p w:rsidR="004F6274" w:rsidRPr="0028090D" w:rsidRDefault="004F6274" w:rsidP="00201CB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color w:val="FF0000"/>
          <w:kern w:val="0"/>
          <w:lang w:eastAsia="en-US" w:bidi="ar-SA"/>
        </w:rPr>
      </w:pPr>
    </w:p>
    <w:p w:rsidR="005F63F5" w:rsidRPr="00CC01D8" w:rsidRDefault="005F63F5" w:rsidP="005F63F5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CC01D8">
        <w:rPr>
          <w:rFonts w:eastAsiaTheme="minorHAnsi" w:cs="Times New Roman"/>
          <w:b/>
          <w:kern w:val="0"/>
          <w:lang w:eastAsia="en-US" w:bidi="ar-SA"/>
        </w:rPr>
        <w:t>Тематическое планирование</w:t>
      </w:r>
    </w:p>
    <w:tbl>
      <w:tblPr>
        <w:tblStyle w:val="a3"/>
        <w:tblW w:w="0" w:type="auto"/>
        <w:jc w:val="center"/>
        <w:tblLook w:val="04A0"/>
      </w:tblPr>
      <w:tblGrid>
        <w:gridCol w:w="752"/>
        <w:gridCol w:w="3638"/>
        <w:gridCol w:w="1559"/>
        <w:gridCol w:w="6237"/>
        <w:gridCol w:w="1276"/>
      </w:tblGrid>
      <w:tr w:rsidR="00CC01D8" w:rsidRPr="00CC01D8" w:rsidTr="00572181">
        <w:trPr>
          <w:jc w:val="center"/>
        </w:trPr>
        <w:tc>
          <w:tcPr>
            <w:tcW w:w="752" w:type="dxa"/>
            <w:vMerge w:val="restart"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b/>
                <w:kern w:val="0"/>
                <w:lang w:eastAsia="en-US" w:bidi="ar-SA"/>
              </w:rPr>
              <w:lastRenderedPageBreak/>
              <w:t>№п/п</w:t>
            </w:r>
          </w:p>
        </w:tc>
        <w:tc>
          <w:tcPr>
            <w:tcW w:w="3638" w:type="dxa"/>
            <w:vMerge w:val="restart"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kern w:val="0"/>
                <w:lang w:eastAsia="en-US" w:bidi="ar-SA"/>
              </w:rPr>
              <w:t>Класс, тема</w:t>
            </w:r>
          </w:p>
        </w:tc>
        <w:tc>
          <w:tcPr>
            <w:tcW w:w="9072" w:type="dxa"/>
            <w:gridSpan w:val="3"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kern w:val="0"/>
                <w:lang w:eastAsia="en-US" w:bidi="ar-SA"/>
              </w:rPr>
              <w:t>Количество часов на изучение темы</w:t>
            </w:r>
          </w:p>
        </w:tc>
      </w:tr>
      <w:tr w:rsidR="00CC01D8" w:rsidRPr="00CC01D8" w:rsidTr="00572181">
        <w:trPr>
          <w:jc w:val="center"/>
        </w:trPr>
        <w:tc>
          <w:tcPr>
            <w:tcW w:w="752" w:type="dxa"/>
            <w:vMerge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638" w:type="dxa"/>
            <w:vMerge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559" w:type="dxa"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kern w:val="0"/>
                <w:lang w:eastAsia="en-US" w:bidi="ar-SA"/>
              </w:rPr>
              <w:t>по авторской</w:t>
            </w:r>
          </w:p>
          <w:p w:rsidR="005F63F5" w:rsidRPr="00CC01D8" w:rsidRDefault="005F63F5" w:rsidP="005F63F5">
            <w:pPr>
              <w:widowControl/>
              <w:tabs>
                <w:tab w:val="left" w:pos="1306"/>
              </w:tabs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kern w:val="0"/>
                <w:lang w:eastAsia="en-US" w:bidi="ar-SA"/>
              </w:rPr>
              <w:t>программе</w:t>
            </w:r>
            <w:r w:rsidRPr="00CC01D8">
              <w:rPr>
                <w:rFonts w:eastAsiaTheme="minorHAnsi" w:cs="Times New Roman"/>
                <w:b/>
                <w:kern w:val="0"/>
                <w:lang w:eastAsia="en-US" w:bidi="ar-SA"/>
              </w:rPr>
              <w:tab/>
            </w:r>
          </w:p>
        </w:tc>
        <w:tc>
          <w:tcPr>
            <w:tcW w:w="6237" w:type="dxa"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kern w:val="0"/>
                <w:lang w:eastAsia="en-US" w:bidi="ar-SA"/>
              </w:rPr>
              <w:t>изменения</w:t>
            </w:r>
          </w:p>
        </w:tc>
        <w:tc>
          <w:tcPr>
            <w:tcW w:w="1276" w:type="dxa"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kern w:val="0"/>
                <w:lang w:eastAsia="en-US" w:bidi="ar-SA"/>
              </w:rPr>
              <w:t>по рабочей</w:t>
            </w:r>
          </w:p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kern w:val="0"/>
                <w:lang w:eastAsia="en-US" w:bidi="ar-SA"/>
              </w:rPr>
              <w:t>программе</w:t>
            </w:r>
          </w:p>
        </w:tc>
      </w:tr>
      <w:tr w:rsidR="00CC01D8" w:rsidRPr="00CC01D8" w:rsidTr="00572181">
        <w:trPr>
          <w:jc w:val="center"/>
        </w:trPr>
        <w:tc>
          <w:tcPr>
            <w:tcW w:w="752" w:type="dxa"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638" w:type="dxa"/>
          </w:tcPr>
          <w:p w:rsidR="005F63F5" w:rsidRPr="00572181" w:rsidRDefault="00955E42" w:rsidP="005F63F5">
            <w:pPr>
              <w:jc w:val="center"/>
              <w:rPr>
                <w:rFonts w:cs="Times New Roman"/>
              </w:rPr>
            </w:pPr>
            <w:r w:rsidRPr="00572181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10</w:t>
            </w:r>
            <w:r w:rsidR="005F63F5" w:rsidRPr="00572181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 класс</w:t>
            </w:r>
          </w:p>
        </w:tc>
        <w:tc>
          <w:tcPr>
            <w:tcW w:w="1559" w:type="dxa"/>
          </w:tcPr>
          <w:p w:rsidR="005F63F5" w:rsidRPr="00572181" w:rsidRDefault="00955E42" w:rsidP="005F63F5">
            <w:pPr>
              <w:jc w:val="center"/>
              <w:rPr>
                <w:rFonts w:cs="Times New Roman"/>
              </w:rPr>
            </w:pPr>
            <w:r w:rsidRPr="00572181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68</w:t>
            </w:r>
          </w:p>
        </w:tc>
        <w:tc>
          <w:tcPr>
            <w:tcW w:w="6237" w:type="dxa"/>
          </w:tcPr>
          <w:p w:rsidR="005F63F5" w:rsidRPr="00572181" w:rsidRDefault="005F63F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5F63F5" w:rsidRPr="00572181" w:rsidRDefault="005F63F5" w:rsidP="005F63F5">
            <w:pPr>
              <w:jc w:val="center"/>
              <w:rPr>
                <w:rFonts w:cs="Times New Roman"/>
              </w:rPr>
            </w:pPr>
            <w:r w:rsidRPr="00572181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68</w:t>
            </w:r>
          </w:p>
        </w:tc>
      </w:tr>
      <w:tr w:rsidR="00CC01D8" w:rsidRPr="00CC01D8" w:rsidTr="00572181">
        <w:trPr>
          <w:jc w:val="center"/>
        </w:trPr>
        <w:tc>
          <w:tcPr>
            <w:tcW w:w="752" w:type="dxa"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638" w:type="dxa"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kern w:val="0"/>
                <w:lang w:eastAsia="en-US" w:bidi="ar-SA"/>
              </w:rPr>
              <w:t>Введение</w:t>
            </w:r>
          </w:p>
        </w:tc>
        <w:tc>
          <w:tcPr>
            <w:tcW w:w="1559" w:type="dxa"/>
          </w:tcPr>
          <w:p w:rsidR="005F63F5" w:rsidRPr="00CC01D8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6237" w:type="dxa"/>
          </w:tcPr>
          <w:p w:rsidR="005F63F5" w:rsidRPr="00CC01D8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276" w:type="dxa"/>
          </w:tcPr>
          <w:p w:rsidR="005F63F5" w:rsidRPr="00CC01D8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b/>
                <w:kern w:val="0"/>
                <w:lang w:eastAsia="en-US" w:bidi="ar-SA"/>
              </w:rPr>
              <w:t>1</w:t>
            </w:r>
          </w:p>
        </w:tc>
      </w:tr>
      <w:tr w:rsidR="00CC01D8" w:rsidRPr="00CC01D8" w:rsidTr="00572181">
        <w:trPr>
          <w:jc w:val="center"/>
        </w:trPr>
        <w:tc>
          <w:tcPr>
            <w:tcW w:w="752" w:type="dxa"/>
          </w:tcPr>
          <w:p w:rsidR="00CC01D8" w:rsidRPr="00CC01D8" w:rsidRDefault="00147843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3638" w:type="dxa"/>
          </w:tcPr>
          <w:p w:rsidR="00CC01D8" w:rsidRPr="00CC01D8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bCs/>
                <w:kern w:val="0"/>
                <w:lang w:eastAsia="en-US" w:bidi="ar-SA"/>
              </w:rPr>
              <w:t xml:space="preserve">Теория строения органических соединений </w:t>
            </w:r>
          </w:p>
        </w:tc>
        <w:tc>
          <w:tcPr>
            <w:tcW w:w="1559" w:type="dxa"/>
          </w:tcPr>
          <w:p w:rsidR="00CC01D8" w:rsidRPr="00CC01D8" w:rsidRDefault="00D2139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4</w:t>
            </w:r>
          </w:p>
        </w:tc>
        <w:tc>
          <w:tcPr>
            <w:tcW w:w="6237" w:type="dxa"/>
          </w:tcPr>
          <w:p w:rsidR="00CC01D8" w:rsidRPr="00AA5FFF" w:rsidRDefault="00AA5FFF" w:rsidP="00AA5F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AA5FFF">
              <w:rPr>
                <w:rFonts w:eastAsiaTheme="minorHAnsi" w:cs="Times New Roman"/>
                <w:b/>
                <w:kern w:val="0"/>
                <w:lang w:eastAsia="en-US" w:bidi="ar-SA"/>
              </w:rPr>
              <w:t>2 часа из р</w:t>
            </w:r>
            <w:r w:rsidR="003A3A35">
              <w:rPr>
                <w:rFonts w:eastAsiaTheme="minorHAnsi" w:cs="Times New Roman"/>
                <w:b/>
                <w:kern w:val="0"/>
                <w:lang w:eastAsia="en-US" w:bidi="ar-SA"/>
              </w:rPr>
              <w:t>езерва выделены на изучение тем</w:t>
            </w:r>
            <w:r w:rsidRPr="00AA5FFF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«</w:t>
            </w:r>
            <w:r w:rsidRPr="00AA5FFF">
              <w:rPr>
                <w:rFonts w:cs="Times New Roman"/>
              </w:rPr>
              <w:t>Решение задач на определение формул органических соединений по массовой доле хим. Элементов»</w:t>
            </w:r>
            <w:r>
              <w:rPr>
                <w:rFonts w:cs="Times New Roman"/>
              </w:rPr>
              <w:t xml:space="preserve"> и зачет по изученной теме.</w:t>
            </w:r>
          </w:p>
        </w:tc>
        <w:tc>
          <w:tcPr>
            <w:tcW w:w="1276" w:type="dxa"/>
          </w:tcPr>
          <w:p w:rsidR="00CC01D8" w:rsidRPr="00CC01D8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6</w:t>
            </w:r>
          </w:p>
        </w:tc>
      </w:tr>
      <w:tr w:rsidR="00CC01D8" w:rsidRPr="00CC01D8" w:rsidTr="00572181">
        <w:trPr>
          <w:jc w:val="center"/>
        </w:trPr>
        <w:tc>
          <w:tcPr>
            <w:tcW w:w="752" w:type="dxa"/>
          </w:tcPr>
          <w:p w:rsidR="005F63F5" w:rsidRPr="00CC01D8" w:rsidRDefault="00147843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3638" w:type="dxa"/>
          </w:tcPr>
          <w:p w:rsidR="005F63F5" w:rsidRPr="00CC01D8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bCs/>
                <w:kern w:val="0"/>
                <w:lang w:eastAsia="en-US" w:bidi="ar-SA"/>
              </w:rPr>
              <w:t>Углеводороды и их природные источники</w:t>
            </w:r>
          </w:p>
        </w:tc>
        <w:tc>
          <w:tcPr>
            <w:tcW w:w="1559" w:type="dxa"/>
          </w:tcPr>
          <w:p w:rsidR="005F63F5" w:rsidRPr="00CC01D8" w:rsidRDefault="00D2139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17</w:t>
            </w:r>
          </w:p>
        </w:tc>
        <w:tc>
          <w:tcPr>
            <w:tcW w:w="6237" w:type="dxa"/>
          </w:tcPr>
          <w:p w:rsidR="005F63F5" w:rsidRPr="00CC01D8" w:rsidRDefault="009076A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276" w:type="dxa"/>
          </w:tcPr>
          <w:p w:rsidR="005F63F5" w:rsidRPr="00CC01D8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17</w:t>
            </w:r>
          </w:p>
        </w:tc>
      </w:tr>
      <w:tr w:rsidR="009C4C36" w:rsidRPr="009C4C36" w:rsidTr="00572181">
        <w:trPr>
          <w:jc w:val="center"/>
        </w:trPr>
        <w:tc>
          <w:tcPr>
            <w:tcW w:w="752" w:type="dxa"/>
          </w:tcPr>
          <w:p w:rsidR="005F63F5" w:rsidRPr="009C4C36" w:rsidRDefault="00147843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3638" w:type="dxa"/>
          </w:tcPr>
          <w:p w:rsidR="005F63F5" w:rsidRPr="00CC01D8" w:rsidRDefault="00CC01D8" w:rsidP="00822F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 w:rsidRPr="00CC01D8">
              <w:rPr>
                <w:rFonts w:cs="Times New Roman"/>
                <w:bCs/>
                <w:iCs/>
              </w:rPr>
              <w:t>Кислородсодержащие органические соединения и их природные источники</w:t>
            </w:r>
          </w:p>
        </w:tc>
        <w:tc>
          <w:tcPr>
            <w:tcW w:w="1559" w:type="dxa"/>
          </w:tcPr>
          <w:p w:rsidR="005F63F5" w:rsidRPr="009C4C36" w:rsidRDefault="00D2139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 w:rsidRPr="00D21394">
              <w:rPr>
                <w:rFonts w:eastAsiaTheme="minorHAnsi" w:cs="Times New Roman"/>
                <w:b/>
                <w:kern w:val="0"/>
                <w:lang w:eastAsia="en-US" w:bidi="ar-SA"/>
              </w:rPr>
              <w:t>14</w:t>
            </w:r>
          </w:p>
        </w:tc>
        <w:tc>
          <w:tcPr>
            <w:tcW w:w="6237" w:type="dxa"/>
          </w:tcPr>
          <w:p w:rsidR="005F63F5" w:rsidRPr="0005083C" w:rsidRDefault="004B367F" w:rsidP="009076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2</w:t>
            </w:r>
            <w:r w:rsidR="003A3A35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часа</w:t>
            </w:r>
            <w:r w:rsidR="009076A4" w:rsidRPr="0005083C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из резерва выделены на изучение тем:</w:t>
            </w:r>
          </w:p>
          <w:p w:rsidR="009076A4" w:rsidRDefault="00F443A3" w:rsidP="009076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«Мыла и СМС»</w:t>
            </w:r>
            <w:r w:rsidR="00AB6FC7">
              <w:rPr>
                <w:rFonts w:eastAsiaTheme="minorHAnsi" w:cs="Times New Roman"/>
                <w:kern w:val="0"/>
                <w:lang w:eastAsia="en-US" w:bidi="ar-SA"/>
              </w:rPr>
              <w:t>-1ч.;</w:t>
            </w:r>
          </w:p>
          <w:p w:rsidR="00F443A3" w:rsidRDefault="00AB6FC7" w:rsidP="009076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C1256A">
              <w:rPr>
                <w:rFonts w:cs="Times New Roman"/>
              </w:rPr>
              <w:t>Решение задач на определение формул органических соединений по продуктам сгорания и относительной плотности</w:t>
            </w:r>
            <w:r>
              <w:rPr>
                <w:rFonts w:cs="Times New Roman"/>
              </w:rPr>
              <w:t>»</w:t>
            </w:r>
            <w:r w:rsidR="004B367F">
              <w:rPr>
                <w:rFonts w:cs="Times New Roman"/>
              </w:rPr>
              <w:t>-1</w:t>
            </w:r>
            <w:r>
              <w:rPr>
                <w:rFonts w:cs="Times New Roman"/>
              </w:rPr>
              <w:t>ч</w:t>
            </w:r>
            <w:r w:rsidRPr="00C1256A">
              <w:rPr>
                <w:rFonts w:cs="Times New Roman"/>
              </w:rPr>
              <w:t>.</w:t>
            </w:r>
            <w:r>
              <w:rPr>
                <w:rFonts w:cs="Times New Roman"/>
              </w:rPr>
              <w:t>;</w:t>
            </w:r>
          </w:p>
          <w:p w:rsidR="004B367F" w:rsidRDefault="004B367F" w:rsidP="004B36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3</w:t>
            </w:r>
            <w:r w:rsidR="003A3A35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часа взяты из последующей темы №4 для  </w:t>
            </w:r>
          </w:p>
          <w:p w:rsidR="00AB6FC7" w:rsidRPr="004B367F" w:rsidRDefault="004B367F" w:rsidP="009076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C1256A">
              <w:rPr>
                <w:rFonts w:cs="Times New Roman"/>
              </w:rPr>
              <w:t>Решение задач на определение формул органических соединений по продуктам сгорания и относительной плотности</w:t>
            </w:r>
            <w:r>
              <w:rPr>
                <w:rFonts w:cs="Times New Roman"/>
              </w:rPr>
              <w:t>»-1ч</w:t>
            </w:r>
            <w:r w:rsidRPr="00C1256A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; </w:t>
            </w:r>
            <w:r w:rsidR="003A3A35">
              <w:rPr>
                <w:rFonts w:cs="Times New Roman"/>
                <w:bCs/>
              </w:rPr>
              <w:t>с</w:t>
            </w:r>
            <w:r w:rsidR="00AB6FC7" w:rsidRPr="00C1256A">
              <w:rPr>
                <w:rFonts w:cs="Times New Roman"/>
                <w:bCs/>
              </w:rPr>
              <w:t>истематизац</w:t>
            </w:r>
            <w:r w:rsidR="003A3A35">
              <w:rPr>
                <w:rFonts w:cs="Times New Roman"/>
                <w:bCs/>
              </w:rPr>
              <w:t>ии</w:t>
            </w:r>
            <w:r w:rsidR="00AB6FC7">
              <w:rPr>
                <w:rFonts w:cs="Times New Roman"/>
                <w:bCs/>
              </w:rPr>
              <w:t xml:space="preserve"> и</w:t>
            </w:r>
            <w:r w:rsidR="003A3A35">
              <w:rPr>
                <w:rFonts w:cs="Times New Roman"/>
                <w:bCs/>
              </w:rPr>
              <w:t xml:space="preserve"> обобщения</w:t>
            </w:r>
            <w:r w:rsidR="00AB6FC7">
              <w:rPr>
                <w:rFonts w:cs="Times New Roman"/>
                <w:bCs/>
              </w:rPr>
              <w:t xml:space="preserve"> знаний по теме «</w:t>
            </w:r>
            <w:r w:rsidR="00AB6FC7" w:rsidRPr="00C1256A">
              <w:rPr>
                <w:rFonts w:cs="Times New Roman"/>
                <w:bCs/>
              </w:rPr>
              <w:t>Кислородсодержащие органические соединения</w:t>
            </w:r>
            <w:r w:rsidR="00AB6FC7">
              <w:rPr>
                <w:rFonts w:cs="Times New Roman"/>
                <w:bCs/>
              </w:rPr>
              <w:t>» -1ч</w:t>
            </w:r>
            <w:r w:rsidR="003A3A35">
              <w:rPr>
                <w:rFonts w:cs="Times New Roman"/>
                <w:bCs/>
              </w:rPr>
              <w:t xml:space="preserve"> и проведение </w:t>
            </w:r>
          </w:p>
          <w:p w:rsidR="00AB6FC7" w:rsidRPr="00AB6FC7" w:rsidRDefault="003A3A35" w:rsidP="009076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>
              <w:rPr>
                <w:rFonts w:cs="Times New Roman"/>
                <w:bCs/>
              </w:rPr>
              <w:t>Контрольной работы</w:t>
            </w:r>
            <w:r w:rsidR="00AB6FC7" w:rsidRPr="00AB6FC7">
              <w:rPr>
                <w:rFonts w:cs="Times New Roman"/>
                <w:bCs/>
              </w:rPr>
              <w:t xml:space="preserve"> №2 «Кислородсоде</w:t>
            </w:r>
            <w:r w:rsidR="00AB6FC7">
              <w:rPr>
                <w:rFonts w:cs="Times New Roman"/>
                <w:bCs/>
              </w:rPr>
              <w:t>ржащие органические соединения»-1ч.</w:t>
            </w:r>
          </w:p>
        </w:tc>
        <w:tc>
          <w:tcPr>
            <w:tcW w:w="1276" w:type="dxa"/>
          </w:tcPr>
          <w:p w:rsidR="005F63F5" w:rsidRPr="009C4C36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b/>
                <w:kern w:val="0"/>
                <w:lang w:eastAsia="en-US" w:bidi="ar-SA"/>
              </w:rPr>
              <w:t>19</w:t>
            </w:r>
          </w:p>
        </w:tc>
      </w:tr>
      <w:tr w:rsidR="009C4C36" w:rsidRPr="009C4C36" w:rsidTr="00572181">
        <w:trPr>
          <w:jc w:val="center"/>
        </w:trPr>
        <w:tc>
          <w:tcPr>
            <w:tcW w:w="752" w:type="dxa"/>
          </w:tcPr>
          <w:p w:rsidR="005F63F5" w:rsidRPr="009C4C36" w:rsidRDefault="00147843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4</w:t>
            </w:r>
          </w:p>
        </w:tc>
        <w:tc>
          <w:tcPr>
            <w:tcW w:w="3638" w:type="dxa"/>
          </w:tcPr>
          <w:p w:rsidR="005F63F5" w:rsidRPr="00CC01D8" w:rsidRDefault="00CC01D8" w:rsidP="00822F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 w:rsidRPr="00CC01D8">
              <w:rPr>
                <w:rFonts w:cs="Times New Roman"/>
                <w:bCs/>
                <w:iCs/>
              </w:rPr>
              <w:t xml:space="preserve">Азотосодержащие органические соединения </w:t>
            </w:r>
          </w:p>
        </w:tc>
        <w:tc>
          <w:tcPr>
            <w:tcW w:w="1559" w:type="dxa"/>
          </w:tcPr>
          <w:p w:rsidR="005F63F5" w:rsidRPr="009C4C36" w:rsidRDefault="00D2139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 w:rsidRPr="00D21394">
              <w:rPr>
                <w:rFonts w:eastAsiaTheme="minorHAnsi" w:cs="Times New Roman"/>
                <w:b/>
                <w:kern w:val="0"/>
                <w:lang w:eastAsia="en-US" w:bidi="ar-SA"/>
              </w:rPr>
              <w:t>12</w:t>
            </w:r>
          </w:p>
        </w:tc>
        <w:tc>
          <w:tcPr>
            <w:tcW w:w="6237" w:type="dxa"/>
          </w:tcPr>
          <w:p w:rsidR="005F63F5" w:rsidRDefault="0005083C" w:rsidP="00F17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«Генетическая связь между классами органических соединений»-1ч. вместо 2ч.</w:t>
            </w:r>
          </w:p>
          <w:p w:rsidR="0005083C" w:rsidRPr="0005083C" w:rsidRDefault="0005083C" w:rsidP="000508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lang w:eastAsia="en-US" w:bidi="ar-SA"/>
              </w:rPr>
              <w:t>«</w:t>
            </w:r>
            <w:r w:rsidRPr="0005083C">
              <w:rPr>
                <w:rFonts w:eastAsia="NewtonSanPin" w:cs="Times New Roman"/>
                <w:kern w:val="0"/>
                <w:lang w:eastAsia="en-US" w:bidi="ar-SA"/>
              </w:rPr>
              <w:t>Обобщение и</w:t>
            </w:r>
            <w:r w:rsidR="00572181">
              <w:rPr>
                <w:rFonts w:eastAsia="NewtonSanPin" w:cs="Times New Roman"/>
                <w:kern w:val="0"/>
                <w:lang w:eastAsia="en-US" w:bidi="ar-SA"/>
              </w:rPr>
              <w:t xml:space="preserve"> с</w:t>
            </w:r>
            <w:r w:rsidRPr="0005083C">
              <w:rPr>
                <w:rFonts w:eastAsia="NewtonSanPin" w:cs="Times New Roman"/>
                <w:kern w:val="0"/>
                <w:lang w:eastAsia="en-US" w:bidi="ar-SA"/>
              </w:rPr>
              <w:t>истематизация</w:t>
            </w:r>
            <w:r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Pr="0005083C">
              <w:rPr>
                <w:rFonts w:eastAsia="NewtonSanPin" w:cs="Times New Roman"/>
                <w:kern w:val="0"/>
                <w:lang w:eastAsia="en-US" w:bidi="ar-SA"/>
              </w:rPr>
              <w:t>знаний о кислород- и азотсодержащих органических соединениях</w:t>
            </w:r>
            <w:r>
              <w:rPr>
                <w:rFonts w:eastAsia="NewtonSanPin" w:cs="Times New Roman"/>
                <w:kern w:val="0"/>
                <w:lang w:eastAsia="en-US" w:bidi="ar-SA"/>
              </w:rPr>
              <w:t>» и «</w:t>
            </w:r>
            <w:r w:rsidRPr="0005083C">
              <w:rPr>
                <w:rFonts w:eastAsia="NewtonSanPin" w:cs="Times New Roman"/>
                <w:kern w:val="0"/>
                <w:lang w:eastAsia="en-US" w:bidi="ar-SA"/>
              </w:rPr>
              <w:t>Контрольная работа №</w:t>
            </w:r>
            <w:r>
              <w:rPr>
                <w:rFonts w:eastAsia="NewtonSanPin" w:cs="Times New Roman"/>
                <w:kern w:val="0"/>
                <w:lang w:eastAsia="en-US" w:bidi="ar-SA"/>
              </w:rPr>
              <w:t xml:space="preserve"> 2 </w:t>
            </w:r>
            <w:r w:rsidRPr="0005083C">
              <w:rPr>
                <w:rFonts w:eastAsia="NewtonSanPin" w:cs="Times New Roman"/>
                <w:kern w:val="0"/>
                <w:lang w:eastAsia="en-US" w:bidi="ar-SA"/>
              </w:rPr>
              <w:t xml:space="preserve">по теме </w:t>
            </w:r>
            <w:r>
              <w:rPr>
                <w:rFonts w:ascii="Cambria Math" w:eastAsia="NewtonSanPin" w:hAnsi="Cambria Math" w:cs="Cambria Math"/>
                <w:kern w:val="0"/>
                <w:lang w:eastAsia="en-US" w:bidi="ar-SA"/>
              </w:rPr>
              <w:t>«</w:t>
            </w:r>
            <w:r w:rsidRPr="0005083C">
              <w:rPr>
                <w:rFonts w:eastAsia="NewtonSanPin" w:cs="Times New Roman"/>
                <w:kern w:val="0"/>
                <w:lang w:eastAsia="en-US" w:bidi="ar-SA"/>
              </w:rPr>
              <w:t xml:space="preserve">Кислород- и азотсодержащие органические </w:t>
            </w:r>
            <w:r>
              <w:rPr>
                <w:rFonts w:eastAsia="NewtonSanPin" w:cs="Times New Roman"/>
                <w:kern w:val="0"/>
                <w:lang w:eastAsia="en-US" w:bidi="ar-SA"/>
              </w:rPr>
              <w:t>вещества» исключены, так как контрольная работа по кислородсодержащим соединениям проводилась в предыдущей теме, а по теме «Азотсодержащие соединения» предусмотрен зачет-1ч.</w:t>
            </w:r>
          </w:p>
        </w:tc>
        <w:tc>
          <w:tcPr>
            <w:tcW w:w="1276" w:type="dxa"/>
          </w:tcPr>
          <w:p w:rsidR="005F63F5" w:rsidRPr="009C4C36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 w:rsidRPr="00DD54E1">
              <w:rPr>
                <w:rFonts w:eastAsiaTheme="minorHAnsi" w:cs="Times New Roman"/>
                <w:b/>
                <w:kern w:val="0"/>
                <w:lang w:eastAsia="en-US" w:bidi="ar-SA"/>
              </w:rPr>
              <w:t>9</w:t>
            </w:r>
          </w:p>
        </w:tc>
      </w:tr>
      <w:tr w:rsidR="009C4C36" w:rsidRPr="009C4C36" w:rsidTr="00572181">
        <w:trPr>
          <w:jc w:val="center"/>
        </w:trPr>
        <w:tc>
          <w:tcPr>
            <w:tcW w:w="752" w:type="dxa"/>
          </w:tcPr>
          <w:p w:rsidR="005F63F5" w:rsidRPr="009C4C36" w:rsidRDefault="00147843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5</w:t>
            </w:r>
          </w:p>
        </w:tc>
        <w:tc>
          <w:tcPr>
            <w:tcW w:w="3638" w:type="dxa"/>
          </w:tcPr>
          <w:p w:rsidR="005F63F5" w:rsidRPr="00CC01D8" w:rsidRDefault="00CC01D8" w:rsidP="00822F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 w:rsidRPr="00CC01D8">
              <w:rPr>
                <w:rFonts w:cs="Times New Roman"/>
              </w:rPr>
              <w:t xml:space="preserve">Химия и жизнь </w:t>
            </w:r>
          </w:p>
        </w:tc>
        <w:tc>
          <w:tcPr>
            <w:tcW w:w="1559" w:type="dxa"/>
          </w:tcPr>
          <w:p w:rsidR="005F63F5" w:rsidRPr="009C4C36" w:rsidRDefault="00D2139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 w:rsidRPr="00D21394">
              <w:rPr>
                <w:rFonts w:eastAsiaTheme="minorHAnsi" w:cs="Times New Roman"/>
                <w:b/>
                <w:kern w:val="0"/>
                <w:lang w:eastAsia="en-US" w:bidi="ar-SA"/>
              </w:rPr>
              <w:t>10</w:t>
            </w:r>
          </w:p>
        </w:tc>
        <w:tc>
          <w:tcPr>
            <w:tcW w:w="6237" w:type="dxa"/>
          </w:tcPr>
          <w:p w:rsidR="005F63F5" w:rsidRPr="00D371D3" w:rsidRDefault="003A3A35" w:rsidP="003A3A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D371D3">
              <w:rPr>
                <w:rFonts w:eastAsiaTheme="minorHAnsi" w:cs="Times New Roman"/>
                <w:b/>
                <w:kern w:val="0"/>
                <w:lang w:eastAsia="en-US" w:bidi="ar-SA"/>
              </w:rPr>
              <w:t>6 часов из р</w:t>
            </w:r>
            <w:r w:rsidR="00D371D3" w:rsidRPr="00D371D3">
              <w:rPr>
                <w:rFonts w:eastAsiaTheme="minorHAnsi" w:cs="Times New Roman"/>
                <w:b/>
                <w:kern w:val="0"/>
                <w:lang w:eastAsia="en-US" w:bidi="ar-SA"/>
              </w:rPr>
              <w:t>езерва выделены на изучение тем:</w:t>
            </w:r>
          </w:p>
          <w:p w:rsidR="00D371D3" w:rsidRPr="00D371D3" w:rsidRDefault="00F80F14" w:rsidP="003A3A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«</w:t>
            </w:r>
            <w:r w:rsidR="00D371D3" w:rsidRPr="00D371D3">
              <w:rPr>
                <w:rFonts w:eastAsiaTheme="minorHAnsi" w:cs="Times New Roman"/>
                <w:kern w:val="0"/>
                <w:lang w:eastAsia="en-US" w:bidi="ar-SA"/>
              </w:rPr>
              <w:t>Витамины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»</w:t>
            </w:r>
            <w:r w:rsidR="00D371D3" w:rsidRPr="00D371D3">
              <w:rPr>
                <w:rFonts w:eastAsiaTheme="minorHAnsi" w:cs="Times New Roman"/>
                <w:kern w:val="0"/>
                <w:lang w:eastAsia="en-US" w:bidi="ar-SA"/>
              </w:rPr>
              <w:t>-1ч.;</w:t>
            </w:r>
          </w:p>
          <w:p w:rsidR="00D371D3" w:rsidRPr="00D371D3" w:rsidRDefault="00F80F14" w:rsidP="003A3A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«</w:t>
            </w:r>
            <w:r w:rsidR="00D371D3" w:rsidRPr="00D371D3">
              <w:rPr>
                <w:rFonts w:eastAsiaTheme="minorHAnsi" w:cs="Times New Roman"/>
                <w:kern w:val="0"/>
                <w:lang w:eastAsia="en-US" w:bidi="ar-SA"/>
              </w:rPr>
              <w:t>Лекарства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»</w:t>
            </w:r>
            <w:r w:rsidR="00D371D3" w:rsidRPr="00D371D3">
              <w:rPr>
                <w:rFonts w:eastAsiaTheme="minorHAnsi" w:cs="Times New Roman"/>
                <w:kern w:val="0"/>
                <w:lang w:eastAsia="en-US" w:bidi="ar-SA"/>
              </w:rPr>
              <w:t>-1ч.;</w:t>
            </w:r>
          </w:p>
          <w:p w:rsidR="00D371D3" w:rsidRDefault="00F80F14" w:rsidP="00F80F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</w:t>
            </w:r>
            <w:r w:rsidRPr="00F80F14">
              <w:rPr>
                <w:rFonts w:cs="Times New Roman"/>
                <w:bCs/>
              </w:rPr>
              <w:t>Обоб</w:t>
            </w:r>
            <w:r>
              <w:rPr>
                <w:rFonts w:cs="Times New Roman"/>
                <w:bCs/>
              </w:rPr>
              <w:t>щение знаний за курс 10 класса»-2ч.;</w:t>
            </w:r>
          </w:p>
          <w:p w:rsidR="00F80F14" w:rsidRDefault="00F80F14" w:rsidP="00F80F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«</w:t>
            </w:r>
            <w:r w:rsidRPr="00F80F14">
              <w:rPr>
                <w:rFonts w:cs="Times New Roman"/>
                <w:bCs/>
              </w:rPr>
              <w:t>Итоговая контрольная работа</w:t>
            </w:r>
            <w:r>
              <w:rPr>
                <w:rFonts w:cs="Times New Roman"/>
                <w:bCs/>
              </w:rPr>
              <w:t>»-1ч.</w:t>
            </w:r>
          </w:p>
          <w:p w:rsidR="00A65A54" w:rsidRDefault="00A65A54" w:rsidP="00F80F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E2BB6">
              <w:rPr>
                <w:rFonts w:cs="Times New Roman"/>
              </w:rPr>
              <w:t>Итоговое занятие по курсу 10 класса</w:t>
            </w:r>
            <w:r>
              <w:rPr>
                <w:rFonts w:cs="Times New Roman"/>
              </w:rPr>
              <w:t>»-1ч.</w:t>
            </w:r>
          </w:p>
          <w:p w:rsidR="00895689" w:rsidRPr="00F80F14" w:rsidRDefault="00895689" w:rsidP="00F80F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</w:rPr>
              <w:t>Кроме того изменена последовательность изучения тем, а именно тема «</w:t>
            </w:r>
            <w:r w:rsidRPr="00AE2BB6">
              <w:rPr>
                <w:rFonts w:cs="Times New Roman"/>
              </w:rPr>
              <w:t>Пластмассы и волокна</w:t>
            </w:r>
            <w:r>
              <w:rPr>
                <w:rFonts w:cs="Times New Roman"/>
              </w:rPr>
              <w:t>» изучается перед темой «Ферменты»</w:t>
            </w:r>
            <w:r w:rsidRPr="00AE2BB6">
              <w:rPr>
                <w:rFonts w:cs="Times New Roman"/>
              </w:rPr>
              <w:t>.</w:t>
            </w:r>
          </w:p>
        </w:tc>
        <w:tc>
          <w:tcPr>
            <w:tcW w:w="1276" w:type="dxa"/>
          </w:tcPr>
          <w:p w:rsidR="005F63F5" w:rsidRPr="009C4C36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b/>
                <w:kern w:val="0"/>
                <w:lang w:eastAsia="en-US" w:bidi="ar-SA"/>
              </w:rPr>
              <w:lastRenderedPageBreak/>
              <w:t>16</w:t>
            </w:r>
          </w:p>
        </w:tc>
      </w:tr>
      <w:tr w:rsidR="00CC01D8" w:rsidRPr="009C4C36" w:rsidTr="00572181">
        <w:trPr>
          <w:jc w:val="center"/>
        </w:trPr>
        <w:tc>
          <w:tcPr>
            <w:tcW w:w="752" w:type="dxa"/>
          </w:tcPr>
          <w:p w:rsidR="00CC01D8" w:rsidRPr="00CC01D8" w:rsidRDefault="00147843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lastRenderedPageBreak/>
              <w:t>6</w:t>
            </w:r>
          </w:p>
        </w:tc>
        <w:tc>
          <w:tcPr>
            <w:tcW w:w="3638" w:type="dxa"/>
          </w:tcPr>
          <w:p w:rsidR="00CC01D8" w:rsidRPr="00CC01D8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kern w:val="0"/>
                <w:lang w:eastAsia="en-US" w:bidi="ar-SA"/>
              </w:rPr>
              <w:t>Резерв</w:t>
            </w:r>
          </w:p>
        </w:tc>
        <w:tc>
          <w:tcPr>
            <w:tcW w:w="1559" w:type="dxa"/>
          </w:tcPr>
          <w:p w:rsidR="00CC01D8" w:rsidRPr="00CC01D8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C01D8">
              <w:rPr>
                <w:rFonts w:eastAsiaTheme="minorHAnsi" w:cs="Times New Roman"/>
                <w:b/>
                <w:kern w:val="0"/>
                <w:lang w:eastAsia="en-US" w:bidi="ar-SA"/>
              </w:rPr>
              <w:t>10</w:t>
            </w:r>
          </w:p>
        </w:tc>
        <w:tc>
          <w:tcPr>
            <w:tcW w:w="6237" w:type="dxa"/>
          </w:tcPr>
          <w:p w:rsidR="00CC01D8" w:rsidRPr="00CC01D8" w:rsidRDefault="00895689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-</w:t>
            </w:r>
          </w:p>
        </w:tc>
        <w:tc>
          <w:tcPr>
            <w:tcW w:w="1276" w:type="dxa"/>
          </w:tcPr>
          <w:p w:rsidR="00CC01D8" w:rsidRPr="00CC01D8" w:rsidRDefault="00EA2D7B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-</w:t>
            </w:r>
          </w:p>
        </w:tc>
      </w:tr>
      <w:tr w:rsidR="00CC01D8" w:rsidRPr="009C4C36" w:rsidTr="00572181">
        <w:trPr>
          <w:jc w:val="center"/>
        </w:trPr>
        <w:tc>
          <w:tcPr>
            <w:tcW w:w="752" w:type="dxa"/>
          </w:tcPr>
          <w:p w:rsidR="00CC01D8" w:rsidRPr="00CC01D8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638" w:type="dxa"/>
          </w:tcPr>
          <w:p w:rsidR="00CC01D8" w:rsidRPr="00CC01D8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559" w:type="dxa"/>
          </w:tcPr>
          <w:p w:rsidR="00CC01D8" w:rsidRPr="00CC01D8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6237" w:type="dxa"/>
          </w:tcPr>
          <w:p w:rsidR="00CC01D8" w:rsidRPr="00CC01D8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276" w:type="dxa"/>
          </w:tcPr>
          <w:p w:rsidR="00CC01D8" w:rsidRPr="00CC01D8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</w:tbl>
    <w:p w:rsidR="004F6274" w:rsidRDefault="004F6274" w:rsidP="00FC0DE6">
      <w:pPr>
        <w:jc w:val="center"/>
        <w:rPr>
          <w:b/>
          <w:sz w:val="28"/>
          <w:szCs w:val="28"/>
        </w:rPr>
      </w:pPr>
    </w:p>
    <w:p w:rsidR="0080408F" w:rsidRDefault="0080408F" w:rsidP="00FC0DE6">
      <w:pPr>
        <w:jc w:val="center"/>
        <w:rPr>
          <w:b/>
          <w:sz w:val="28"/>
          <w:szCs w:val="28"/>
        </w:rPr>
      </w:pPr>
      <w:r w:rsidRPr="008C7931">
        <w:rPr>
          <w:b/>
          <w:sz w:val="28"/>
          <w:szCs w:val="28"/>
        </w:rPr>
        <w:t>Учебно-тематический план</w:t>
      </w:r>
    </w:p>
    <w:p w:rsidR="00206046" w:rsidRPr="008C7931" w:rsidRDefault="00206046" w:rsidP="00FC0DE6">
      <w:pPr>
        <w:jc w:val="center"/>
        <w:rPr>
          <w:b/>
          <w:sz w:val="28"/>
          <w:szCs w:val="28"/>
        </w:rPr>
      </w:pPr>
    </w:p>
    <w:p w:rsidR="008320AB" w:rsidRPr="008C7931" w:rsidRDefault="008320AB" w:rsidP="00720742">
      <w:pPr>
        <w:jc w:val="center"/>
        <w:rPr>
          <w:sz w:val="28"/>
          <w:szCs w:val="28"/>
        </w:rPr>
      </w:pPr>
    </w:p>
    <w:p w:rsidR="00D67A90" w:rsidRPr="00206046" w:rsidRDefault="008C7931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206046">
        <w:rPr>
          <w:rFonts w:eastAsiaTheme="minorHAnsi" w:cs="Times New Roman"/>
          <w:b/>
          <w:kern w:val="0"/>
          <w:lang w:eastAsia="en-US" w:bidi="ar-SA"/>
        </w:rPr>
        <w:t>Практических работ – 2</w:t>
      </w:r>
      <w:r w:rsidR="008320AB" w:rsidRPr="00206046">
        <w:rPr>
          <w:rFonts w:eastAsiaTheme="minorHAnsi" w:cs="Times New Roman"/>
          <w:b/>
          <w:kern w:val="0"/>
          <w:lang w:eastAsia="en-US" w:bidi="ar-SA"/>
        </w:rPr>
        <w:t xml:space="preserve">. Лабораторных </w:t>
      </w:r>
      <w:r w:rsidRPr="00206046">
        <w:rPr>
          <w:rFonts w:eastAsiaTheme="minorHAnsi" w:cs="Times New Roman"/>
          <w:b/>
          <w:kern w:val="0"/>
          <w:lang w:eastAsia="en-US" w:bidi="ar-SA"/>
        </w:rPr>
        <w:t>опытов – 15. Контрольных работ – 3</w:t>
      </w:r>
      <w:r w:rsidR="0080408F" w:rsidRPr="00206046">
        <w:rPr>
          <w:rFonts w:eastAsiaTheme="minorHAnsi" w:cs="Times New Roman"/>
          <w:b/>
          <w:kern w:val="0"/>
          <w:lang w:eastAsia="en-US" w:bidi="ar-SA"/>
        </w:rPr>
        <w:t>.</w:t>
      </w:r>
    </w:p>
    <w:p w:rsidR="004F6274" w:rsidRPr="008C7931" w:rsidRDefault="004F6274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79"/>
        <w:gridCol w:w="835"/>
        <w:gridCol w:w="4961"/>
        <w:gridCol w:w="2693"/>
        <w:gridCol w:w="1843"/>
        <w:gridCol w:w="1949"/>
      </w:tblGrid>
      <w:tr w:rsidR="006B3935" w:rsidRPr="000C4B70" w:rsidTr="006B3935">
        <w:tc>
          <w:tcPr>
            <w:tcW w:w="2279" w:type="dxa"/>
          </w:tcPr>
          <w:p w:rsidR="004C22CF" w:rsidRPr="000C4B70" w:rsidRDefault="004C22CF" w:rsidP="00EB0D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</w:pPr>
            <w:r w:rsidRPr="000C4B70"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  <w:t xml:space="preserve">Тема </w:t>
            </w:r>
          </w:p>
        </w:tc>
        <w:tc>
          <w:tcPr>
            <w:tcW w:w="835" w:type="dxa"/>
          </w:tcPr>
          <w:p w:rsidR="004C22CF" w:rsidRPr="000C4B70" w:rsidRDefault="004C22CF" w:rsidP="004C22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</w:pPr>
            <w:r w:rsidRPr="000C4B70"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  <w:t>Всего часов</w:t>
            </w:r>
          </w:p>
        </w:tc>
        <w:tc>
          <w:tcPr>
            <w:tcW w:w="4961" w:type="dxa"/>
          </w:tcPr>
          <w:p w:rsidR="004C22CF" w:rsidRPr="000C4B70" w:rsidRDefault="004C22CF" w:rsidP="008040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0C4B70">
              <w:rPr>
                <w:rFonts w:eastAsia="Times New Roman" w:cs="Times New Roman"/>
                <w:b/>
              </w:rPr>
              <w:t>Демонстрации</w:t>
            </w:r>
          </w:p>
        </w:tc>
        <w:tc>
          <w:tcPr>
            <w:tcW w:w="2693" w:type="dxa"/>
          </w:tcPr>
          <w:p w:rsidR="004C22CF" w:rsidRPr="000C4B70" w:rsidRDefault="004C22CF" w:rsidP="008040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0C4B70">
              <w:rPr>
                <w:rFonts w:eastAsia="Times New Roman" w:cs="Times New Roman"/>
                <w:b/>
              </w:rPr>
              <w:t>Лабораторные опыты</w:t>
            </w:r>
          </w:p>
        </w:tc>
        <w:tc>
          <w:tcPr>
            <w:tcW w:w="1843" w:type="dxa"/>
          </w:tcPr>
          <w:p w:rsidR="004C22CF" w:rsidRPr="000C4B70" w:rsidRDefault="004C22CF" w:rsidP="008040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0C4B70">
              <w:rPr>
                <w:rFonts w:eastAsia="Times New Roman" w:cs="Times New Roman"/>
                <w:b/>
              </w:rPr>
              <w:t>Практические работы</w:t>
            </w:r>
          </w:p>
        </w:tc>
        <w:tc>
          <w:tcPr>
            <w:tcW w:w="1949" w:type="dxa"/>
          </w:tcPr>
          <w:p w:rsidR="004C22CF" w:rsidRPr="000C4B70" w:rsidRDefault="004C22CF" w:rsidP="008040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0C4B70">
              <w:rPr>
                <w:rFonts w:eastAsia="Times New Roman" w:cs="Times New Roman"/>
                <w:b/>
              </w:rPr>
              <w:t>Контрольные работы</w:t>
            </w:r>
          </w:p>
        </w:tc>
      </w:tr>
      <w:tr w:rsidR="006B3935" w:rsidRPr="000C4B70" w:rsidTr="006B3935">
        <w:tc>
          <w:tcPr>
            <w:tcW w:w="2279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0C4B70">
              <w:rPr>
                <w:rFonts w:eastAsiaTheme="minorHAnsi" w:cs="Times New Roman"/>
                <w:kern w:val="0"/>
                <w:lang w:eastAsia="en-US" w:bidi="ar-SA"/>
              </w:rPr>
              <w:t>Введение</w:t>
            </w:r>
          </w:p>
        </w:tc>
        <w:tc>
          <w:tcPr>
            <w:tcW w:w="835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FF0000"/>
              </w:rPr>
            </w:pPr>
            <w:r w:rsidRPr="000C4B70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4961" w:type="dxa"/>
          </w:tcPr>
          <w:p w:rsidR="00430194" w:rsidRPr="001D56DC" w:rsidRDefault="00430194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D56DC">
              <w:rPr>
                <w:rFonts w:eastAsia="NewtonSanPin" w:cs="Times New Roman"/>
                <w:kern w:val="0"/>
                <w:lang w:eastAsia="en-US" w:bidi="ar-SA"/>
              </w:rPr>
              <w:t>Видеофрагменты</w:t>
            </w:r>
            <w:r>
              <w:rPr>
                <w:rFonts w:eastAsia="NewtonSanPin" w:cs="Times New Roman"/>
                <w:kern w:val="0"/>
                <w:lang w:eastAsia="en-US" w:bidi="ar-SA"/>
              </w:rPr>
              <w:t xml:space="preserve">, </w:t>
            </w:r>
            <w:r w:rsidRPr="001D56DC">
              <w:rPr>
                <w:rFonts w:eastAsia="NewtonSanPin" w:cs="Times New Roman"/>
                <w:kern w:val="0"/>
                <w:lang w:eastAsia="en-US" w:bidi="ar-SA"/>
              </w:rPr>
              <w:t>слайды с изображениями химической лаборатории, проведения</w:t>
            </w:r>
          </w:p>
          <w:p w:rsidR="00430194" w:rsidRPr="001D56DC" w:rsidRDefault="00430194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D56DC">
              <w:rPr>
                <w:rFonts w:eastAsia="NewtonSanPin" w:cs="Times New Roman"/>
                <w:kern w:val="0"/>
                <w:lang w:eastAsia="en-US" w:bidi="ar-SA"/>
              </w:rPr>
              <w:t>химического эксперимента</w:t>
            </w:r>
            <w:r w:rsidRPr="003B4E60">
              <w:rPr>
                <w:rFonts w:eastAsia="NewtonSanPin" w:cs="Times New Roman"/>
                <w:lang w:eastAsia="en-US"/>
              </w:rPr>
              <w:t xml:space="preserve">. </w:t>
            </w:r>
          </w:p>
          <w:p w:rsidR="009C0892" w:rsidRPr="000C4B70" w:rsidRDefault="009C0892" w:rsidP="00041A4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</w:p>
        </w:tc>
        <w:tc>
          <w:tcPr>
            <w:tcW w:w="2693" w:type="dxa"/>
          </w:tcPr>
          <w:p w:rsidR="009C0892" w:rsidRPr="000C4B70" w:rsidRDefault="009C0892" w:rsidP="00041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949" w:type="dxa"/>
          </w:tcPr>
          <w:p w:rsidR="009C0892" w:rsidRPr="000C4B70" w:rsidRDefault="009C0892" w:rsidP="00041A4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color w:val="FF0000"/>
              </w:rPr>
            </w:pPr>
          </w:p>
        </w:tc>
      </w:tr>
      <w:tr w:rsidR="006B3935" w:rsidRPr="000C4B70" w:rsidTr="006B3935">
        <w:tc>
          <w:tcPr>
            <w:tcW w:w="2279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0C4B70">
              <w:rPr>
                <w:rFonts w:eastAsiaTheme="minorHAnsi" w:cs="Times New Roman"/>
                <w:bCs/>
                <w:kern w:val="0"/>
                <w:lang w:eastAsia="en-US" w:bidi="ar-SA"/>
              </w:rPr>
              <w:t xml:space="preserve">Теория строения органических соединений </w:t>
            </w:r>
          </w:p>
        </w:tc>
        <w:tc>
          <w:tcPr>
            <w:tcW w:w="835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0C4B70">
              <w:rPr>
                <w:rFonts w:eastAsiaTheme="minorHAnsi" w:cs="Times New Roman"/>
                <w:b/>
                <w:kern w:val="0"/>
                <w:lang w:eastAsia="en-US" w:bidi="ar-SA"/>
              </w:rPr>
              <w:t>4</w:t>
            </w:r>
          </w:p>
        </w:tc>
        <w:tc>
          <w:tcPr>
            <w:tcW w:w="4961" w:type="dxa"/>
          </w:tcPr>
          <w:p w:rsidR="007309A3" w:rsidRDefault="00430194" w:rsidP="007309A3">
            <w:pPr>
              <w:pStyle w:val="a4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Коллекция природных, искусственных и синтетических органических соединений, материалов и изделий из них</w:t>
            </w:r>
            <w:r w:rsid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.</w:t>
            </w:r>
          </w:p>
          <w:p w:rsidR="00430194" w:rsidRPr="007309A3" w:rsidRDefault="00430194" w:rsidP="007309A3">
            <w:pPr>
              <w:pStyle w:val="a4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Определение элементного состава органических соединений. Плавление, обугливание и горение органических веществ</w:t>
            </w:r>
            <w:r w:rsidR="007309A3"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(на примере сахарозы).</w:t>
            </w:r>
          </w:p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</w:p>
        </w:tc>
        <w:tc>
          <w:tcPr>
            <w:tcW w:w="2693" w:type="dxa"/>
          </w:tcPr>
          <w:p w:rsidR="00430194" w:rsidRPr="001B658D" w:rsidRDefault="009D6B86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>Л.о</w:t>
            </w:r>
            <w:r w:rsidRPr="001B658D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430194" w:rsidRPr="001B658D">
              <w:rPr>
                <w:rFonts w:eastAsia="NewtonSanPin" w:cs="Times New Roman"/>
                <w:kern w:val="0"/>
                <w:lang w:eastAsia="en-US" w:bidi="ar-SA"/>
              </w:rPr>
              <w:t>1. Определение элементного состава</w:t>
            </w:r>
          </w:p>
          <w:p w:rsidR="009C0892" w:rsidRDefault="00430194" w:rsidP="00430194">
            <w:pPr>
              <w:widowControl/>
              <w:tabs>
                <w:tab w:val="left" w:pos="385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lang w:eastAsia="en-US"/>
              </w:rPr>
            </w:pPr>
            <w:r w:rsidRPr="001B658D">
              <w:rPr>
                <w:rFonts w:eastAsia="NewtonSanPin" w:cs="Times New Roman"/>
                <w:lang w:eastAsia="en-US"/>
              </w:rPr>
              <w:t>органических соединений</w:t>
            </w:r>
            <w:r>
              <w:rPr>
                <w:rFonts w:eastAsia="NewtonSanPin" w:cs="Times New Roman"/>
                <w:lang w:eastAsia="en-US"/>
              </w:rPr>
              <w:t>.</w:t>
            </w:r>
          </w:p>
          <w:p w:rsidR="00430194" w:rsidRPr="00CE02F1" w:rsidRDefault="009D6B86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>Л.о</w:t>
            </w:r>
            <w:r w:rsidRPr="00CE02F1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430194" w:rsidRPr="00CE02F1">
              <w:rPr>
                <w:rFonts w:eastAsia="NewtonSanPin" w:cs="Times New Roman"/>
                <w:kern w:val="0"/>
                <w:lang w:eastAsia="en-US" w:bidi="ar-SA"/>
              </w:rPr>
              <w:t>2. Изготовление моделей молекул органических соединений</w:t>
            </w:r>
          </w:p>
          <w:p w:rsidR="00430194" w:rsidRPr="000C4B70" w:rsidRDefault="00430194" w:rsidP="00430194">
            <w:pPr>
              <w:widowControl/>
              <w:tabs>
                <w:tab w:val="left" w:pos="38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</w:rPr>
            </w:pPr>
          </w:p>
        </w:tc>
        <w:tc>
          <w:tcPr>
            <w:tcW w:w="1843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FF0000"/>
              </w:rPr>
            </w:pPr>
          </w:p>
        </w:tc>
        <w:tc>
          <w:tcPr>
            <w:tcW w:w="1949" w:type="dxa"/>
          </w:tcPr>
          <w:p w:rsidR="009C0892" w:rsidRPr="000C4B70" w:rsidRDefault="00F67B2F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</w:rPr>
            </w:pPr>
            <w:r w:rsidRPr="000C4B70">
              <w:rPr>
                <w:rFonts w:eastAsia="Times New Roman" w:cs="Times New Roman"/>
              </w:rPr>
              <w:t>Зачет по теме 1</w:t>
            </w:r>
            <w:r w:rsidRPr="000C4B70">
              <w:rPr>
                <w:rFonts w:eastAsia="Times New Roman" w:cs="Times New Roman"/>
                <w:b/>
              </w:rPr>
              <w:t xml:space="preserve"> «</w:t>
            </w:r>
            <w:r w:rsidRPr="000C4B70">
              <w:rPr>
                <w:rFonts w:eastAsiaTheme="minorHAnsi" w:cs="Times New Roman"/>
                <w:bCs/>
                <w:kern w:val="0"/>
                <w:lang w:eastAsia="en-US" w:bidi="ar-SA"/>
              </w:rPr>
              <w:t>Теория строения органических соединений»</w:t>
            </w:r>
          </w:p>
        </w:tc>
      </w:tr>
      <w:tr w:rsidR="006B3935" w:rsidRPr="000C4B70" w:rsidTr="006B3935">
        <w:tc>
          <w:tcPr>
            <w:tcW w:w="2279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0C4B70">
              <w:rPr>
                <w:rFonts w:eastAsiaTheme="minorHAnsi" w:cs="Times New Roman"/>
                <w:bCs/>
                <w:kern w:val="0"/>
                <w:lang w:eastAsia="en-US" w:bidi="ar-SA"/>
              </w:rPr>
              <w:t>Углеводороды и их природные источники</w:t>
            </w:r>
          </w:p>
        </w:tc>
        <w:tc>
          <w:tcPr>
            <w:tcW w:w="835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0C4B70">
              <w:rPr>
                <w:rFonts w:eastAsiaTheme="minorHAnsi" w:cs="Times New Roman"/>
                <w:b/>
                <w:kern w:val="0"/>
                <w:lang w:eastAsia="en-US" w:bidi="ar-SA"/>
              </w:rPr>
              <w:t>17</w:t>
            </w:r>
          </w:p>
        </w:tc>
        <w:tc>
          <w:tcPr>
            <w:tcW w:w="4961" w:type="dxa"/>
          </w:tcPr>
          <w:p w:rsidR="007309A3" w:rsidRPr="007309A3" w:rsidRDefault="00430194" w:rsidP="007309A3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Коллекция веществ и материалов, получаемых на основе природного газа.</w:t>
            </w:r>
          </w:p>
          <w:p w:rsidR="00430194" w:rsidRPr="007309A3" w:rsidRDefault="00430194" w:rsidP="007309A3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proofErr w:type="spellStart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Шаростержневые</w:t>
            </w:r>
            <w:proofErr w:type="spellEnd"/>
            <w:r w:rsidR="007309A3"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и объемные модели молекул первых представителей класса </w:t>
            </w:r>
            <w:proofErr w:type="spellStart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алканов</w:t>
            </w:r>
            <w:proofErr w:type="spellEnd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. Физические свойства газообразных (пропан-бутановая</w:t>
            </w:r>
            <w:r w:rsidR="007309A3"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смесь в зажигалке), жидких (бензин) и твердых 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lastRenderedPageBreak/>
              <w:t xml:space="preserve">(парафин) </w:t>
            </w:r>
            <w:proofErr w:type="spellStart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алканов</w:t>
            </w:r>
            <w:proofErr w:type="spellEnd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: агрегатное состояние, растворимость в воде. Горение пропан-бутановой смеси (зажигалка).</w:t>
            </w:r>
          </w:p>
          <w:p w:rsidR="007309A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Отношение </w:t>
            </w:r>
            <w:proofErr w:type="spellStart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алканов</w:t>
            </w:r>
            <w:proofErr w:type="spellEnd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к раствору перманганата калия и бромной воде.</w:t>
            </w:r>
          </w:p>
          <w:p w:rsidR="007309A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proofErr w:type="spellStart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Шаростержневая</w:t>
            </w:r>
            <w:proofErr w:type="spellEnd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и объемная модели молекулы этилена. Коллекция </w:t>
            </w:r>
            <w:r w:rsidRPr="007309A3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«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Полиэтилен и изделия</w:t>
            </w:r>
            <w:r w:rsid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из него</w:t>
            </w:r>
            <w:r w:rsidRPr="007309A3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»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.</w:t>
            </w:r>
          </w:p>
          <w:p w:rsidR="007309A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Горение этилена.</w:t>
            </w:r>
          </w:p>
          <w:p w:rsidR="007309A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Модели (</w:t>
            </w:r>
            <w:proofErr w:type="spellStart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шаростержневые</w:t>
            </w:r>
            <w:proofErr w:type="spellEnd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и объемная) молекул</w:t>
            </w:r>
            <w:r w:rsid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1</w:t>
            </w:r>
            <w:r w:rsid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,3-бутадиена и 2-метил-1,3-бута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диена (изопрена).</w:t>
            </w:r>
          </w:p>
          <w:p w:rsidR="007309A3" w:rsidRPr="007309A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Разложение каучука при нагревании, испытание продуктов разложения на </w:t>
            </w:r>
            <w:proofErr w:type="spellStart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непредельность</w:t>
            </w:r>
            <w:proofErr w:type="spellEnd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. Коллекции </w:t>
            </w:r>
            <w:r w:rsidRPr="007309A3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«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Каучуки</w:t>
            </w:r>
            <w:r w:rsidRPr="007309A3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»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, </w:t>
            </w:r>
            <w:r w:rsidRPr="007309A3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«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Резина и изделия из нее</w:t>
            </w:r>
            <w:r w:rsidRPr="007309A3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».</w:t>
            </w:r>
          </w:p>
          <w:p w:rsidR="007309A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Модели (</w:t>
            </w:r>
            <w:proofErr w:type="spellStart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шаростержневая</w:t>
            </w:r>
            <w:proofErr w:type="spellEnd"/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и объемная) молекулы ацетилена.</w:t>
            </w:r>
          </w:p>
          <w:p w:rsidR="007309A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Горение ацетилена.</w:t>
            </w:r>
          </w:p>
          <w:p w:rsidR="007309A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Объемная модель молекулы бензола.</w:t>
            </w:r>
          </w:p>
          <w:p w:rsidR="00430194" w:rsidRPr="007309A3" w:rsidRDefault="00430194" w:rsidP="007309A3">
            <w:pPr>
              <w:widowControl/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lang w:eastAsia="en-US" w:bidi="ar-SA"/>
              </w:rPr>
              <w:t>Горение бензола. Отношение бензола к</w:t>
            </w:r>
          </w:p>
          <w:p w:rsidR="00430194" w:rsidRPr="00CC20A2" w:rsidRDefault="00430194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lang w:eastAsia="en-US" w:bidi="ar-SA"/>
              </w:rPr>
              <w:t>бромной (</w:t>
            </w:r>
            <w:proofErr w:type="spellStart"/>
            <w:r w:rsidRPr="00CC20A2">
              <w:rPr>
                <w:rFonts w:eastAsia="NewtonSanPin" w:cs="Times New Roman"/>
                <w:kern w:val="0"/>
                <w:lang w:eastAsia="en-US" w:bidi="ar-SA"/>
              </w:rPr>
              <w:t>иодной</w:t>
            </w:r>
            <w:proofErr w:type="spellEnd"/>
            <w:r>
              <w:rPr>
                <w:rFonts w:eastAsia="NewtonSanPin" w:cs="Times New Roman"/>
                <w:kern w:val="0"/>
                <w:lang w:eastAsia="en-US" w:bidi="ar-SA"/>
              </w:rPr>
              <w:t xml:space="preserve">) </w:t>
            </w:r>
            <w:r w:rsidRPr="00CC20A2">
              <w:rPr>
                <w:rFonts w:eastAsia="NewtonSanPin" w:cs="Times New Roman"/>
                <w:kern w:val="0"/>
                <w:lang w:eastAsia="en-US" w:bidi="ar-SA"/>
              </w:rPr>
              <w:t>воде и раствору</w:t>
            </w:r>
          </w:p>
          <w:p w:rsidR="00430194" w:rsidRPr="00CC20A2" w:rsidRDefault="00430194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lang w:eastAsia="en-US" w:bidi="ar-SA"/>
              </w:rPr>
              <w:t>перманганата</w:t>
            </w:r>
            <w:r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Pr="00CC20A2">
              <w:rPr>
                <w:rFonts w:eastAsia="NewtonSanPin" w:cs="Times New Roman"/>
                <w:kern w:val="0"/>
                <w:lang w:eastAsia="en-US" w:bidi="ar-SA"/>
              </w:rPr>
              <w:t>калия (на примере</w:t>
            </w:r>
          </w:p>
          <w:p w:rsidR="007309A3" w:rsidRDefault="00430194" w:rsidP="007309A3">
            <w:pPr>
              <w:widowControl/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lang w:eastAsia="en-US" w:bidi="ar-SA"/>
              </w:rPr>
              <w:t>технических</w:t>
            </w:r>
            <w:r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Pr="00CC20A2">
              <w:rPr>
                <w:rFonts w:eastAsia="NewtonSanPin" w:cs="Times New Roman"/>
                <w:kern w:val="0"/>
                <w:lang w:eastAsia="en-US" w:bidi="ar-SA"/>
              </w:rPr>
              <w:t>растворителей</w:t>
            </w:r>
            <w:r>
              <w:rPr>
                <w:rFonts w:eastAsia="NewtonSanPin" w:cs="Times New Roman"/>
                <w:kern w:val="0"/>
                <w:lang w:eastAsia="en-US" w:bidi="ar-SA"/>
              </w:rPr>
              <w:t xml:space="preserve">, </w:t>
            </w:r>
            <w:r w:rsidRPr="00CC20A2">
              <w:rPr>
                <w:rFonts w:eastAsia="NewtonSanPin" w:cs="Times New Roman"/>
                <w:kern w:val="0"/>
                <w:lang w:eastAsia="en-US" w:bidi="ar-SA"/>
              </w:rPr>
              <w:t>содержащих арены)</w:t>
            </w:r>
            <w:r>
              <w:rPr>
                <w:rFonts w:eastAsia="NewtonSanPin" w:cs="Times New Roman"/>
                <w:kern w:val="0"/>
                <w:lang w:eastAsia="en-US" w:bidi="ar-SA"/>
              </w:rPr>
              <w:t>.</w:t>
            </w:r>
          </w:p>
          <w:p w:rsidR="00430194" w:rsidRPr="007309A3" w:rsidRDefault="00430194" w:rsidP="00430194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Образование нефтяной пленки на поверхности</w:t>
            </w:r>
            <w:r w:rsid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r w:rsidRPr="007309A3">
              <w:rPr>
                <w:rFonts w:eastAsia="NewtonSanPin" w:cs="Times New Roman"/>
                <w:kern w:val="0"/>
                <w:szCs w:val="22"/>
                <w:lang w:eastAsia="en-US" w:bidi="ar-SA"/>
              </w:rPr>
              <w:t>воды. Обнаружение непредельных соединений в жидких нефтепродуктах.</w:t>
            </w:r>
          </w:p>
          <w:p w:rsidR="00430194" w:rsidRPr="000C4B70" w:rsidRDefault="00430194" w:rsidP="00430194">
            <w:pPr>
              <w:widowControl/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</w:rPr>
            </w:pPr>
          </w:p>
        </w:tc>
        <w:tc>
          <w:tcPr>
            <w:tcW w:w="2693" w:type="dxa"/>
          </w:tcPr>
          <w:p w:rsidR="009C0892" w:rsidRDefault="009D6B86" w:rsidP="009C0892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lastRenderedPageBreak/>
              <w:t>Л.о</w:t>
            </w:r>
            <w:r w:rsidRPr="00F94BAF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E40A92" w:rsidRPr="00F94BAF">
              <w:rPr>
                <w:rFonts w:eastAsia="NewtonSanPin" w:cs="Times New Roman"/>
                <w:kern w:val="0"/>
                <w:lang w:eastAsia="en-US" w:bidi="ar-SA"/>
              </w:rPr>
              <w:t>3. Обнаружение непредельных соединений в жидких</w:t>
            </w:r>
            <w:r w:rsidR="00E40A92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E40A92" w:rsidRPr="00F94BAF">
              <w:rPr>
                <w:rFonts w:eastAsia="NewtonSanPin" w:cs="Times New Roman"/>
                <w:kern w:val="0"/>
                <w:lang w:eastAsia="en-US" w:bidi="ar-SA"/>
              </w:rPr>
              <w:t>нефтепродуктах</w:t>
            </w:r>
            <w:r w:rsidR="00E40A92">
              <w:rPr>
                <w:rFonts w:eastAsia="NewtonSanPin" w:cs="Times New Roman"/>
                <w:kern w:val="0"/>
                <w:lang w:eastAsia="en-US" w:bidi="ar-SA"/>
              </w:rPr>
              <w:t>.</w:t>
            </w:r>
          </w:p>
          <w:p w:rsidR="00E40A92" w:rsidRDefault="009D6B86" w:rsidP="009C0892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>Л.о</w:t>
            </w:r>
            <w:r w:rsidRPr="00C533B1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E40A92" w:rsidRPr="00C533B1">
              <w:rPr>
                <w:rFonts w:eastAsia="NewtonSanPin" w:cs="Times New Roman"/>
                <w:kern w:val="0"/>
                <w:lang w:eastAsia="en-US" w:bidi="ar-SA"/>
              </w:rPr>
              <w:t>4. Получение и свойства ацетилена</w:t>
            </w:r>
          </w:p>
          <w:p w:rsidR="00E40A92" w:rsidRPr="006E671E" w:rsidRDefault="009D6B86" w:rsidP="00E40A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>Л.о</w:t>
            </w:r>
            <w:r w:rsidRPr="006E671E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E40A92" w:rsidRPr="006E671E">
              <w:rPr>
                <w:rFonts w:eastAsia="NewtonSanPin" w:cs="Times New Roman"/>
                <w:kern w:val="0"/>
                <w:lang w:eastAsia="en-US" w:bidi="ar-SA"/>
              </w:rPr>
              <w:t xml:space="preserve">5. Ознакомление с </w:t>
            </w:r>
            <w:r w:rsidR="00E40A92" w:rsidRPr="006E671E">
              <w:rPr>
                <w:rFonts w:eastAsia="NewtonSanPin" w:cs="Times New Roman"/>
                <w:kern w:val="0"/>
                <w:lang w:eastAsia="en-US" w:bidi="ar-SA"/>
              </w:rPr>
              <w:lastRenderedPageBreak/>
              <w:t xml:space="preserve">коллекцией </w:t>
            </w:r>
            <w:r w:rsidR="00E40A92">
              <w:rPr>
                <w:rFonts w:ascii="Cambria Math" w:eastAsia="NewtonSanPin" w:hAnsi="Cambria Math" w:cs="Cambria Math"/>
                <w:kern w:val="0"/>
                <w:lang w:eastAsia="en-US" w:bidi="ar-SA"/>
              </w:rPr>
              <w:t>«</w:t>
            </w:r>
            <w:r w:rsidR="00E40A92" w:rsidRPr="006E671E">
              <w:rPr>
                <w:rFonts w:eastAsia="NewtonSanPin" w:cs="Times New Roman"/>
                <w:kern w:val="0"/>
                <w:lang w:eastAsia="en-US" w:bidi="ar-SA"/>
              </w:rPr>
              <w:t>Нефть</w:t>
            </w:r>
          </w:p>
          <w:p w:rsidR="00E40A92" w:rsidRDefault="00E40A92" w:rsidP="00E40A92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asciiTheme="minorHAnsi" w:eastAsia="NewtonSanPin" w:hAnsiTheme="minorHAnsi" w:cs="Times New Roman"/>
                <w:kern w:val="0"/>
                <w:lang w:eastAsia="en-US" w:bidi="ar-SA"/>
              </w:rPr>
            </w:pPr>
            <w:r w:rsidRPr="006E671E">
              <w:rPr>
                <w:rFonts w:eastAsia="NewtonSanPin" w:cs="Times New Roman"/>
                <w:kern w:val="0"/>
                <w:lang w:eastAsia="en-US" w:bidi="ar-SA"/>
              </w:rPr>
              <w:t>и продукты ее переработки</w:t>
            </w:r>
            <w:r>
              <w:rPr>
                <w:rFonts w:ascii="NewtonSanPin" w:eastAsia="NewtonSanPin" w:hAnsi="NewtonSanPin-Bold" w:cs="NewtonSanPin"/>
                <w:kern w:val="0"/>
                <w:sz w:val="19"/>
                <w:szCs w:val="19"/>
                <w:lang w:eastAsia="en-US" w:bidi="ar-SA"/>
              </w:rPr>
              <w:t>»</w:t>
            </w:r>
            <w:r>
              <w:rPr>
                <w:rFonts w:asciiTheme="minorHAnsi" w:eastAsia="NewtonSanPin" w:hAnsiTheme="minorHAnsi" w:cs="Times New Roman"/>
                <w:kern w:val="0"/>
                <w:lang w:eastAsia="en-US" w:bidi="ar-SA"/>
              </w:rPr>
              <w:t>.</w:t>
            </w:r>
          </w:p>
          <w:p w:rsidR="00E40A92" w:rsidRPr="000C4B70" w:rsidRDefault="00E40A92" w:rsidP="00E40A92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FF0000"/>
                <w:kern w:val="0"/>
                <w:lang w:eastAsia="en-US" w:bidi="ar-SA"/>
              </w:rPr>
            </w:pPr>
          </w:p>
        </w:tc>
        <w:tc>
          <w:tcPr>
            <w:tcW w:w="1843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FF0000"/>
              </w:rPr>
            </w:pPr>
          </w:p>
        </w:tc>
        <w:tc>
          <w:tcPr>
            <w:tcW w:w="1949" w:type="dxa"/>
          </w:tcPr>
          <w:p w:rsidR="009C0892" w:rsidRPr="000C4B70" w:rsidRDefault="00041A48" w:rsidP="00041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</w:rPr>
            </w:pPr>
            <w:r w:rsidRPr="000C4B70">
              <w:rPr>
                <w:rFonts w:eastAsiaTheme="minorHAnsi" w:cs="Times New Roman"/>
                <w:kern w:val="0"/>
                <w:lang w:eastAsia="en-US" w:bidi="ar-SA"/>
              </w:rPr>
              <w:t>Контрольная работа № 1</w:t>
            </w:r>
            <w:r w:rsidR="009C0892" w:rsidRPr="000C4B70">
              <w:rPr>
                <w:rFonts w:eastAsiaTheme="minorHAnsi" w:cs="Times New Roman"/>
                <w:kern w:val="0"/>
                <w:lang w:eastAsia="en-US" w:bidi="ar-SA"/>
              </w:rPr>
              <w:t xml:space="preserve"> по теме «</w:t>
            </w:r>
            <w:r w:rsidRPr="000C4B70">
              <w:rPr>
                <w:rFonts w:eastAsiaTheme="minorHAnsi" w:cs="Times New Roman"/>
                <w:kern w:val="0"/>
                <w:lang w:eastAsia="en-US" w:bidi="ar-SA"/>
              </w:rPr>
              <w:t>Углеводороды</w:t>
            </w:r>
            <w:r w:rsidR="009C0892" w:rsidRPr="000C4B70">
              <w:rPr>
                <w:rFonts w:eastAsiaTheme="minorHAnsi" w:cs="Times New Roman"/>
                <w:kern w:val="0"/>
                <w:lang w:eastAsia="en-US" w:bidi="ar-SA"/>
              </w:rPr>
              <w:t>»</w:t>
            </w:r>
          </w:p>
        </w:tc>
      </w:tr>
      <w:tr w:rsidR="006B3935" w:rsidRPr="000C4B70" w:rsidTr="006B3935">
        <w:tc>
          <w:tcPr>
            <w:tcW w:w="2279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 w:rsidRPr="000C4B70">
              <w:rPr>
                <w:rFonts w:cs="Times New Roman"/>
                <w:bCs/>
                <w:iCs/>
              </w:rPr>
              <w:lastRenderedPageBreak/>
              <w:t>Кислородсодержащие органические соединения и их природные источники</w:t>
            </w:r>
          </w:p>
        </w:tc>
        <w:tc>
          <w:tcPr>
            <w:tcW w:w="835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 w:rsidRPr="000C4B70">
              <w:rPr>
                <w:rFonts w:eastAsiaTheme="minorHAnsi" w:cs="Times New Roman"/>
                <w:b/>
                <w:kern w:val="0"/>
                <w:lang w:eastAsia="en-US" w:bidi="ar-SA"/>
              </w:rPr>
              <w:t>14</w:t>
            </w:r>
          </w:p>
        </w:tc>
        <w:tc>
          <w:tcPr>
            <w:tcW w:w="4961" w:type="dxa"/>
          </w:tcPr>
          <w:p w:rsidR="00AA7A01" w:rsidRDefault="00430194" w:rsidP="00430194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Модели (</w:t>
            </w:r>
            <w:proofErr w:type="spellStart"/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шаростержневые</w:t>
            </w:r>
            <w:proofErr w:type="spellEnd"/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и объемные) молекул спиртов: метанола, этанола, </w:t>
            </w:r>
            <w:r w:rsidRPr="00AA7A01">
              <w:rPr>
                <w:rFonts w:eastAsia="NewtonSanPin-Italic" w:cs="Times New Roman"/>
                <w:iCs/>
                <w:kern w:val="0"/>
                <w:szCs w:val="22"/>
                <w:lang w:eastAsia="en-US" w:bidi="ar-SA"/>
              </w:rPr>
              <w:t xml:space="preserve">этиленгликоля </w:t>
            </w: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и глицерина. Получение этилена из этанола.</w:t>
            </w:r>
          </w:p>
          <w:p w:rsidR="00430194" w:rsidRPr="00AA7A01" w:rsidRDefault="00430194" w:rsidP="00430194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Горение</w:t>
            </w:r>
            <w:r w:rsid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этанола. Взаимодействие этанола</w:t>
            </w:r>
          </w:p>
          <w:p w:rsidR="00AA7A01" w:rsidRDefault="00430194" w:rsidP="00AA7A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kern w:val="0"/>
                <w:lang w:eastAsia="en-US" w:bidi="ar-SA"/>
              </w:rPr>
              <w:t>с натрием.</w:t>
            </w:r>
          </w:p>
          <w:p w:rsidR="00430194" w:rsidRPr="00AA7A01" w:rsidRDefault="00430194" w:rsidP="00AA7A01">
            <w:pPr>
              <w:pStyle w:val="a4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lastRenderedPageBreak/>
              <w:t xml:space="preserve">Коллекция </w:t>
            </w:r>
            <w:r w:rsidRPr="00AA7A01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«</w:t>
            </w: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Каменный уголь</w:t>
            </w:r>
            <w:r w:rsidRPr="00AA7A01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»</w:t>
            </w: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. Коллекция продуктов коксохимического производства.</w:t>
            </w:r>
          </w:p>
          <w:p w:rsidR="00430194" w:rsidRPr="00AA7A01" w:rsidRDefault="00430194" w:rsidP="00AA7A01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Объемная модель молекулы фенола. Растворимость фенола в воде при комнатной температуре и при нагревании.</w:t>
            </w:r>
          </w:p>
          <w:p w:rsidR="00430194" w:rsidRPr="00AA7A01" w:rsidRDefault="00430194" w:rsidP="00AA7A01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Взаимодействие фенола с раствором щелочи и бромной водой. Качественная реакция на фенол с хлоридом железа (III)</w:t>
            </w:r>
          </w:p>
          <w:p w:rsidR="00430194" w:rsidRPr="00AA7A01" w:rsidRDefault="00430194" w:rsidP="00AA7A01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Модели (</w:t>
            </w:r>
            <w:proofErr w:type="spellStart"/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шаростержневые</w:t>
            </w:r>
            <w:proofErr w:type="spellEnd"/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и объемные) молекул </w:t>
            </w:r>
            <w:proofErr w:type="spellStart"/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метаналя</w:t>
            </w:r>
            <w:proofErr w:type="spellEnd"/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и </w:t>
            </w:r>
            <w:proofErr w:type="spellStart"/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этаналя</w:t>
            </w:r>
            <w:proofErr w:type="spellEnd"/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.</w:t>
            </w:r>
          </w:p>
          <w:p w:rsidR="00430194" w:rsidRPr="00AA7A01" w:rsidRDefault="00430194" w:rsidP="00AA7A01">
            <w:pPr>
              <w:pStyle w:val="a4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Ознакомление с коллекцией пластмасс и изделий из них.</w:t>
            </w:r>
          </w:p>
          <w:p w:rsidR="00430194" w:rsidRPr="00AA7A01" w:rsidRDefault="00430194" w:rsidP="00AA7A01">
            <w:pPr>
              <w:pStyle w:val="a4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Получение сложного эфира реакцией этерификации.</w:t>
            </w:r>
          </w:p>
          <w:p w:rsidR="00430194" w:rsidRPr="00AA7A01" w:rsidRDefault="00430194" w:rsidP="00AA7A01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Коллекция пищевых жиров и масел. Растворимость жиров в органических и неорганических растворителях.</w:t>
            </w:r>
          </w:p>
          <w:p w:rsidR="00E92FFD" w:rsidRPr="00AA7A01" w:rsidRDefault="00E92FFD" w:rsidP="00AA7A01">
            <w:pPr>
              <w:pStyle w:val="a4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Изготовление мыла. Коллекция образцов природных пахучих эфирных масел. Коллекция жидких и твердых моющих средств. Сравнение моющих свойств растворов мыла и стирального порошка.</w:t>
            </w:r>
          </w:p>
          <w:p w:rsidR="00E92FFD" w:rsidRPr="00AA7A01" w:rsidRDefault="00E92FFD" w:rsidP="00AA7A01">
            <w:pPr>
              <w:pStyle w:val="a4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Взаимодействие глюкозы и сахарозы с гидроксидом меди (II).</w:t>
            </w:r>
          </w:p>
          <w:p w:rsidR="00430194" w:rsidRPr="00AA7A01" w:rsidRDefault="00E54B0B" w:rsidP="00AA7A01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A7A01">
              <w:rPr>
                <w:rFonts w:eastAsia="NewtonSanPin" w:cs="Times New Roman"/>
                <w:kern w:val="0"/>
                <w:szCs w:val="22"/>
                <w:lang w:eastAsia="en-US" w:bidi="ar-SA"/>
              </w:rPr>
              <w:t>Коллекция крахмалосодержащих продуктов</w:t>
            </w:r>
          </w:p>
          <w:p w:rsidR="00E54B0B" w:rsidRPr="000C4B70" w:rsidRDefault="00E54B0B" w:rsidP="00430194">
            <w:pPr>
              <w:widowControl/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</w:rPr>
            </w:pPr>
          </w:p>
        </w:tc>
        <w:tc>
          <w:tcPr>
            <w:tcW w:w="2693" w:type="dxa"/>
          </w:tcPr>
          <w:p w:rsidR="005A021E" w:rsidRPr="001A0CB6" w:rsidRDefault="009D6B86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lastRenderedPageBreak/>
              <w:t>Л.о</w:t>
            </w:r>
            <w:r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5A021E">
              <w:rPr>
                <w:rFonts w:eastAsia="NewtonSanPin" w:cs="Times New Roman"/>
                <w:kern w:val="0"/>
                <w:lang w:eastAsia="en-US" w:bidi="ar-SA"/>
              </w:rPr>
              <w:t>6. Свой</w:t>
            </w:r>
            <w:r w:rsidR="005A021E" w:rsidRPr="001A0CB6">
              <w:rPr>
                <w:rFonts w:eastAsia="NewtonSanPin" w:cs="Times New Roman"/>
                <w:kern w:val="0"/>
                <w:lang w:eastAsia="en-US" w:bidi="ar-SA"/>
              </w:rPr>
              <w:t>ства этилового спирта. 7. Свойства</w:t>
            </w:r>
          </w:p>
          <w:p w:rsidR="009C0892" w:rsidRDefault="005A021E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kern w:val="0"/>
                <w:lang w:eastAsia="en-US" w:bidi="ar-SA"/>
              </w:rPr>
              <w:t>Глицерина</w:t>
            </w:r>
          </w:p>
          <w:p w:rsidR="005A021E" w:rsidRDefault="009D6B86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>Л.о</w:t>
            </w:r>
            <w:r w:rsidRPr="00894860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C40462" w:rsidRPr="00894860">
              <w:rPr>
                <w:rFonts w:eastAsia="NewtonSanPin" w:cs="Times New Roman"/>
                <w:kern w:val="0"/>
                <w:lang w:eastAsia="en-US" w:bidi="ar-SA"/>
              </w:rPr>
              <w:t>8. Свойства формальдегид</w:t>
            </w:r>
            <w:r w:rsidR="00C40462">
              <w:rPr>
                <w:rFonts w:eastAsia="NewtonSanPin" w:cs="Times New Roman"/>
                <w:kern w:val="0"/>
                <w:lang w:eastAsia="en-US" w:bidi="ar-SA"/>
              </w:rPr>
              <w:t>.</w:t>
            </w:r>
          </w:p>
          <w:p w:rsidR="00C40462" w:rsidRDefault="009D6B86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>Л.о</w:t>
            </w:r>
            <w:r w:rsidRPr="00035752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C40462" w:rsidRPr="00035752">
              <w:rPr>
                <w:rFonts w:eastAsia="NewtonSanPin" w:cs="Times New Roman"/>
                <w:kern w:val="0"/>
                <w:lang w:eastAsia="en-US" w:bidi="ar-SA"/>
              </w:rPr>
              <w:t xml:space="preserve">9. Свойства уксусной </w:t>
            </w:r>
            <w:r w:rsidR="00C40462" w:rsidRPr="00035752">
              <w:rPr>
                <w:rFonts w:eastAsia="NewtonSanPin" w:cs="Times New Roman"/>
                <w:kern w:val="0"/>
                <w:lang w:eastAsia="en-US" w:bidi="ar-SA"/>
              </w:rPr>
              <w:lastRenderedPageBreak/>
              <w:t>кислоты</w:t>
            </w:r>
          </w:p>
          <w:p w:rsidR="00C40462" w:rsidRDefault="009D6B86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>Л.о</w:t>
            </w:r>
            <w:r w:rsidR="00CB0667" w:rsidRPr="005273E9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. </w:t>
            </w:r>
            <w:r w:rsidR="00CB0667">
              <w:rPr>
                <w:rFonts w:eastAsia="NewtonSanPin" w:cs="Times New Roman"/>
                <w:kern w:val="0"/>
                <w:lang w:eastAsia="en-US" w:bidi="ar-SA"/>
              </w:rPr>
              <w:t xml:space="preserve">10. </w:t>
            </w:r>
            <w:r w:rsidR="00CB0667" w:rsidRPr="005273E9">
              <w:rPr>
                <w:rFonts w:eastAsia="NewtonSanPin" w:cs="Times New Roman"/>
                <w:kern w:val="0"/>
                <w:lang w:eastAsia="en-US" w:bidi="ar-SA"/>
              </w:rPr>
              <w:t>Свойства жиров.</w:t>
            </w:r>
          </w:p>
          <w:p w:rsidR="00CB0667" w:rsidRPr="005273E9" w:rsidRDefault="009D6B86" w:rsidP="00CB06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>Л.о</w:t>
            </w:r>
            <w:r w:rsidRPr="005273E9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CB0667" w:rsidRPr="005273E9">
              <w:rPr>
                <w:rFonts w:eastAsia="NewtonSanPin" w:cs="Times New Roman"/>
                <w:kern w:val="0"/>
                <w:lang w:eastAsia="en-US" w:bidi="ar-SA"/>
              </w:rPr>
              <w:t>11. Сравнение</w:t>
            </w:r>
            <w:r w:rsidR="00CB0667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CB0667" w:rsidRPr="005273E9">
              <w:rPr>
                <w:rFonts w:eastAsia="NewtonSanPin" w:cs="Times New Roman"/>
                <w:kern w:val="0"/>
                <w:lang w:eastAsia="en-US" w:bidi="ar-SA"/>
              </w:rPr>
              <w:t>свойств</w:t>
            </w:r>
            <w:r w:rsidR="00CB0667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CB0667" w:rsidRPr="005273E9">
              <w:rPr>
                <w:rFonts w:eastAsia="NewtonSanPin" w:cs="Times New Roman"/>
                <w:kern w:val="0"/>
                <w:lang w:eastAsia="en-US" w:bidi="ar-SA"/>
              </w:rPr>
              <w:t>растворов мыла и</w:t>
            </w:r>
            <w:r w:rsidR="00CB0667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CB0667" w:rsidRPr="005273E9">
              <w:rPr>
                <w:rFonts w:eastAsia="NewtonSanPin" w:cs="Times New Roman"/>
                <w:kern w:val="0"/>
                <w:lang w:eastAsia="en-US" w:bidi="ar-SA"/>
              </w:rPr>
              <w:t>стирального порошка</w:t>
            </w:r>
          </w:p>
          <w:p w:rsidR="00CB0667" w:rsidRDefault="009D6B86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>Л.о</w:t>
            </w:r>
            <w:r w:rsidRPr="00A4544D">
              <w:rPr>
                <w:rFonts w:eastAsia="NewtonSanPin" w:cs="Times New Roman"/>
                <w:kern w:val="0"/>
                <w:lang w:eastAsia="en-US" w:bidi="ar-SA"/>
              </w:rPr>
              <w:t xml:space="preserve"> </w:t>
            </w:r>
            <w:r w:rsidR="00CB0667" w:rsidRPr="00A4544D">
              <w:rPr>
                <w:rFonts w:eastAsia="NewtonSanPin" w:cs="Times New Roman"/>
                <w:kern w:val="0"/>
                <w:lang w:eastAsia="en-US" w:bidi="ar-SA"/>
              </w:rPr>
              <w:t>12. Свойства глюкозы</w:t>
            </w:r>
            <w:r w:rsidR="00CB0667">
              <w:rPr>
                <w:rFonts w:eastAsia="NewtonSanPin" w:cs="Times New Roman"/>
                <w:kern w:val="0"/>
                <w:lang w:eastAsia="en-US" w:bidi="ar-SA"/>
              </w:rPr>
              <w:t>.</w:t>
            </w:r>
          </w:p>
          <w:p w:rsidR="008F2A2D" w:rsidRDefault="009D6B86" w:rsidP="008F2A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>Л.о</w:t>
            </w:r>
            <w:r w:rsidR="008F2A2D" w:rsidRPr="00A4544D">
              <w:rPr>
                <w:rFonts w:eastAsia="NewtonSanPin" w:cs="Times New Roman"/>
                <w:kern w:val="0"/>
                <w:lang w:eastAsia="en-US" w:bidi="ar-SA"/>
              </w:rPr>
              <w:t xml:space="preserve"> 13. Свойства крахмала</w:t>
            </w:r>
          </w:p>
          <w:p w:rsidR="008F2A2D" w:rsidRPr="000C4B70" w:rsidRDefault="008F2A2D" w:rsidP="008F2A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</w:p>
        </w:tc>
        <w:tc>
          <w:tcPr>
            <w:tcW w:w="1843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</w:p>
        </w:tc>
        <w:tc>
          <w:tcPr>
            <w:tcW w:w="1949" w:type="dxa"/>
          </w:tcPr>
          <w:p w:rsidR="009C0892" w:rsidRPr="000C4B70" w:rsidRDefault="00B16770" w:rsidP="009C0892">
            <w:pPr>
              <w:rPr>
                <w:rFonts w:eastAsia="Times New Roman" w:cs="Times New Roman"/>
                <w:color w:val="FF0000"/>
              </w:rPr>
            </w:pPr>
            <w:r w:rsidRPr="000C4B70">
              <w:rPr>
                <w:rFonts w:eastAsiaTheme="minorHAnsi" w:cs="Times New Roman"/>
                <w:kern w:val="0"/>
                <w:lang w:eastAsia="en-US" w:bidi="ar-SA"/>
              </w:rPr>
              <w:t>Контрольная работа № 2 по теме «</w:t>
            </w:r>
            <w:r w:rsidRPr="000C4B70">
              <w:rPr>
                <w:rFonts w:cs="Times New Roman"/>
                <w:bCs/>
                <w:iCs/>
              </w:rPr>
              <w:t xml:space="preserve">Кислородсодержащие органические </w:t>
            </w:r>
            <w:r w:rsidRPr="000C4B70">
              <w:rPr>
                <w:rFonts w:cs="Times New Roman"/>
                <w:bCs/>
                <w:iCs/>
              </w:rPr>
              <w:lastRenderedPageBreak/>
              <w:t>соединения</w:t>
            </w:r>
            <w:r w:rsidRPr="000C4B70">
              <w:rPr>
                <w:rFonts w:eastAsiaTheme="minorHAnsi" w:cs="Times New Roman"/>
                <w:kern w:val="0"/>
                <w:lang w:eastAsia="en-US" w:bidi="ar-SA"/>
              </w:rPr>
              <w:t>»</w:t>
            </w:r>
          </w:p>
        </w:tc>
      </w:tr>
      <w:tr w:rsidR="006B3935" w:rsidRPr="000C4B70" w:rsidTr="006B3935">
        <w:tc>
          <w:tcPr>
            <w:tcW w:w="2279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 w:rsidRPr="000C4B70">
              <w:rPr>
                <w:rFonts w:cs="Times New Roman"/>
                <w:bCs/>
                <w:iCs/>
              </w:rPr>
              <w:lastRenderedPageBreak/>
              <w:t xml:space="preserve">Азотосодержащие органические соединения </w:t>
            </w:r>
          </w:p>
        </w:tc>
        <w:tc>
          <w:tcPr>
            <w:tcW w:w="835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 w:rsidRPr="000C4B70">
              <w:rPr>
                <w:rFonts w:eastAsiaTheme="minorHAnsi" w:cs="Times New Roman"/>
                <w:b/>
                <w:kern w:val="0"/>
                <w:lang w:eastAsia="en-US" w:bidi="ar-SA"/>
              </w:rPr>
              <w:t>12</w:t>
            </w:r>
          </w:p>
        </w:tc>
        <w:tc>
          <w:tcPr>
            <w:tcW w:w="4961" w:type="dxa"/>
          </w:tcPr>
          <w:p w:rsidR="00E54B0B" w:rsidRPr="00310F60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Модели (</w:t>
            </w:r>
            <w:proofErr w:type="spellStart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шаростержневые</w:t>
            </w:r>
            <w:proofErr w:type="spellEnd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и объемные) молекул метиламина и анилина. Физические свойства анилина: агрегатное состояние, цвет, запах, отношение к воде. </w:t>
            </w:r>
          </w:p>
          <w:p w:rsidR="00E54B0B" w:rsidRPr="00310F60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Коллекция анилиновых красителей и препаратов на основе анилина.</w:t>
            </w:r>
          </w:p>
          <w:p w:rsidR="009C0892" w:rsidRPr="00310F60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Взаимодействие анилина с кислотами. </w:t>
            </w: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lastRenderedPageBreak/>
              <w:t xml:space="preserve">Взаимодействие газообразных </w:t>
            </w:r>
            <w:proofErr w:type="spellStart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метиламинаи</w:t>
            </w:r>
            <w:proofErr w:type="spellEnd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proofErr w:type="spellStart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хлороводорода</w:t>
            </w:r>
            <w:proofErr w:type="spellEnd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. Отношение анилина к бромной (</w:t>
            </w:r>
            <w:proofErr w:type="spellStart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иодной</w:t>
            </w:r>
            <w:proofErr w:type="spellEnd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) воде.</w:t>
            </w:r>
          </w:p>
          <w:p w:rsidR="00E54B0B" w:rsidRPr="00310F60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Аптечные препараты, содержащие аминокислоты.</w:t>
            </w:r>
          </w:p>
          <w:p w:rsidR="00E54B0B" w:rsidRPr="00310F60" w:rsidRDefault="00E54B0B" w:rsidP="00E54B0B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Упаковки от продуктов, содержащих аминокислоты и их соли (продукты питания, содержащие вещества с кодами Е620 — </w:t>
            </w:r>
            <w:proofErr w:type="spellStart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глутаминовая</w:t>
            </w:r>
            <w:proofErr w:type="spellEnd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кислота, Е621 — </w:t>
            </w:r>
            <w:proofErr w:type="spellStart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глутаминат</w:t>
            </w:r>
            <w:proofErr w:type="spellEnd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натрия, Е622—525 — </w:t>
            </w:r>
            <w:proofErr w:type="spellStart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глутаминаты</w:t>
            </w:r>
            <w:proofErr w:type="spellEnd"/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других металлов, Е640 — глицин,</w:t>
            </w:r>
            <w:r w:rsid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Е641 — лейцин). Доказательства амфотерности аминокислот.</w:t>
            </w:r>
          </w:p>
          <w:p w:rsidR="00E54B0B" w:rsidRPr="00310F60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Денатурация раствора куриного белка под действием температуры, растворов солей тяжелых металлов и этанола. Горение птичьего пера, шерстяной нити и кусочка натуральной кожи. Цветные реакции белков.</w:t>
            </w:r>
          </w:p>
          <w:p w:rsidR="00E54B0B" w:rsidRPr="00310F60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Модель молекулы ДНК. Образцы продуктов, полученных из трансгенных форм растений и животных. Лекарственные средства и препараты, изготовленные с помощью генной инженерии.</w:t>
            </w:r>
          </w:p>
          <w:p w:rsidR="00E54B0B" w:rsidRPr="00310F60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Переход: этанол </w:t>
            </w:r>
            <w:r w:rsidRPr="00310F60">
              <w:rPr>
                <w:rFonts w:eastAsiaTheme="minorHAnsi" w:cs="Times New Roman"/>
                <w:kern w:val="0"/>
                <w:szCs w:val="22"/>
                <w:lang w:eastAsia="en-US" w:bidi="ar-SA"/>
              </w:rPr>
              <w:t xml:space="preserve"> -</w:t>
            </w:r>
            <w:r w:rsidRPr="00310F60">
              <w:rPr>
                <w:rFonts w:eastAsia="NewtonSanPin" w:cs="Times New Roman"/>
                <w:kern w:val="0"/>
                <w:szCs w:val="22"/>
                <w:lang w:eastAsia="en-US" w:bidi="ar-SA"/>
              </w:rPr>
              <w:t>этилен- этиленгликоль</w:t>
            </w:r>
          </w:p>
          <w:p w:rsidR="00E54B0B" w:rsidRPr="000C4B70" w:rsidRDefault="00E54B0B" w:rsidP="00E54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</w:rPr>
            </w:pPr>
          </w:p>
        </w:tc>
        <w:tc>
          <w:tcPr>
            <w:tcW w:w="2693" w:type="dxa"/>
          </w:tcPr>
          <w:p w:rsidR="009C0892" w:rsidRDefault="009D6B86" w:rsidP="008F2A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lang w:eastAsia="en-US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lastRenderedPageBreak/>
              <w:t>Л.о</w:t>
            </w:r>
            <w:r w:rsidRPr="00340F41">
              <w:rPr>
                <w:rFonts w:eastAsia="NewtonSanPin" w:cs="Times New Roman"/>
                <w:lang w:eastAsia="en-US"/>
              </w:rPr>
              <w:t xml:space="preserve"> </w:t>
            </w:r>
            <w:r w:rsidR="008F2A2D" w:rsidRPr="00340F41">
              <w:rPr>
                <w:rFonts w:eastAsia="NewtonSanPin" w:cs="Times New Roman"/>
                <w:lang w:eastAsia="en-US"/>
              </w:rPr>
              <w:t>14. Свойства белков</w:t>
            </w:r>
          </w:p>
          <w:p w:rsidR="00BC609A" w:rsidRPr="000C4B70" w:rsidRDefault="00BC609A" w:rsidP="008F2A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</w:rPr>
            </w:pPr>
          </w:p>
        </w:tc>
        <w:tc>
          <w:tcPr>
            <w:tcW w:w="1843" w:type="dxa"/>
          </w:tcPr>
          <w:p w:rsidR="009C0892" w:rsidRPr="000C4B70" w:rsidRDefault="00C252CE" w:rsidP="00C252C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</w:rPr>
            </w:pPr>
            <w:r w:rsidRPr="000C4B70">
              <w:rPr>
                <w:rFonts w:cs="Times New Roman"/>
                <w:bCs/>
              </w:rPr>
              <w:t>Практическая работа № 1. «Идентификация органических соединений»</w:t>
            </w:r>
          </w:p>
        </w:tc>
        <w:tc>
          <w:tcPr>
            <w:tcW w:w="1949" w:type="dxa"/>
          </w:tcPr>
          <w:p w:rsidR="009C0892" w:rsidRPr="000C4B70" w:rsidRDefault="009C60AC" w:rsidP="009C60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</w:rPr>
            </w:pPr>
            <w:r w:rsidRPr="000C4B70">
              <w:rPr>
                <w:rFonts w:eastAsia="Times New Roman" w:cs="Times New Roman"/>
              </w:rPr>
              <w:t>Зачет по теме 4 «</w:t>
            </w:r>
            <w:r w:rsidRPr="000C4B70">
              <w:rPr>
                <w:rFonts w:cs="Times New Roman"/>
                <w:bCs/>
                <w:iCs/>
              </w:rPr>
              <w:t>Азотосодержащие органические соединения»</w:t>
            </w:r>
          </w:p>
        </w:tc>
      </w:tr>
      <w:tr w:rsidR="006B3935" w:rsidRPr="000C4B70" w:rsidTr="006B3935">
        <w:tc>
          <w:tcPr>
            <w:tcW w:w="2279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 w:rsidRPr="000C4B70">
              <w:rPr>
                <w:rFonts w:cs="Times New Roman"/>
              </w:rPr>
              <w:lastRenderedPageBreak/>
              <w:t xml:space="preserve">Химия и жизнь </w:t>
            </w:r>
          </w:p>
        </w:tc>
        <w:tc>
          <w:tcPr>
            <w:tcW w:w="835" w:type="dxa"/>
          </w:tcPr>
          <w:p w:rsidR="009C0892" w:rsidRPr="000C4B70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lang w:eastAsia="en-US" w:bidi="ar-SA"/>
              </w:rPr>
            </w:pPr>
            <w:r w:rsidRPr="000C4B70">
              <w:rPr>
                <w:rFonts w:eastAsiaTheme="minorHAnsi" w:cs="Times New Roman"/>
                <w:b/>
                <w:kern w:val="0"/>
                <w:lang w:eastAsia="en-US" w:bidi="ar-SA"/>
              </w:rPr>
              <w:t>10</w:t>
            </w:r>
          </w:p>
        </w:tc>
        <w:tc>
          <w:tcPr>
            <w:tcW w:w="4961" w:type="dxa"/>
          </w:tcPr>
          <w:p w:rsidR="009C0892" w:rsidRPr="00A77587" w:rsidRDefault="00E54B0B" w:rsidP="00E54B0B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>Лекарственные средства, содержащие ферменты:</w:t>
            </w:r>
            <w:r w:rsid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r w:rsidRPr="00A77587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«</w:t>
            </w: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>Пепсин</w:t>
            </w:r>
            <w:r w:rsidRPr="00A77587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»</w:t>
            </w: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, </w:t>
            </w:r>
            <w:r w:rsidRPr="00A77587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«</w:t>
            </w:r>
            <w:proofErr w:type="spellStart"/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>Мезим</w:t>
            </w:r>
            <w:proofErr w:type="spellEnd"/>
            <w:r w:rsidRPr="00A77587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»</w:t>
            </w: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, </w:t>
            </w:r>
            <w:r w:rsidRPr="00A77587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«</w:t>
            </w:r>
            <w:proofErr w:type="spellStart"/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>Фестал</w:t>
            </w:r>
            <w:proofErr w:type="spellEnd"/>
            <w:r w:rsidRPr="00A77587">
              <w:rPr>
                <w:rFonts w:ascii="Cambria Math" w:eastAsia="NewtonSanPin" w:hAnsi="Cambria Math" w:cs="Cambria Math"/>
                <w:kern w:val="0"/>
                <w:szCs w:val="22"/>
                <w:lang w:eastAsia="en-US" w:bidi="ar-SA"/>
              </w:rPr>
              <w:t>»</w:t>
            </w: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и др. Стиральные порошки (упаковки), содержащие ферменты. Действие сырого и вареного картофеля или мяса на раствор пероксида водорода.</w:t>
            </w:r>
          </w:p>
          <w:p w:rsidR="00E54B0B" w:rsidRPr="00A77587" w:rsidRDefault="00E54B0B" w:rsidP="00A77587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Образцы витаминных препаратов, в том числе поливитамины. Фотографии </w:t>
            </w: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lastRenderedPageBreak/>
              <w:t>животных и людей с различными формами авитаминозов. Испытание среды раствора аскорбиновой кислоты.</w:t>
            </w:r>
          </w:p>
          <w:p w:rsidR="00E54B0B" w:rsidRPr="00A77587" w:rsidRDefault="00E54B0B" w:rsidP="00A77587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>Испытание аптечного препарата инсулина на белок. Коллекция гормональных препаратов.</w:t>
            </w:r>
          </w:p>
          <w:p w:rsidR="00E54B0B" w:rsidRPr="00A77587" w:rsidRDefault="00C90CB1" w:rsidP="00A77587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lang w:eastAsia="en-US"/>
              </w:rPr>
            </w:pPr>
            <w:r w:rsidRPr="00A77587">
              <w:rPr>
                <w:rFonts w:eastAsia="NewtonSanPin" w:cs="Times New Roman"/>
                <w:lang w:eastAsia="en-US"/>
              </w:rPr>
              <w:t>Домашняя, лабораторная и автомобильная аптечки.</w:t>
            </w:r>
          </w:p>
          <w:p w:rsidR="000B546D" w:rsidRPr="00A77587" w:rsidRDefault="000B546D" w:rsidP="000B546D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Коллекция </w:t>
            </w:r>
            <w:r w:rsid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 </w:t>
            </w: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>искусственных полимеров, пластмасс и изделий из них. Коллекция  искусственных волокон и изделий из них. Распознавание натуральных волокон (хлопчатобумажного и льняного, шелкового и шерстяного) и искусственных волокон (ацетатного, вискозного) по отношению к нагреванию и химическим реактивам (концентрированным кислотам и щелочам).</w:t>
            </w:r>
          </w:p>
          <w:p w:rsidR="00C90CB1" w:rsidRPr="00A77587" w:rsidRDefault="005D4B43" w:rsidP="00A77587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Cs w:val="22"/>
                <w:lang w:eastAsia="en-US" w:bidi="ar-SA"/>
              </w:rPr>
            </w:pPr>
            <w:r w:rsidRPr="00A77587">
              <w:rPr>
                <w:rFonts w:eastAsia="NewtonSanPin" w:cs="Times New Roman"/>
                <w:kern w:val="0"/>
                <w:szCs w:val="22"/>
                <w:lang w:eastAsia="en-US" w:bidi="ar-SA"/>
              </w:rPr>
              <w:t xml:space="preserve">Коллекция синтетических и полимеров, пластмасс и изделий из них. Коллекция синтетических волокон и изделий из них. </w:t>
            </w:r>
          </w:p>
        </w:tc>
        <w:tc>
          <w:tcPr>
            <w:tcW w:w="2693" w:type="dxa"/>
          </w:tcPr>
          <w:p w:rsidR="009C0892" w:rsidRPr="000C4B70" w:rsidRDefault="009D6B86" w:rsidP="00BC60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</w:rPr>
            </w:pPr>
            <w:r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lastRenderedPageBreak/>
              <w:t>Л.о</w:t>
            </w:r>
            <w:r w:rsidR="00BC609A" w:rsidRPr="009D6B86">
              <w:rPr>
                <w:rFonts w:eastAsiaTheme="minorHAnsi" w:cs="Times New Roman"/>
                <w:bCs/>
                <w:kern w:val="0"/>
                <w:lang w:eastAsia="en-US" w:bidi="ar-SA"/>
              </w:rPr>
              <w:t xml:space="preserve">. </w:t>
            </w:r>
            <w:r w:rsidR="00BC609A" w:rsidRPr="009D6B86">
              <w:rPr>
                <w:rFonts w:eastAsia="NewtonSanPin" w:cs="Times New Roman"/>
                <w:kern w:val="0"/>
                <w:lang w:eastAsia="en-US" w:bidi="ar-SA"/>
              </w:rPr>
              <w:t>15</w:t>
            </w:r>
            <w:r w:rsidR="00BC609A" w:rsidRPr="006B5ECC">
              <w:rPr>
                <w:rFonts w:eastAsia="NewtonSanPin" w:cs="Times New Roman"/>
                <w:kern w:val="0"/>
                <w:lang w:eastAsia="en-US" w:bidi="ar-SA"/>
              </w:rPr>
              <w:t>. Знакомство с образцами пластмасс</w:t>
            </w:r>
            <w:r w:rsidR="00BC609A">
              <w:rPr>
                <w:rFonts w:eastAsia="NewtonSanPin" w:cs="Times New Roman"/>
                <w:kern w:val="0"/>
                <w:lang w:eastAsia="en-US" w:bidi="ar-SA"/>
              </w:rPr>
              <w:t xml:space="preserve">, </w:t>
            </w:r>
            <w:r w:rsidR="00BC609A" w:rsidRPr="006B5ECC">
              <w:rPr>
                <w:rFonts w:eastAsia="NewtonSanPin" w:cs="Times New Roman"/>
                <w:kern w:val="0"/>
                <w:lang w:eastAsia="en-US" w:bidi="ar-SA"/>
              </w:rPr>
              <w:t>волокон и каучуков</w:t>
            </w:r>
            <w:r w:rsidR="00BC609A">
              <w:rPr>
                <w:rFonts w:eastAsia="NewtonSanPi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1843" w:type="dxa"/>
          </w:tcPr>
          <w:p w:rsidR="009C0892" w:rsidRPr="000C4B70" w:rsidRDefault="00C252CE" w:rsidP="00C252C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</w:rPr>
            </w:pPr>
            <w:r w:rsidRPr="000C4B70">
              <w:rPr>
                <w:rFonts w:cs="Times New Roman"/>
                <w:bCs/>
              </w:rPr>
              <w:t>Практическая работа № 2. «Распознавание пластмасс и волокон»</w:t>
            </w:r>
          </w:p>
        </w:tc>
        <w:tc>
          <w:tcPr>
            <w:tcW w:w="1949" w:type="dxa"/>
          </w:tcPr>
          <w:p w:rsidR="009C0892" w:rsidRPr="000C4B70" w:rsidRDefault="00F67B2F" w:rsidP="00F67B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</w:rPr>
            </w:pPr>
            <w:r w:rsidRPr="000C4B70">
              <w:rPr>
                <w:rFonts w:eastAsiaTheme="minorHAnsi" w:cs="Times New Roman"/>
                <w:kern w:val="0"/>
                <w:lang w:eastAsia="en-US" w:bidi="ar-SA"/>
              </w:rPr>
              <w:t>Контрольная работа № 3 «Итоговая контрольная работа»</w:t>
            </w:r>
          </w:p>
        </w:tc>
      </w:tr>
    </w:tbl>
    <w:p w:rsidR="0080408F" w:rsidRPr="009C4C36" w:rsidRDefault="0080408F" w:rsidP="0072074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FF0000"/>
        </w:rPr>
      </w:pPr>
    </w:p>
    <w:p w:rsidR="00D01F54" w:rsidRDefault="00D01F54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4F6274" w:rsidRDefault="004F6274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4F6274" w:rsidRDefault="004F6274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4F6274" w:rsidRDefault="004F6274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4F6274" w:rsidRDefault="004F6274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4F6274" w:rsidRDefault="004F6274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4F6274" w:rsidRDefault="004F6274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4F6274" w:rsidRDefault="004F6274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18480C" w:rsidRDefault="0018480C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4F6274" w:rsidRDefault="004F6274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C7556F" w:rsidRDefault="00C7556F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C7556F" w:rsidRPr="004B7907" w:rsidRDefault="00C7556F" w:rsidP="00C7556F">
      <w:pPr>
        <w:jc w:val="right"/>
        <w:outlineLvl w:val="0"/>
        <w:rPr>
          <w:rFonts w:cs="Times New Roman"/>
          <w:u w:val="single"/>
        </w:rPr>
      </w:pPr>
      <w:r w:rsidRPr="004B7907">
        <w:rPr>
          <w:rFonts w:cs="Times New Roman"/>
          <w:b/>
          <w:u w:val="single"/>
        </w:rPr>
        <w:lastRenderedPageBreak/>
        <w:t xml:space="preserve">Приложение </w:t>
      </w:r>
      <w:r>
        <w:rPr>
          <w:rFonts w:cs="Times New Roman"/>
          <w:b/>
          <w:u w:val="single"/>
        </w:rPr>
        <w:t>1</w:t>
      </w:r>
    </w:p>
    <w:p w:rsidR="00C7556F" w:rsidRPr="004B7907" w:rsidRDefault="00C7556F" w:rsidP="00C7556F">
      <w:pPr>
        <w:jc w:val="right"/>
        <w:rPr>
          <w:rFonts w:cs="Times New Roman"/>
          <w:u w:val="single"/>
        </w:rPr>
      </w:pPr>
    </w:p>
    <w:p w:rsidR="00C7556F" w:rsidRDefault="00C7556F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C7556F" w:rsidRDefault="00C7556F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C7556F" w:rsidRDefault="00C7556F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0D436B" w:rsidRPr="00C21688" w:rsidRDefault="000D436B" w:rsidP="000D436B">
      <w:pPr>
        <w:spacing w:after="120"/>
        <w:contextualSpacing/>
        <w:jc w:val="center"/>
        <w:rPr>
          <w:rFonts w:eastAsia="Times New Roman" w:cs="Times New Roman"/>
          <w:b/>
          <w:color w:val="000000"/>
          <w:lang w:eastAsia="ru-RU"/>
        </w:rPr>
      </w:pPr>
      <w:r w:rsidRPr="000224E2">
        <w:rPr>
          <w:rFonts w:eastAsia="Calibri" w:cs="Times New Roman"/>
          <w:b/>
          <w:bCs/>
          <w:iCs/>
          <w:u w:val="single"/>
        </w:rPr>
        <w:t>КРИТЕРИИ  ОЦЕНКИ  ОБРАЗОВАТЕЛЬНЫХ РЕЗУЛЬТАТОВ ОБУЧАЮЩИХСЯ ПО</w:t>
      </w:r>
      <w:r>
        <w:rPr>
          <w:rFonts w:eastAsia="Calibri" w:cs="Times New Roman"/>
          <w:b/>
          <w:bCs/>
          <w:iCs/>
          <w:u w:val="single"/>
        </w:rPr>
        <w:t xml:space="preserve"> ХИМИИ</w:t>
      </w:r>
    </w:p>
    <w:p w:rsidR="000D436B" w:rsidRDefault="000D436B" w:rsidP="000D436B">
      <w:pPr>
        <w:ind w:left="284"/>
        <w:contextualSpacing/>
        <w:jc w:val="both"/>
        <w:rPr>
          <w:rFonts w:eastAsia="Calibri" w:cs="Times New Roman"/>
          <w:b/>
          <w:i/>
        </w:rPr>
      </w:pPr>
    </w:p>
    <w:p w:rsidR="000D436B" w:rsidRDefault="000D436B" w:rsidP="000D436B">
      <w:pPr>
        <w:spacing w:after="120"/>
        <w:contextualSpacing/>
        <w:jc w:val="center"/>
        <w:rPr>
          <w:rFonts w:eastAsia="Calibri" w:cs="Times New Roman"/>
          <w:b/>
          <w:i/>
        </w:rPr>
      </w:pPr>
      <w:r>
        <w:rPr>
          <w:rFonts w:eastAsia="Calibri" w:cs="Times New Roman"/>
          <w:b/>
          <w:bCs/>
          <w:iCs/>
          <w:u w:val="single"/>
        </w:rPr>
        <w:t xml:space="preserve">  </w:t>
      </w:r>
    </w:p>
    <w:p w:rsidR="000D436B" w:rsidRPr="000224E2" w:rsidRDefault="000D436B" w:rsidP="000D436B">
      <w:pPr>
        <w:tabs>
          <w:tab w:val="left" w:pos="142"/>
        </w:tabs>
        <w:jc w:val="both"/>
        <w:rPr>
          <w:rFonts w:eastAsia="Times New Roman" w:cs="Times New Roman"/>
          <w:b/>
          <w:i/>
          <w:lang w:eastAsia="ru-RU"/>
        </w:rPr>
      </w:pPr>
      <w:r w:rsidRPr="000224E2">
        <w:rPr>
          <w:rFonts w:cs="Times New Roman"/>
          <w:b/>
          <w:i/>
        </w:rPr>
        <w:t>Система оценивания в предмете химия:</w:t>
      </w:r>
    </w:p>
    <w:p w:rsidR="000D436B" w:rsidRDefault="000D436B" w:rsidP="000D436B">
      <w:pPr>
        <w:spacing w:after="120"/>
        <w:contextualSpacing/>
        <w:jc w:val="center"/>
        <w:rPr>
          <w:rFonts w:eastAsia="Calibri" w:cs="Times New Roman"/>
          <w:b/>
          <w:i/>
        </w:rPr>
      </w:pPr>
      <w:r w:rsidRPr="000224E2">
        <w:rPr>
          <w:rFonts w:eastAsia="Times New Roman" w:cs="Times New Roman"/>
          <w:b/>
          <w:lang w:eastAsia="ru-RU"/>
        </w:rPr>
        <w:t>1. Оценка устного ответа.</w:t>
      </w:r>
      <w:r w:rsidRPr="00595CC6">
        <w:rPr>
          <w:rFonts w:eastAsia="Calibri" w:cs="Times New Roman"/>
          <w:b/>
          <w:bCs/>
          <w:iCs/>
          <w:u w:val="single"/>
        </w:rPr>
        <w:t xml:space="preserve"> 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b/>
          <w:lang w:eastAsia="ru-RU"/>
        </w:rPr>
        <w:t>Отметка «5»</w:t>
      </w:r>
      <w:r w:rsidRPr="000224E2">
        <w:rPr>
          <w:rFonts w:eastAsia="Times New Roman" w:cs="Times New Roman"/>
          <w:lang w:eastAsia="ru-RU"/>
        </w:rPr>
        <w:t xml:space="preserve"> 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ответ полный и правильный на основании изученных теорий;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материал изложен в определенной логической последовательности, литературным языком;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ответ самостоятельный.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b/>
          <w:lang w:eastAsia="ru-RU"/>
        </w:rPr>
        <w:t>Отметка «4»</w:t>
      </w:r>
      <w:r w:rsidRPr="000224E2">
        <w:rPr>
          <w:rFonts w:eastAsia="Times New Roman" w:cs="Times New Roman"/>
          <w:lang w:eastAsia="ru-RU"/>
        </w:rPr>
        <w:t xml:space="preserve"> 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ответ полный и правильный на сновании изученных теорий;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0224E2">
        <w:rPr>
          <w:rFonts w:eastAsia="Times New Roman" w:cs="Times New Roman"/>
          <w:lang w:eastAsia="ru-RU"/>
        </w:rPr>
        <w:softHyphen/>
        <w:t>ванию учителя.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b/>
          <w:lang w:eastAsia="ru-RU"/>
        </w:rPr>
        <w:t>Отметка «З»</w:t>
      </w:r>
      <w:r w:rsidRPr="000224E2">
        <w:rPr>
          <w:rFonts w:eastAsia="Times New Roman" w:cs="Times New Roman"/>
          <w:lang w:eastAsia="ru-RU"/>
        </w:rPr>
        <w:t xml:space="preserve"> 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ответ полный, но при этом допущена существенная ошибка или ответ неполный, несвязный.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b/>
          <w:lang w:eastAsia="ru-RU"/>
        </w:rPr>
        <w:t>Отметка «2»</w:t>
      </w:r>
      <w:r w:rsidRPr="000224E2">
        <w:rPr>
          <w:rFonts w:eastAsia="Times New Roman" w:cs="Times New Roman"/>
          <w:lang w:eastAsia="ru-RU"/>
        </w:rPr>
        <w:t>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0224E2">
        <w:rPr>
          <w:rFonts w:eastAsia="Times New Roman" w:cs="Times New Roman"/>
          <w:lang w:eastAsia="ru-RU"/>
        </w:rPr>
        <w:softHyphen/>
        <w:t>щийся не может исправить при наводящих вопросах учителя,   отсутствие ответа.</w:t>
      </w:r>
      <w:r w:rsidRPr="000224E2">
        <w:rPr>
          <w:rFonts w:eastAsia="Times New Roman" w:cs="Times New Roman"/>
          <w:lang w:eastAsia="ru-RU"/>
        </w:rPr>
        <w:tab/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b/>
          <w:lang w:eastAsia="ru-RU"/>
        </w:rPr>
        <w:t xml:space="preserve">2. Оценка экспериментальных умений. </w:t>
      </w:r>
      <w:r w:rsidRPr="000224E2">
        <w:rPr>
          <w:rFonts w:eastAsia="Times New Roman" w:cs="Times New Roman"/>
          <w:lang w:eastAsia="ru-RU"/>
        </w:rPr>
        <w:t xml:space="preserve">Оценка ставится на основании наблюдения за учащимися и письменного отчета за работу. 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lang w:eastAsia="ru-RU"/>
        </w:rPr>
        <w:t xml:space="preserve">         </w:t>
      </w:r>
      <w:r w:rsidRPr="000224E2">
        <w:rPr>
          <w:rFonts w:eastAsia="Times New Roman" w:cs="Times New Roman"/>
          <w:b/>
          <w:lang w:eastAsia="ru-RU"/>
        </w:rPr>
        <w:t>Отметка «5»: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работа выполнена полностью и правильно,  сделаны правильные наблюдения и выводы;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ab/>
      </w:r>
      <w:r w:rsidRPr="000224E2">
        <w:rPr>
          <w:rFonts w:eastAsia="Times New Roman" w:cs="Times New Roman"/>
          <w:b/>
          <w:lang w:eastAsia="ru-RU"/>
        </w:rPr>
        <w:t>Отметка «4»</w:t>
      </w:r>
      <w:r w:rsidRPr="000224E2">
        <w:rPr>
          <w:rFonts w:eastAsia="Times New Roman" w:cs="Times New Roman"/>
          <w:lang w:eastAsia="ru-RU"/>
        </w:rPr>
        <w:t xml:space="preserve"> 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lang w:eastAsia="ru-RU"/>
        </w:rPr>
        <w:lastRenderedPageBreak/>
        <w:tab/>
      </w:r>
      <w:r w:rsidRPr="000224E2">
        <w:rPr>
          <w:rFonts w:eastAsia="Times New Roman" w:cs="Times New Roman"/>
          <w:b/>
          <w:lang w:eastAsia="ru-RU"/>
        </w:rPr>
        <w:t>Отметка «3»: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0224E2">
        <w:rPr>
          <w:rFonts w:eastAsia="Times New Roman" w:cs="Times New Roman"/>
          <w:lang w:eastAsia="ru-RU"/>
        </w:rPr>
        <w:softHyphen/>
        <w:t>ществами и оборудованием,   которая исправляется по требованию учителя.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lang w:eastAsia="ru-RU"/>
        </w:rPr>
        <w:tab/>
      </w:r>
      <w:r w:rsidRPr="000224E2">
        <w:rPr>
          <w:rFonts w:eastAsia="Times New Roman" w:cs="Times New Roman"/>
          <w:b/>
          <w:lang w:eastAsia="ru-RU"/>
        </w:rPr>
        <w:t>Отметка «2»: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0224E2">
        <w:rPr>
          <w:rFonts w:eastAsia="Times New Roman" w:cs="Times New Roman"/>
          <w:lang w:eastAsia="ru-RU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работа не выполнена,  у учащегося отсутствует экспериментальные умения.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b/>
          <w:lang w:eastAsia="ru-RU"/>
        </w:rPr>
        <w:t xml:space="preserve">3.   Оценка умений решать расчетные  задачи. 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lang w:eastAsia="ru-RU"/>
        </w:rPr>
        <w:tab/>
      </w:r>
      <w:r w:rsidRPr="000224E2">
        <w:rPr>
          <w:rFonts w:eastAsia="Times New Roman" w:cs="Times New Roman"/>
          <w:b/>
          <w:lang w:eastAsia="ru-RU"/>
        </w:rPr>
        <w:t>Отметка «5»: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 в логическом рассуждении и решении нет ошибок,  задача решена рациональным способом;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lang w:eastAsia="ru-RU"/>
        </w:rPr>
        <w:tab/>
      </w:r>
      <w:r w:rsidRPr="000224E2">
        <w:rPr>
          <w:rFonts w:eastAsia="Times New Roman" w:cs="Times New Roman"/>
          <w:b/>
          <w:lang w:eastAsia="ru-RU"/>
        </w:rPr>
        <w:t>Отметка «4»: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 в логическом рассуждении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lang w:eastAsia="ru-RU"/>
        </w:rPr>
        <w:tab/>
      </w:r>
      <w:r w:rsidRPr="000224E2">
        <w:rPr>
          <w:rFonts w:eastAsia="Times New Roman" w:cs="Times New Roman"/>
          <w:b/>
          <w:lang w:eastAsia="ru-RU"/>
        </w:rPr>
        <w:t>Отметка «3»: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b/>
          <w:lang w:eastAsia="ru-RU"/>
        </w:rPr>
        <w:tab/>
        <w:t>Отметка «2»: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имеется существенные ошибки в логическом  рассуждении и   решении.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отсутствие ответа на задание.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b/>
          <w:lang w:eastAsia="ru-RU"/>
        </w:rPr>
        <w:t xml:space="preserve">4.  Оценка письменных контрольных работ. 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lang w:eastAsia="ru-RU"/>
        </w:rPr>
        <w:tab/>
      </w:r>
      <w:r w:rsidRPr="000224E2">
        <w:rPr>
          <w:rFonts w:eastAsia="Times New Roman" w:cs="Times New Roman"/>
          <w:b/>
          <w:lang w:eastAsia="ru-RU"/>
        </w:rPr>
        <w:t>Отметка «5»: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ответ полный и правильный,  возможна несущественная ошибка.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lang w:eastAsia="ru-RU"/>
        </w:rPr>
        <w:tab/>
      </w:r>
      <w:r w:rsidRPr="000224E2">
        <w:rPr>
          <w:rFonts w:eastAsia="Times New Roman" w:cs="Times New Roman"/>
          <w:b/>
          <w:lang w:eastAsia="ru-RU"/>
        </w:rPr>
        <w:t>Отметка «4»: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ответ неполный или допущено не более двух несущественных ошибок.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lang w:eastAsia="ru-RU"/>
        </w:rPr>
        <w:tab/>
      </w:r>
      <w:r w:rsidRPr="000224E2">
        <w:rPr>
          <w:rFonts w:eastAsia="Times New Roman" w:cs="Times New Roman"/>
          <w:b/>
          <w:lang w:eastAsia="ru-RU"/>
        </w:rPr>
        <w:t>Отметка «3»: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работа выполнена не менее чем наполовину, допущена одна существен</w:t>
      </w:r>
      <w:r w:rsidRPr="000224E2">
        <w:rPr>
          <w:rFonts w:eastAsia="Times New Roman" w:cs="Times New Roman"/>
          <w:lang w:eastAsia="ru-RU"/>
        </w:rPr>
        <w:softHyphen/>
        <w:t>ная ошибка и при этом две-три несущественные.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lang w:eastAsia="ru-RU"/>
        </w:rPr>
        <w:tab/>
      </w:r>
      <w:r w:rsidRPr="000224E2">
        <w:rPr>
          <w:rFonts w:eastAsia="Times New Roman" w:cs="Times New Roman"/>
          <w:b/>
          <w:lang w:eastAsia="ru-RU"/>
        </w:rPr>
        <w:t>Отметка «2»: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работа выполнена меньше  чем наполовину или содержит несколько существенных ошибок.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-  работа не выполнена.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При оценке выполнения письменной контрольной работы необ</w:t>
      </w:r>
      <w:r w:rsidRPr="000224E2">
        <w:rPr>
          <w:rFonts w:eastAsia="Times New Roman" w:cs="Times New Roman"/>
          <w:lang w:eastAsia="ru-RU"/>
        </w:rPr>
        <w:softHyphen/>
        <w:t>ходимо учитывать требования единого орфографического режима.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b/>
          <w:lang w:eastAsia="ru-RU"/>
        </w:rPr>
        <w:t>5.</w:t>
      </w:r>
      <w:r w:rsidRPr="000224E2">
        <w:rPr>
          <w:rFonts w:eastAsia="Times New Roman" w:cs="Times New Roman"/>
          <w:lang w:eastAsia="ru-RU"/>
        </w:rPr>
        <w:t xml:space="preserve"> </w:t>
      </w:r>
      <w:r w:rsidRPr="000224E2">
        <w:rPr>
          <w:rFonts w:eastAsia="Times New Roman" w:cs="Times New Roman"/>
          <w:b/>
          <w:lang w:eastAsia="ru-RU"/>
        </w:rPr>
        <w:t>Оценка тестовых работ.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lastRenderedPageBreak/>
        <w:t xml:space="preserve">При оценивании используется следующая шкала: для теста из пяти вопросов </w:t>
      </w:r>
    </w:p>
    <w:p w:rsidR="000D436B" w:rsidRPr="000224E2" w:rsidRDefault="000D436B" w:rsidP="000D436B">
      <w:pPr>
        <w:ind w:left="284"/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• нет ошибок — оценка «5»;</w:t>
      </w:r>
    </w:p>
    <w:p w:rsidR="000D436B" w:rsidRPr="000224E2" w:rsidRDefault="000D436B" w:rsidP="000D436B">
      <w:pPr>
        <w:ind w:left="284"/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• одна ошибка - оценка «4»;</w:t>
      </w:r>
    </w:p>
    <w:p w:rsidR="000D436B" w:rsidRPr="000224E2" w:rsidRDefault="000D436B" w:rsidP="000D436B">
      <w:pPr>
        <w:ind w:left="284"/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• две ошибки — оценка «З»;</w:t>
      </w:r>
    </w:p>
    <w:p w:rsidR="000D436B" w:rsidRPr="000224E2" w:rsidRDefault="000D436B" w:rsidP="000D436B">
      <w:pPr>
        <w:ind w:left="284"/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 xml:space="preserve">• три ошибки — оценка «2». 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 xml:space="preserve">Для теста из 30 вопросов: </w:t>
      </w:r>
    </w:p>
    <w:p w:rsidR="000D436B" w:rsidRPr="000224E2" w:rsidRDefault="000D436B" w:rsidP="000D436B">
      <w:pPr>
        <w:ind w:left="284"/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 xml:space="preserve">• 25—З0 правильных ответов — оценка «5»; </w:t>
      </w:r>
    </w:p>
    <w:p w:rsidR="000D436B" w:rsidRPr="000224E2" w:rsidRDefault="000D436B" w:rsidP="000D436B">
      <w:pPr>
        <w:ind w:left="284"/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 xml:space="preserve">• 19—24 правильных ответов — оценка «4»; </w:t>
      </w:r>
    </w:p>
    <w:p w:rsidR="000D436B" w:rsidRPr="000224E2" w:rsidRDefault="000D436B" w:rsidP="000D436B">
      <w:pPr>
        <w:ind w:left="284"/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 xml:space="preserve">• 13—18 правильных ответов — оценка «З»; </w:t>
      </w:r>
    </w:p>
    <w:p w:rsidR="000D436B" w:rsidRPr="000224E2" w:rsidRDefault="000D436B" w:rsidP="000D436B">
      <w:pPr>
        <w:ind w:left="284"/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• меньше 12 правильных ответов — оценка «2».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b/>
          <w:lang w:eastAsia="ru-RU"/>
        </w:rPr>
      </w:pPr>
      <w:r w:rsidRPr="000224E2">
        <w:rPr>
          <w:rFonts w:eastAsia="Times New Roman" w:cs="Times New Roman"/>
          <w:b/>
          <w:lang w:eastAsia="ru-RU"/>
        </w:rPr>
        <w:t>6. Оценка проекта.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Проект  оценивается по следующим критериям: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• соблюдение требований к его оформлению;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• необходимость и достаточность для раскрытия темы приведенной в тексте проекта  информации;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• умение обучающегося свободно излагать основные идеи, отраженные в проекте;</w:t>
      </w:r>
    </w:p>
    <w:p w:rsidR="000D436B" w:rsidRPr="000224E2" w:rsidRDefault="000D436B" w:rsidP="000D436B">
      <w:pPr>
        <w:contextualSpacing/>
        <w:jc w:val="both"/>
        <w:rPr>
          <w:rFonts w:eastAsia="Times New Roman" w:cs="Times New Roman"/>
          <w:lang w:eastAsia="ru-RU"/>
        </w:rPr>
      </w:pPr>
      <w:r w:rsidRPr="000224E2">
        <w:rPr>
          <w:rFonts w:eastAsia="Times New Roman" w:cs="Times New Roman"/>
          <w:lang w:eastAsia="ru-RU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0D436B" w:rsidRDefault="000D436B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0D436B" w:rsidRDefault="000D436B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A65BEC" w:rsidRDefault="00A65BEC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4F6274" w:rsidRDefault="004F6274" w:rsidP="00C7556F">
      <w:pPr>
        <w:pStyle w:val="1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C7556F" w:rsidRPr="00206046" w:rsidRDefault="00C7556F" w:rsidP="00C7556F">
      <w:pPr>
        <w:pStyle w:val="1"/>
        <w:jc w:val="center"/>
        <w:outlineLvl w:val="0"/>
        <w:rPr>
          <w:rFonts w:ascii="Times New Roman" w:hAnsi="Times New Roman" w:cs="Times New Roman"/>
          <w:color w:val="auto"/>
        </w:rPr>
      </w:pPr>
      <w:r w:rsidRPr="00206046">
        <w:rPr>
          <w:rFonts w:ascii="Times New Roman" w:hAnsi="Times New Roman" w:cs="Times New Roman"/>
          <w:b/>
          <w:color w:val="auto"/>
        </w:rPr>
        <w:t>Паспорт календарно-тематического планирования</w:t>
      </w:r>
    </w:p>
    <w:p w:rsidR="00C7556F" w:rsidRPr="00206046" w:rsidRDefault="00C7556F" w:rsidP="00C7556F">
      <w:pPr>
        <w:pStyle w:val="1"/>
        <w:rPr>
          <w:rFonts w:ascii="Times New Roman" w:hAnsi="Times New Roman" w:cs="Times New Roman"/>
          <w:color w:val="auto"/>
        </w:rPr>
      </w:pPr>
    </w:p>
    <w:p w:rsidR="00C7556F" w:rsidRPr="00206046" w:rsidRDefault="00C7556F" w:rsidP="00C7556F">
      <w:pPr>
        <w:pStyle w:val="1"/>
        <w:outlineLvl w:val="0"/>
        <w:rPr>
          <w:rFonts w:ascii="Times New Roman" w:hAnsi="Times New Roman" w:cs="Times New Roman"/>
          <w:color w:val="auto"/>
          <w:u w:val="single"/>
        </w:rPr>
      </w:pPr>
      <w:r w:rsidRPr="00206046">
        <w:rPr>
          <w:rFonts w:ascii="Times New Roman" w:hAnsi="Times New Roman" w:cs="Times New Roman"/>
          <w:color w:val="auto"/>
        </w:rPr>
        <w:t xml:space="preserve">Учебный предмет: </w:t>
      </w:r>
      <w:r w:rsidRPr="00206046">
        <w:rPr>
          <w:rFonts w:ascii="Times New Roman" w:hAnsi="Times New Roman" w:cs="Times New Roman"/>
          <w:color w:val="auto"/>
          <w:u w:val="single"/>
        </w:rPr>
        <w:t>химия</w:t>
      </w:r>
    </w:p>
    <w:p w:rsidR="00C7556F" w:rsidRPr="00206046" w:rsidRDefault="00C7556F" w:rsidP="00C7556F">
      <w:pPr>
        <w:jc w:val="both"/>
        <w:rPr>
          <w:rFonts w:eastAsia="Calibri" w:cs="Times New Roman"/>
        </w:rPr>
      </w:pPr>
      <w:r w:rsidRPr="00206046">
        <w:rPr>
          <w:rFonts w:eastAsia="Calibri" w:cs="Times New Roman"/>
        </w:rPr>
        <w:t xml:space="preserve">Уровень общего образования:  </w:t>
      </w:r>
      <w:r w:rsidRPr="00206046">
        <w:rPr>
          <w:rFonts w:eastAsia="Calibri" w:cs="Times New Roman"/>
          <w:sz w:val="28"/>
          <w:szCs w:val="28"/>
        </w:rPr>
        <w:t xml:space="preserve">   __</w:t>
      </w:r>
      <w:r w:rsidR="004F6274" w:rsidRPr="00206046">
        <w:rPr>
          <w:rFonts w:eastAsia="Calibri" w:cs="Times New Roman"/>
          <w:u w:val="single"/>
        </w:rPr>
        <w:t>средне</w:t>
      </w:r>
      <w:r w:rsidRPr="00206046">
        <w:rPr>
          <w:rFonts w:eastAsia="Calibri" w:cs="Times New Roman"/>
          <w:u w:val="single"/>
        </w:rPr>
        <w:t>е общее образование</w:t>
      </w:r>
      <w:r w:rsidRPr="00206046">
        <w:rPr>
          <w:rFonts w:eastAsia="Calibri" w:cs="Times New Roman"/>
        </w:rPr>
        <w:t>____</w:t>
      </w:r>
    </w:p>
    <w:p w:rsidR="00C7556F" w:rsidRPr="00206046" w:rsidRDefault="00C7556F" w:rsidP="00C7556F">
      <w:pPr>
        <w:jc w:val="both"/>
        <w:rPr>
          <w:rFonts w:eastAsia="Calibri" w:cs="Times New Roman"/>
          <w:sz w:val="28"/>
          <w:szCs w:val="28"/>
        </w:rPr>
      </w:pPr>
    </w:p>
    <w:p w:rsidR="00C7556F" w:rsidRPr="00206046" w:rsidRDefault="00C7556F" w:rsidP="00C7556F">
      <w:pPr>
        <w:rPr>
          <w:rFonts w:eastAsia="Calibri" w:cs="Times New Roman"/>
        </w:rPr>
      </w:pPr>
      <w:r w:rsidRPr="00206046">
        <w:rPr>
          <w:rFonts w:eastAsia="Calibri" w:cs="Times New Roman"/>
        </w:rPr>
        <w:t>Срок реализации программы, учебный год___</w:t>
      </w:r>
      <w:r w:rsidR="004F6274" w:rsidRPr="00206046">
        <w:rPr>
          <w:rFonts w:eastAsia="Calibri" w:cs="Times New Roman"/>
          <w:u w:val="single"/>
        </w:rPr>
        <w:t>2021-2022</w:t>
      </w:r>
      <w:r w:rsidRPr="00206046">
        <w:rPr>
          <w:rFonts w:eastAsia="Calibri" w:cs="Times New Roman"/>
          <w:u w:val="single"/>
        </w:rPr>
        <w:t xml:space="preserve"> учебный год</w:t>
      </w:r>
      <w:r w:rsidRPr="00206046">
        <w:rPr>
          <w:rFonts w:eastAsia="Calibri" w:cs="Times New Roman"/>
        </w:rPr>
        <w:t xml:space="preserve">__________________ </w:t>
      </w:r>
    </w:p>
    <w:p w:rsidR="00C7556F" w:rsidRPr="00206046" w:rsidRDefault="00C7556F" w:rsidP="00C7556F">
      <w:pPr>
        <w:pStyle w:val="1"/>
        <w:outlineLvl w:val="0"/>
        <w:rPr>
          <w:rFonts w:ascii="Times New Roman" w:hAnsi="Times New Roman" w:cs="Times New Roman"/>
          <w:color w:val="auto"/>
        </w:rPr>
      </w:pPr>
    </w:p>
    <w:p w:rsidR="00C7556F" w:rsidRPr="00206046" w:rsidRDefault="00C7556F" w:rsidP="00C7556F">
      <w:pPr>
        <w:pStyle w:val="1"/>
        <w:rPr>
          <w:rFonts w:ascii="Times New Roman" w:hAnsi="Times New Roman" w:cs="Times New Roman"/>
          <w:color w:val="auto"/>
        </w:rPr>
      </w:pPr>
    </w:p>
    <w:p w:rsidR="00C7556F" w:rsidRPr="00206046" w:rsidRDefault="00C7556F" w:rsidP="00C7556F">
      <w:pPr>
        <w:pStyle w:val="1"/>
        <w:outlineLvl w:val="0"/>
        <w:rPr>
          <w:rFonts w:ascii="Times New Roman" w:hAnsi="Times New Roman" w:cs="Times New Roman"/>
          <w:color w:val="auto"/>
        </w:rPr>
      </w:pPr>
      <w:r w:rsidRPr="00206046">
        <w:rPr>
          <w:rFonts w:ascii="Times New Roman" w:hAnsi="Times New Roman" w:cs="Times New Roman"/>
          <w:color w:val="auto"/>
        </w:rPr>
        <w:t xml:space="preserve">Количество часов в неделю по учебному плану - </w:t>
      </w:r>
      <w:r w:rsidRPr="00206046">
        <w:rPr>
          <w:rFonts w:ascii="Times New Roman" w:hAnsi="Times New Roman" w:cs="Times New Roman"/>
          <w:color w:val="auto"/>
          <w:u w:val="single"/>
        </w:rPr>
        <w:t xml:space="preserve"> 2 часа</w:t>
      </w:r>
    </w:p>
    <w:p w:rsidR="00C7556F" w:rsidRPr="00206046" w:rsidRDefault="00C7556F" w:rsidP="00C7556F">
      <w:pPr>
        <w:pStyle w:val="1"/>
        <w:rPr>
          <w:rFonts w:ascii="Times New Roman" w:hAnsi="Times New Roman" w:cs="Times New Roman"/>
          <w:color w:val="auto"/>
        </w:rPr>
      </w:pPr>
    </w:p>
    <w:p w:rsidR="00C7556F" w:rsidRPr="00206046" w:rsidRDefault="00C7556F" w:rsidP="00C7556F">
      <w:pPr>
        <w:pStyle w:val="1"/>
        <w:outlineLvl w:val="0"/>
        <w:rPr>
          <w:rFonts w:ascii="Times New Roman" w:hAnsi="Times New Roman" w:cs="Times New Roman"/>
          <w:color w:val="auto"/>
        </w:rPr>
      </w:pPr>
      <w:r w:rsidRPr="00206046">
        <w:rPr>
          <w:rFonts w:ascii="Times New Roman" w:hAnsi="Times New Roman" w:cs="Times New Roman"/>
          <w:color w:val="auto"/>
        </w:rPr>
        <w:t xml:space="preserve">Всего количество часов в году по плану – </w:t>
      </w:r>
      <w:r w:rsidR="004F6274" w:rsidRPr="00206046">
        <w:rPr>
          <w:rFonts w:ascii="Times New Roman" w:hAnsi="Times New Roman" w:cs="Times New Roman"/>
          <w:color w:val="auto"/>
          <w:u w:val="single"/>
        </w:rPr>
        <w:t xml:space="preserve">68 </w:t>
      </w:r>
      <w:r w:rsidRPr="00206046">
        <w:rPr>
          <w:rFonts w:ascii="Times New Roman" w:hAnsi="Times New Roman" w:cs="Times New Roman"/>
          <w:color w:val="auto"/>
          <w:u w:val="single"/>
        </w:rPr>
        <w:t>часов</w:t>
      </w:r>
    </w:p>
    <w:p w:rsidR="00C7556F" w:rsidRPr="00206046" w:rsidRDefault="00C7556F" w:rsidP="00C7556F">
      <w:pPr>
        <w:pStyle w:val="1"/>
        <w:rPr>
          <w:rFonts w:ascii="Times New Roman" w:hAnsi="Times New Roman" w:cs="Times New Roman"/>
          <w:color w:val="auto"/>
        </w:rPr>
      </w:pPr>
    </w:p>
    <w:p w:rsidR="00C7556F" w:rsidRPr="00206046" w:rsidRDefault="00C7556F" w:rsidP="00C7556F">
      <w:pPr>
        <w:pStyle w:val="1"/>
        <w:outlineLvl w:val="0"/>
        <w:rPr>
          <w:rFonts w:ascii="Times New Roman" w:hAnsi="Times New Roman" w:cs="Times New Roman"/>
          <w:color w:val="auto"/>
        </w:rPr>
      </w:pPr>
      <w:r w:rsidRPr="00206046">
        <w:rPr>
          <w:rFonts w:ascii="Times New Roman" w:hAnsi="Times New Roman" w:cs="Times New Roman"/>
          <w:color w:val="auto"/>
        </w:rPr>
        <w:t xml:space="preserve">Класс (параллель классов) – </w:t>
      </w:r>
      <w:r w:rsidR="004F6274" w:rsidRPr="00206046">
        <w:rPr>
          <w:rFonts w:ascii="Times New Roman" w:hAnsi="Times New Roman" w:cs="Times New Roman"/>
          <w:color w:val="auto"/>
          <w:u w:val="single"/>
        </w:rPr>
        <w:t xml:space="preserve">10 А, Б </w:t>
      </w:r>
      <w:r w:rsidRPr="00206046">
        <w:rPr>
          <w:rFonts w:ascii="Times New Roman" w:hAnsi="Times New Roman" w:cs="Times New Roman"/>
          <w:color w:val="auto"/>
          <w:u w:val="single"/>
        </w:rPr>
        <w:t xml:space="preserve">  классы</w:t>
      </w:r>
    </w:p>
    <w:p w:rsidR="00C7556F" w:rsidRPr="00206046" w:rsidRDefault="00C7556F" w:rsidP="00C7556F">
      <w:pPr>
        <w:pStyle w:val="1"/>
        <w:rPr>
          <w:rFonts w:ascii="Times New Roman" w:hAnsi="Times New Roman" w:cs="Times New Roman"/>
          <w:color w:val="auto"/>
        </w:rPr>
      </w:pPr>
    </w:p>
    <w:p w:rsidR="00C7556F" w:rsidRPr="00206046" w:rsidRDefault="00C7556F" w:rsidP="00C7556F">
      <w:pPr>
        <w:pStyle w:val="1"/>
        <w:outlineLvl w:val="0"/>
        <w:rPr>
          <w:rFonts w:ascii="Times New Roman" w:hAnsi="Times New Roman" w:cs="Times New Roman"/>
          <w:color w:val="auto"/>
          <w:u w:val="single"/>
        </w:rPr>
      </w:pPr>
      <w:r w:rsidRPr="00206046">
        <w:rPr>
          <w:rFonts w:ascii="Times New Roman" w:hAnsi="Times New Roman" w:cs="Times New Roman"/>
          <w:color w:val="auto"/>
        </w:rPr>
        <w:t xml:space="preserve">Учитель – </w:t>
      </w:r>
      <w:r w:rsidRPr="00206046">
        <w:rPr>
          <w:rFonts w:ascii="Times New Roman" w:hAnsi="Times New Roman" w:cs="Times New Roman"/>
          <w:color w:val="auto"/>
          <w:u w:val="single"/>
        </w:rPr>
        <w:t>Шульц Мария Александровна</w:t>
      </w:r>
    </w:p>
    <w:p w:rsidR="00C7556F" w:rsidRPr="00206046" w:rsidRDefault="00C7556F" w:rsidP="00C7556F">
      <w:pPr>
        <w:keepNext/>
        <w:keepLines/>
        <w:shd w:val="clear" w:color="auto" w:fill="FFFFFF"/>
        <w:spacing w:before="480"/>
        <w:jc w:val="both"/>
        <w:outlineLvl w:val="0"/>
        <w:rPr>
          <w:rFonts w:eastAsia="Times New Roman" w:cs="Times New Roman"/>
          <w:bCs/>
          <w:lang w:eastAsia="ru-RU"/>
        </w:rPr>
      </w:pPr>
      <w:r w:rsidRPr="00206046">
        <w:rPr>
          <w:rFonts w:eastAsia="Times New Roman" w:cs="Times New Roman"/>
          <w:bCs/>
          <w:lang w:eastAsia="ru-RU"/>
        </w:rPr>
        <w:t>Планирование составлено на основе Рабочей программы предметной линии учебников Г. Е. Рудзитиса, Ф. Г. Фельдмана. ФГОС.  Учебник – основной элемент образовательной среды предметной линии УМК по химии для 8</w:t>
      </w:r>
      <w:r w:rsidR="004F6274" w:rsidRPr="00206046">
        <w:rPr>
          <w:rFonts w:eastAsia="Times New Roman" w:cs="Times New Roman"/>
          <w:bCs/>
          <w:lang w:eastAsia="ru-RU"/>
        </w:rPr>
        <w:t xml:space="preserve"> </w:t>
      </w:r>
      <w:r w:rsidRPr="00206046">
        <w:rPr>
          <w:rFonts w:eastAsia="Times New Roman" w:cs="Times New Roman"/>
          <w:bCs/>
          <w:lang w:eastAsia="ru-RU"/>
        </w:rPr>
        <w:t>-</w:t>
      </w:r>
      <w:r w:rsidR="004F6274" w:rsidRPr="00206046">
        <w:rPr>
          <w:rFonts w:eastAsia="Times New Roman" w:cs="Times New Roman"/>
          <w:bCs/>
          <w:lang w:eastAsia="ru-RU"/>
        </w:rPr>
        <w:t xml:space="preserve"> </w:t>
      </w:r>
      <w:r w:rsidRPr="00206046">
        <w:rPr>
          <w:rFonts w:eastAsia="Times New Roman" w:cs="Times New Roman"/>
          <w:bCs/>
          <w:lang w:eastAsia="ru-RU"/>
        </w:rPr>
        <w:t xml:space="preserve">9 </w:t>
      </w:r>
      <w:r w:rsidR="004F6274" w:rsidRPr="00206046">
        <w:rPr>
          <w:rFonts w:eastAsia="Times New Roman" w:cs="Times New Roman"/>
          <w:bCs/>
          <w:lang w:eastAsia="ru-RU"/>
        </w:rPr>
        <w:t xml:space="preserve">– 10 – 11 </w:t>
      </w:r>
      <w:r w:rsidRPr="00206046">
        <w:rPr>
          <w:rFonts w:eastAsia="Times New Roman" w:cs="Times New Roman"/>
          <w:bCs/>
          <w:lang w:eastAsia="ru-RU"/>
        </w:rPr>
        <w:t>классов авторов Г. Е. Рудз</w:t>
      </w:r>
      <w:r w:rsidR="004F6274" w:rsidRPr="00206046">
        <w:rPr>
          <w:rFonts w:eastAsia="Times New Roman" w:cs="Times New Roman"/>
          <w:bCs/>
          <w:lang w:eastAsia="ru-RU"/>
        </w:rPr>
        <w:t xml:space="preserve">итиса, Ф. Г. Фельдмана. Химия. 10-11 </w:t>
      </w:r>
      <w:r w:rsidRPr="00206046">
        <w:rPr>
          <w:rFonts w:eastAsia="Times New Roman" w:cs="Times New Roman"/>
          <w:bCs/>
          <w:lang w:eastAsia="ru-RU"/>
        </w:rPr>
        <w:t xml:space="preserve">классы: пособие для учителей общеобразовательных учреждений, сост. </w:t>
      </w:r>
      <w:proofErr w:type="spellStart"/>
      <w:r w:rsidRPr="00206046">
        <w:rPr>
          <w:rFonts w:eastAsia="Times New Roman" w:cs="Times New Roman"/>
          <w:bCs/>
          <w:lang w:eastAsia="ru-RU"/>
        </w:rPr>
        <w:t>Гара</w:t>
      </w:r>
      <w:proofErr w:type="spellEnd"/>
      <w:r w:rsidRPr="00206046">
        <w:rPr>
          <w:rFonts w:eastAsia="Times New Roman" w:cs="Times New Roman"/>
          <w:bCs/>
          <w:lang w:eastAsia="ru-RU"/>
        </w:rPr>
        <w:t xml:space="preserve"> Н. Н., М. «Просвещение», 2011 г. </w:t>
      </w:r>
    </w:p>
    <w:p w:rsidR="00C7556F" w:rsidRPr="00206046" w:rsidRDefault="00C7556F" w:rsidP="00C7556F">
      <w:pPr>
        <w:jc w:val="both"/>
        <w:rPr>
          <w:rFonts w:eastAsia="Calibri" w:cs="Times New Roman"/>
          <w:spacing w:val="-28"/>
        </w:rPr>
      </w:pPr>
      <w:r w:rsidRPr="00206046">
        <w:rPr>
          <w:rFonts w:eastAsia="Calibri" w:cs="Times New Roman"/>
        </w:rPr>
        <w:t>Учебник</w:t>
      </w:r>
      <w:r w:rsidRPr="00206046">
        <w:rPr>
          <w:rFonts w:eastAsia="Calibri" w:cs="Times New Roman"/>
          <w:u w:val="single"/>
        </w:rPr>
        <w:t xml:space="preserve">:  </w:t>
      </w:r>
      <w:r w:rsidRPr="00206046">
        <w:rPr>
          <w:rFonts w:eastAsia="Calibri" w:cs="Times New Roman"/>
          <w:spacing w:val="-12"/>
          <w:u w:val="single"/>
        </w:rPr>
        <w:t>Рудзити</w:t>
      </w:r>
      <w:r w:rsidR="004F6274" w:rsidRPr="00206046">
        <w:rPr>
          <w:rFonts w:eastAsia="Calibri" w:cs="Times New Roman"/>
          <w:spacing w:val="-12"/>
          <w:u w:val="single"/>
        </w:rPr>
        <w:t>с Г. Е., Фельдман Ф. Г. Химия. 10</w:t>
      </w:r>
      <w:r w:rsidRPr="00206046">
        <w:rPr>
          <w:rFonts w:eastAsia="Calibri" w:cs="Times New Roman"/>
          <w:spacing w:val="-12"/>
          <w:u w:val="single"/>
        </w:rPr>
        <w:t xml:space="preserve"> класс:</w:t>
      </w:r>
      <w:r w:rsidRPr="00206046">
        <w:rPr>
          <w:rFonts w:eastAsia="Calibri" w:cs="Times New Roman"/>
          <w:u w:val="single"/>
        </w:rPr>
        <w:t xml:space="preserve"> </w:t>
      </w:r>
      <w:r w:rsidRPr="00206046">
        <w:rPr>
          <w:rFonts w:eastAsia="Calibri" w:cs="Times New Roman"/>
          <w:spacing w:val="-12"/>
          <w:u w:val="single"/>
        </w:rPr>
        <w:t xml:space="preserve">учебник для общеобразовательных учреждений / Рудзитис Г. Е. </w:t>
      </w:r>
      <w:r w:rsidR="00CB4F9F">
        <w:rPr>
          <w:rFonts w:eastAsia="Calibri" w:cs="Times New Roman"/>
          <w:u w:val="single"/>
        </w:rPr>
        <w:t>- М.: Просвещение, 2020</w:t>
      </w:r>
      <w:r w:rsidRPr="00206046">
        <w:rPr>
          <w:rFonts w:eastAsia="Calibri" w:cs="Times New Roman"/>
          <w:u w:val="single"/>
        </w:rPr>
        <w:t>. Рекомендовано Министерством просвещения РФ и включён в Федеральный перечень учебников.</w:t>
      </w:r>
      <w:r w:rsidRPr="00206046">
        <w:rPr>
          <w:rFonts w:eastAsia="Calibri" w:cs="Times New Roman"/>
          <w:spacing w:val="-28"/>
        </w:rPr>
        <w:t xml:space="preserve">   </w:t>
      </w:r>
    </w:p>
    <w:p w:rsidR="00C7556F" w:rsidRPr="00206046" w:rsidRDefault="00C7556F" w:rsidP="00206046">
      <w:pPr>
        <w:tabs>
          <w:tab w:val="right" w:pos="14570"/>
        </w:tabs>
        <w:rPr>
          <w:rFonts w:eastAsia="Calibri" w:cs="Times New Roman"/>
          <w:vertAlign w:val="superscript"/>
        </w:rPr>
      </w:pPr>
      <w:r w:rsidRPr="00206046">
        <w:rPr>
          <w:rFonts w:eastAsia="Calibri" w:cs="Times New Roman"/>
          <w:spacing w:val="-28"/>
        </w:rPr>
        <w:t xml:space="preserve">                                                                                                                                                                                 </w:t>
      </w:r>
      <w:r w:rsidRPr="00206046">
        <w:rPr>
          <w:rFonts w:eastAsia="Calibri" w:cs="Times New Roman"/>
          <w:vertAlign w:val="superscript"/>
        </w:rPr>
        <w:t>(название, автор, год издания, кем рекомендовано)</w:t>
      </w:r>
      <w:r w:rsidR="00206046" w:rsidRPr="00206046">
        <w:rPr>
          <w:rFonts w:eastAsia="Calibri" w:cs="Times New Roman"/>
          <w:vertAlign w:val="superscript"/>
        </w:rPr>
        <w:tab/>
      </w:r>
    </w:p>
    <w:p w:rsidR="00C7556F" w:rsidRPr="00206046" w:rsidRDefault="00C7556F" w:rsidP="00C7556F">
      <w:pPr>
        <w:rPr>
          <w:rFonts w:eastAsia="Calibri" w:cs="Times New Roman"/>
          <w:vertAlign w:val="superscript"/>
        </w:rPr>
      </w:pPr>
    </w:p>
    <w:p w:rsidR="00C7556F" w:rsidRPr="00206046" w:rsidRDefault="00C7556F" w:rsidP="00C7556F">
      <w:pPr>
        <w:rPr>
          <w:rFonts w:eastAsia="Calibri" w:cs="Times New Roman"/>
        </w:rPr>
      </w:pPr>
      <w:r w:rsidRPr="00206046">
        <w:rPr>
          <w:rFonts w:eastAsia="Calibri" w:cs="Times New Roman"/>
        </w:rPr>
        <w:t>Федеральный  государственный о</w:t>
      </w:r>
      <w:r w:rsidR="00206046" w:rsidRPr="00206046">
        <w:rPr>
          <w:rFonts w:eastAsia="Calibri" w:cs="Times New Roman"/>
        </w:rPr>
        <w:t>бразовательный  стандарт средне</w:t>
      </w:r>
      <w:r w:rsidRPr="00206046">
        <w:rPr>
          <w:rFonts w:eastAsia="Calibri" w:cs="Times New Roman"/>
        </w:rPr>
        <w:t>го общего образования, утверждённый  приказом Министерства образования и науки Российской Федерации от 17.12.2010г. №1897(с изменениями и дополнениями).</w:t>
      </w:r>
    </w:p>
    <w:p w:rsidR="00206046" w:rsidRDefault="00206046" w:rsidP="00C7556F">
      <w:pPr>
        <w:rPr>
          <w:rFonts w:eastAsia="Calibri" w:cs="Times New Roman"/>
          <w:color w:val="FF0000"/>
        </w:rPr>
      </w:pPr>
    </w:p>
    <w:p w:rsidR="00206046" w:rsidRDefault="00206046" w:rsidP="00C7556F">
      <w:pPr>
        <w:rPr>
          <w:rFonts w:eastAsia="Calibri" w:cs="Times New Roman"/>
          <w:color w:val="FF0000"/>
        </w:rPr>
      </w:pPr>
    </w:p>
    <w:p w:rsidR="00206046" w:rsidRPr="00636D27" w:rsidRDefault="00206046" w:rsidP="00206046">
      <w:pPr>
        <w:jc w:val="center"/>
        <w:rPr>
          <w:sz w:val="28"/>
          <w:szCs w:val="28"/>
        </w:rPr>
      </w:pPr>
      <w:r w:rsidRPr="00636D27">
        <w:rPr>
          <w:sz w:val="28"/>
          <w:szCs w:val="28"/>
        </w:rPr>
        <w:t>Плановых контрольных уроков 3</w:t>
      </w:r>
    </w:p>
    <w:p w:rsidR="00206046" w:rsidRPr="00CB1C5B" w:rsidRDefault="00206046" w:rsidP="00206046">
      <w:pPr>
        <w:jc w:val="center"/>
        <w:rPr>
          <w:sz w:val="28"/>
          <w:szCs w:val="28"/>
        </w:rPr>
      </w:pPr>
      <w:r w:rsidRPr="00CB1C5B">
        <w:rPr>
          <w:sz w:val="28"/>
          <w:szCs w:val="28"/>
        </w:rPr>
        <w:t xml:space="preserve">Лабораторные </w:t>
      </w:r>
      <w:r>
        <w:rPr>
          <w:sz w:val="28"/>
          <w:szCs w:val="28"/>
        </w:rPr>
        <w:t>опыты 15</w:t>
      </w:r>
      <w:r w:rsidRPr="00CB1C5B">
        <w:rPr>
          <w:sz w:val="28"/>
          <w:szCs w:val="28"/>
        </w:rPr>
        <w:t xml:space="preserve"> </w:t>
      </w:r>
    </w:p>
    <w:p w:rsidR="00206046" w:rsidRPr="00CB4F9F" w:rsidRDefault="00206046" w:rsidP="00CB4F9F">
      <w:pPr>
        <w:jc w:val="center"/>
        <w:rPr>
          <w:sz w:val="28"/>
          <w:szCs w:val="28"/>
        </w:rPr>
      </w:pPr>
      <w:r w:rsidRPr="00636D27">
        <w:rPr>
          <w:sz w:val="28"/>
          <w:szCs w:val="28"/>
        </w:rPr>
        <w:t xml:space="preserve">Практические работы </w:t>
      </w:r>
      <w:r>
        <w:rPr>
          <w:sz w:val="28"/>
          <w:szCs w:val="28"/>
        </w:rPr>
        <w:t>2</w:t>
      </w:r>
    </w:p>
    <w:p w:rsidR="00206046" w:rsidRDefault="00206046" w:rsidP="00C7556F">
      <w:pPr>
        <w:jc w:val="center"/>
        <w:rPr>
          <w:b/>
          <w:bCs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C7556F" w:rsidTr="004F6274">
        <w:trPr>
          <w:jc w:val="center"/>
        </w:trPr>
        <w:tc>
          <w:tcPr>
            <w:tcW w:w="3696" w:type="dxa"/>
          </w:tcPr>
          <w:p w:rsidR="00C7556F" w:rsidRPr="00DD0CA0" w:rsidRDefault="00C7556F" w:rsidP="004F6274">
            <w:pPr>
              <w:rPr>
                <w:bCs/>
              </w:rPr>
            </w:pPr>
            <w:r w:rsidRPr="00DD0CA0">
              <w:rPr>
                <w:bCs/>
              </w:rPr>
              <w:t>Согласовано</w:t>
            </w:r>
          </w:p>
          <w:p w:rsidR="00C7556F" w:rsidRPr="00DD0CA0" w:rsidRDefault="00C7556F" w:rsidP="004F6274">
            <w:pPr>
              <w:rPr>
                <w:bCs/>
              </w:rPr>
            </w:pPr>
            <w:r w:rsidRPr="00DD0CA0">
              <w:rPr>
                <w:bCs/>
              </w:rPr>
              <w:t>Зам.директора по УВР</w:t>
            </w:r>
          </w:p>
          <w:p w:rsidR="00C7556F" w:rsidRPr="00DD0CA0" w:rsidRDefault="00C7556F" w:rsidP="004F6274">
            <w:pPr>
              <w:rPr>
                <w:bCs/>
              </w:rPr>
            </w:pPr>
            <w:r w:rsidRPr="00DD0CA0">
              <w:rPr>
                <w:bCs/>
              </w:rPr>
              <w:t>_________</w:t>
            </w:r>
            <w:r w:rsidR="00206046">
              <w:rPr>
                <w:bCs/>
              </w:rPr>
              <w:t>Леонова Н.В</w:t>
            </w:r>
            <w:r>
              <w:rPr>
                <w:bCs/>
              </w:rPr>
              <w:t>.</w:t>
            </w:r>
          </w:p>
          <w:p w:rsidR="00C7556F" w:rsidRDefault="00C7556F" w:rsidP="004F6274">
            <w:pPr>
              <w:rPr>
                <w:b/>
                <w:bCs/>
              </w:rPr>
            </w:pPr>
            <w:r>
              <w:rPr>
                <w:bCs/>
              </w:rPr>
              <w:t>31.08.20</w:t>
            </w:r>
            <w:r w:rsidR="00206046">
              <w:rPr>
                <w:bCs/>
              </w:rPr>
              <w:t>21</w:t>
            </w:r>
          </w:p>
        </w:tc>
        <w:tc>
          <w:tcPr>
            <w:tcW w:w="3696" w:type="dxa"/>
          </w:tcPr>
          <w:p w:rsidR="00C7556F" w:rsidRDefault="00C7556F" w:rsidP="004F6274">
            <w:pPr>
              <w:jc w:val="center"/>
              <w:rPr>
                <w:b/>
                <w:bCs/>
              </w:rPr>
            </w:pPr>
          </w:p>
        </w:tc>
        <w:tc>
          <w:tcPr>
            <w:tcW w:w="3697" w:type="dxa"/>
          </w:tcPr>
          <w:p w:rsidR="00C7556F" w:rsidRDefault="00C7556F" w:rsidP="004F6274">
            <w:pPr>
              <w:jc w:val="center"/>
              <w:rPr>
                <w:b/>
                <w:bCs/>
              </w:rPr>
            </w:pPr>
          </w:p>
        </w:tc>
        <w:tc>
          <w:tcPr>
            <w:tcW w:w="3697" w:type="dxa"/>
          </w:tcPr>
          <w:p w:rsidR="00C7556F" w:rsidRPr="00DD0CA0" w:rsidRDefault="00C7556F" w:rsidP="004F6274">
            <w:pPr>
              <w:rPr>
                <w:bCs/>
              </w:rPr>
            </w:pPr>
            <w:r w:rsidRPr="00DD0CA0">
              <w:rPr>
                <w:bCs/>
              </w:rPr>
              <w:t>Утверждаю:</w:t>
            </w:r>
          </w:p>
          <w:p w:rsidR="00C7556F" w:rsidRPr="00DD0CA0" w:rsidRDefault="00C7556F" w:rsidP="004F6274">
            <w:pPr>
              <w:rPr>
                <w:bCs/>
              </w:rPr>
            </w:pPr>
            <w:r>
              <w:rPr>
                <w:bCs/>
              </w:rPr>
              <w:t>Директор</w:t>
            </w:r>
            <w:r w:rsidR="00206046">
              <w:rPr>
                <w:bCs/>
              </w:rPr>
              <w:t xml:space="preserve"> школы</w:t>
            </w:r>
          </w:p>
          <w:p w:rsidR="00C7556F" w:rsidRPr="00DD0CA0" w:rsidRDefault="00C7556F" w:rsidP="004F6274">
            <w:pPr>
              <w:rPr>
                <w:bCs/>
              </w:rPr>
            </w:pPr>
            <w:proofErr w:type="spellStart"/>
            <w:r w:rsidRPr="00DD0CA0">
              <w:rPr>
                <w:bCs/>
              </w:rPr>
              <w:t>________</w:t>
            </w:r>
            <w:r w:rsidR="00206046">
              <w:rPr>
                <w:bCs/>
              </w:rPr>
              <w:t>М.А.Шульц</w:t>
            </w:r>
            <w:proofErr w:type="spellEnd"/>
          </w:p>
          <w:p w:rsidR="00C7556F" w:rsidRDefault="00206046" w:rsidP="004F6274">
            <w:pPr>
              <w:rPr>
                <w:b/>
                <w:bCs/>
              </w:rPr>
            </w:pPr>
            <w:r>
              <w:rPr>
                <w:bCs/>
              </w:rPr>
              <w:t xml:space="preserve">Приказ от 31.08.2021 </w:t>
            </w:r>
            <w:r w:rsidR="00C7556F">
              <w:rPr>
                <w:bCs/>
              </w:rPr>
              <w:t xml:space="preserve"> №</w:t>
            </w:r>
            <w:r w:rsidR="00D12C6E">
              <w:rPr>
                <w:bCs/>
              </w:rPr>
              <w:t>269/2</w:t>
            </w:r>
            <w:r>
              <w:rPr>
                <w:bCs/>
              </w:rPr>
              <w:t>-а</w:t>
            </w:r>
          </w:p>
        </w:tc>
      </w:tr>
    </w:tbl>
    <w:p w:rsidR="00C7556F" w:rsidRDefault="00C7556F" w:rsidP="00C7556F"/>
    <w:p w:rsidR="00C7556F" w:rsidRDefault="00C7556F" w:rsidP="00C7556F">
      <w:pPr>
        <w:jc w:val="center"/>
        <w:rPr>
          <w:rFonts w:eastAsia="Times New Roman" w:cs="Times New Roman"/>
          <w:b/>
          <w:sz w:val="44"/>
          <w:szCs w:val="44"/>
        </w:rPr>
      </w:pPr>
      <w:r>
        <w:rPr>
          <w:b/>
          <w:sz w:val="44"/>
          <w:szCs w:val="44"/>
        </w:rPr>
        <w:t>КАЛЕНДАРНО –ТЕМАТИЧЕСКОЕ</w:t>
      </w:r>
    </w:p>
    <w:p w:rsidR="00C7556F" w:rsidRDefault="00C7556F" w:rsidP="00C7556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ПЛАНИРОВАНИЕ</w:t>
      </w:r>
    </w:p>
    <w:p w:rsidR="00C7556F" w:rsidRDefault="00C7556F" w:rsidP="00C7556F">
      <w:pPr>
        <w:jc w:val="center"/>
        <w:rPr>
          <w:b/>
          <w:bCs/>
          <w:sz w:val="32"/>
          <w:szCs w:val="32"/>
        </w:rPr>
      </w:pPr>
      <w:r>
        <w:rPr>
          <w:b/>
          <w:sz w:val="44"/>
          <w:szCs w:val="44"/>
        </w:rPr>
        <w:t>по предмету химия</w:t>
      </w:r>
    </w:p>
    <w:p w:rsidR="00C7556F" w:rsidRDefault="00C7556F" w:rsidP="00C755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Класс 10</w:t>
      </w:r>
      <w:r w:rsidRPr="00BD2EE2">
        <w:rPr>
          <w:b/>
          <w:bCs/>
          <w:sz w:val="32"/>
          <w:szCs w:val="32"/>
        </w:rPr>
        <w:t>А</w:t>
      </w:r>
      <w:r w:rsidR="00206046">
        <w:rPr>
          <w:b/>
          <w:bCs/>
          <w:sz w:val="32"/>
          <w:szCs w:val="32"/>
        </w:rPr>
        <w:t>Б</w:t>
      </w:r>
    </w:p>
    <w:p w:rsidR="00C7556F" w:rsidRDefault="00C7556F" w:rsidP="00C755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="00206046">
        <w:rPr>
          <w:b/>
          <w:bCs/>
          <w:sz w:val="28"/>
          <w:szCs w:val="28"/>
        </w:rPr>
        <w:t xml:space="preserve"> Шульц М</w:t>
      </w:r>
      <w:r w:rsidRPr="00BD2EE2">
        <w:rPr>
          <w:b/>
          <w:bCs/>
          <w:sz w:val="28"/>
          <w:szCs w:val="28"/>
        </w:rPr>
        <w:t>.А.</w:t>
      </w:r>
    </w:p>
    <w:p w:rsidR="00C7556F" w:rsidRDefault="00C7556F" w:rsidP="00C7556F">
      <w:pPr>
        <w:rPr>
          <w:sz w:val="28"/>
          <w:szCs w:val="28"/>
        </w:rPr>
      </w:pPr>
    </w:p>
    <w:p w:rsidR="00C7556F" w:rsidRDefault="00C7556F" w:rsidP="00C7556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часов: всего 68 часов; в неделю 2часа</w:t>
      </w:r>
    </w:p>
    <w:p w:rsidR="00C7556F" w:rsidRPr="00636D27" w:rsidRDefault="00C7556F" w:rsidP="00C7556F">
      <w:pPr>
        <w:jc w:val="center"/>
        <w:rPr>
          <w:sz w:val="28"/>
          <w:szCs w:val="28"/>
        </w:rPr>
      </w:pPr>
      <w:r w:rsidRPr="00636D27">
        <w:rPr>
          <w:sz w:val="28"/>
          <w:szCs w:val="28"/>
        </w:rPr>
        <w:t>Плановых контрольных уроков 3</w:t>
      </w:r>
    </w:p>
    <w:p w:rsidR="00C7556F" w:rsidRPr="00CB1C5B" w:rsidRDefault="00C7556F" w:rsidP="00C7556F">
      <w:pPr>
        <w:jc w:val="center"/>
        <w:rPr>
          <w:sz w:val="28"/>
          <w:szCs w:val="28"/>
        </w:rPr>
      </w:pPr>
      <w:r w:rsidRPr="00CB1C5B">
        <w:rPr>
          <w:sz w:val="28"/>
          <w:szCs w:val="28"/>
        </w:rPr>
        <w:t xml:space="preserve">Лабораторные </w:t>
      </w:r>
      <w:r>
        <w:rPr>
          <w:sz w:val="28"/>
          <w:szCs w:val="28"/>
        </w:rPr>
        <w:t>опыты 15</w:t>
      </w:r>
      <w:r w:rsidRPr="00CB1C5B">
        <w:rPr>
          <w:sz w:val="28"/>
          <w:szCs w:val="28"/>
        </w:rPr>
        <w:t xml:space="preserve"> </w:t>
      </w:r>
    </w:p>
    <w:p w:rsidR="00C7556F" w:rsidRDefault="00C7556F" w:rsidP="00C7556F">
      <w:pPr>
        <w:jc w:val="center"/>
        <w:rPr>
          <w:sz w:val="28"/>
          <w:szCs w:val="28"/>
        </w:rPr>
      </w:pPr>
      <w:r w:rsidRPr="00636D27">
        <w:rPr>
          <w:sz w:val="28"/>
          <w:szCs w:val="28"/>
        </w:rPr>
        <w:t xml:space="preserve">Практические работы </w:t>
      </w:r>
      <w:r>
        <w:rPr>
          <w:sz w:val="28"/>
          <w:szCs w:val="28"/>
        </w:rPr>
        <w:t>2</w:t>
      </w:r>
    </w:p>
    <w:p w:rsidR="00206046" w:rsidRDefault="00206046" w:rsidP="00C7556F">
      <w:pPr>
        <w:jc w:val="center"/>
        <w:rPr>
          <w:sz w:val="28"/>
          <w:szCs w:val="28"/>
        </w:rPr>
      </w:pPr>
    </w:p>
    <w:p w:rsidR="00206046" w:rsidRDefault="00206046" w:rsidP="00C7556F">
      <w:pPr>
        <w:jc w:val="center"/>
        <w:rPr>
          <w:sz w:val="28"/>
          <w:szCs w:val="28"/>
        </w:rPr>
      </w:pPr>
    </w:p>
    <w:p w:rsidR="00206046" w:rsidRDefault="00206046" w:rsidP="00C7556F">
      <w:pPr>
        <w:jc w:val="center"/>
        <w:rPr>
          <w:sz w:val="28"/>
          <w:szCs w:val="28"/>
        </w:rPr>
      </w:pPr>
    </w:p>
    <w:p w:rsidR="00206046" w:rsidRDefault="00206046" w:rsidP="00C7556F">
      <w:pPr>
        <w:jc w:val="center"/>
        <w:rPr>
          <w:sz w:val="28"/>
          <w:szCs w:val="28"/>
        </w:rPr>
      </w:pPr>
    </w:p>
    <w:p w:rsidR="00206046" w:rsidRDefault="00206046" w:rsidP="00C7556F">
      <w:pPr>
        <w:jc w:val="center"/>
        <w:rPr>
          <w:sz w:val="28"/>
          <w:szCs w:val="28"/>
        </w:rPr>
      </w:pPr>
    </w:p>
    <w:p w:rsidR="00206046" w:rsidRDefault="00206046" w:rsidP="00C7556F">
      <w:pPr>
        <w:jc w:val="center"/>
        <w:rPr>
          <w:sz w:val="28"/>
          <w:szCs w:val="28"/>
        </w:rPr>
      </w:pPr>
    </w:p>
    <w:p w:rsidR="00206046" w:rsidRDefault="00206046" w:rsidP="00C7556F">
      <w:pPr>
        <w:jc w:val="center"/>
        <w:rPr>
          <w:sz w:val="28"/>
          <w:szCs w:val="28"/>
        </w:rPr>
      </w:pPr>
    </w:p>
    <w:p w:rsidR="00206046" w:rsidRDefault="00206046" w:rsidP="00C7556F">
      <w:pPr>
        <w:jc w:val="center"/>
        <w:rPr>
          <w:sz w:val="28"/>
          <w:szCs w:val="28"/>
        </w:rPr>
      </w:pPr>
    </w:p>
    <w:p w:rsidR="00D12C6E" w:rsidRDefault="00D12C6E" w:rsidP="00C7556F">
      <w:pPr>
        <w:jc w:val="center"/>
        <w:rPr>
          <w:sz w:val="28"/>
          <w:szCs w:val="28"/>
        </w:rPr>
      </w:pPr>
    </w:p>
    <w:p w:rsidR="00D12C6E" w:rsidRDefault="00D12C6E" w:rsidP="00C7556F">
      <w:pPr>
        <w:jc w:val="center"/>
        <w:rPr>
          <w:sz w:val="28"/>
          <w:szCs w:val="28"/>
        </w:rPr>
      </w:pPr>
    </w:p>
    <w:p w:rsidR="00D12C6E" w:rsidRDefault="00D12C6E" w:rsidP="00C7556F">
      <w:pPr>
        <w:jc w:val="center"/>
        <w:rPr>
          <w:sz w:val="28"/>
          <w:szCs w:val="28"/>
        </w:rPr>
      </w:pPr>
    </w:p>
    <w:p w:rsidR="00206046" w:rsidRPr="00636D27" w:rsidRDefault="00206046" w:rsidP="00C7556F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1"/>
        <w:gridCol w:w="698"/>
        <w:gridCol w:w="661"/>
        <w:gridCol w:w="1481"/>
        <w:gridCol w:w="2067"/>
        <w:gridCol w:w="1839"/>
        <w:gridCol w:w="2126"/>
        <w:gridCol w:w="15"/>
        <w:gridCol w:w="3113"/>
        <w:gridCol w:w="2400"/>
      </w:tblGrid>
      <w:tr w:rsidR="00C7556F" w:rsidRPr="0074538B" w:rsidTr="004F6274">
        <w:trPr>
          <w:trHeight w:val="338"/>
        </w:trPr>
        <w:tc>
          <w:tcPr>
            <w:tcW w:w="611" w:type="dxa"/>
            <w:vMerge w:val="restart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38B">
              <w:rPr>
                <w:rFonts w:ascii="Times New Roman" w:eastAsia="Times New Roman" w:hAnsi="Times New Roman" w:cs="Times New Roman"/>
                <w:b/>
              </w:rPr>
              <w:t>Дата по плану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38B">
              <w:rPr>
                <w:rFonts w:ascii="Times New Roman" w:eastAsia="Times New Roman" w:hAnsi="Times New Roman" w:cs="Times New Roman"/>
                <w:b/>
              </w:rPr>
              <w:t>Дата по факту</w:t>
            </w:r>
          </w:p>
        </w:tc>
        <w:tc>
          <w:tcPr>
            <w:tcW w:w="661" w:type="dxa"/>
            <w:vMerge w:val="restart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Раздел,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067" w:type="dxa"/>
            <w:vMerge w:val="restart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Основное содержание (решаемые проблемы)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Виды деятельности учащихся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38B">
              <w:rPr>
                <w:rFonts w:ascii="Times New Roman" w:hAnsi="Times New Roman" w:cs="Times New Roman"/>
                <w:b/>
              </w:rPr>
              <w:t>Планируемые образовательные результаты</w:t>
            </w:r>
          </w:p>
        </w:tc>
      </w:tr>
      <w:tr w:rsidR="00C7556F" w:rsidRPr="0074538B" w:rsidTr="004F6274">
        <w:trPr>
          <w:trHeight w:val="147"/>
        </w:trPr>
        <w:tc>
          <w:tcPr>
            <w:tcW w:w="611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УУД: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Познавательные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  <w:tc>
          <w:tcPr>
            <w:tcW w:w="2400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38B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7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39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3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00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3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7556F" w:rsidRPr="0074538B" w:rsidTr="004F6274">
        <w:trPr>
          <w:trHeight w:val="322"/>
        </w:trPr>
        <w:tc>
          <w:tcPr>
            <w:tcW w:w="15011" w:type="dxa"/>
            <w:gridSpan w:val="10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95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1 ч.</w:t>
            </w: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C7556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1481" w:type="dxa"/>
            <w:shd w:val="clear" w:color="auto" w:fill="auto"/>
          </w:tcPr>
          <w:p w:rsidR="00C7556F" w:rsidRPr="00B0554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B0554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Методы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0554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научного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0554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познания</w:t>
            </w:r>
          </w:p>
        </w:tc>
        <w:tc>
          <w:tcPr>
            <w:tcW w:w="2067" w:type="dxa"/>
            <w:shd w:val="clear" w:color="auto" w:fill="auto"/>
          </w:tcPr>
          <w:p w:rsidR="00C7556F" w:rsidRPr="001D56D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Наблюдение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предположение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гипотеза. Поиск закономерностей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Научный эксперимент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Вывод.</w:t>
            </w:r>
            <w:r w:rsidRPr="001D56DC">
              <w:rPr>
                <w:rFonts w:cs="Times New Roman"/>
                <w:sz w:val="22"/>
                <w:szCs w:val="22"/>
              </w:rPr>
              <w:t xml:space="preserve"> Научные методы познания</w:t>
            </w:r>
            <w:r w:rsidRPr="00B33172">
              <w:rPr>
                <w:rFonts w:cs="Times New Roman"/>
                <w:sz w:val="22"/>
                <w:szCs w:val="22"/>
              </w:rPr>
              <w:t xml:space="preserve"> веществ и химических явлений. </w:t>
            </w:r>
          </w:p>
          <w:p w:rsidR="00C7556F" w:rsidRPr="001D56D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1D56D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Использовать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основные интеллектуальные операции (формулировать гипотезу, проводить анализ</w:t>
            </w:r>
          </w:p>
          <w:p w:rsidR="00C7556F" w:rsidRPr="001D56D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синтез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обобщение, выявлять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причинно-следственные связи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),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проводить эксперимент и фиксировать его результаты с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помощью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родного языка и языка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химии</w:t>
            </w: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  <w:p w:rsidR="00C7556F" w:rsidRPr="001D56D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D56DC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Видеофрагменты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слайды с изображениями химической лаборатории, проведения</w:t>
            </w:r>
          </w:p>
          <w:p w:rsidR="00C7556F" w:rsidRPr="001D56D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химического </w:t>
            </w:r>
            <w:r w:rsidRPr="001D56D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эксперимента</w:t>
            </w:r>
            <w:r w:rsidRPr="003B4E60">
              <w:rPr>
                <w:rFonts w:eastAsia="NewtonSanPin" w:cs="Times New Roman"/>
                <w:sz w:val="22"/>
                <w:szCs w:val="22"/>
                <w:lang w:eastAsia="en-US"/>
              </w:rPr>
              <w:t xml:space="preserve">. </w:t>
            </w:r>
          </w:p>
          <w:p w:rsidR="00C7556F" w:rsidRPr="001D56D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C7556F" w:rsidRPr="001D56DC" w:rsidRDefault="00C7556F" w:rsidP="004F6274">
            <w:pPr>
              <w:snapToGrid w:val="0"/>
              <w:rPr>
                <w:rFonts w:cs="Times New Roman"/>
                <w:b/>
              </w:rPr>
            </w:pPr>
            <w:r w:rsidRPr="001D56DC">
              <w:rPr>
                <w:rFonts w:cs="Times New Roman"/>
                <w:b/>
                <w:sz w:val="22"/>
                <w:szCs w:val="22"/>
              </w:rPr>
              <w:lastRenderedPageBreak/>
              <w:t>Знать/понимать</w:t>
            </w:r>
          </w:p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1D56DC">
              <w:rPr>
                <w:rFonts w:ascii="Times New Roman" w:hAnsi="Times New Roman" w:cs="Times New Roman"/>
                <w:b/>
                <w:i/>
              </w:rPr>
              <w:t xml:space="preserve">- понятия: </w:t>
            </w:r>
            <w:r>
              <w:rPr>
                <w:rFonts w:ascii="Times New Roman" w:hAnsi="Times New Roman" w:cs="Times New Roman"/>
              </w:rPr>
              <w:t>гипотеза, научный эксперимент, научные методы познания веществ и явлений.</w:t>
            </w:r>
          </w:p>
          <w:p w:rsidR="00C7556F" w:rsidRPr="001D56D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B33172" w:rsidRDefault="00C7556F" w:rsidP="004F6274">
            <w:pPr>
              <w:widowControl/>
              <w:snapToGrid w:val="0"/>
              <w:rPr>
                <w:rFonts w:cs="Times New Roman"/>
              </w:rPr>
            </w:pPr>
            <w:r w:rsidRPr="00B33172">
              <w:rPr>
                <w:rFonts w:cs="Times New Roman"/>
                <w:b/>
                <w:sz w:val="22"/>
                <w:szCs w:val="22"/>
              </w:rPr>
              <w:t>Познавательные УУД -</w:t>
            </w:r>
            <w:r w:rsidRPr="00B33172">
              <w:rPr>
                <w:sz w:val="22"/>
                <w:szCs w:val="22"/>
              </w:rPr>
              <w:t xml:space="preserve"> </w:t>
            </w:r>
            <w:r w:rsidRPr="00B33172">
              <w:rPr>
                <w:rFonts w:cs="Times New Roman"/>
                <w:sz w:val="22"/>
                <w:szCs w:val="22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      </w:r>
          </w:p>
          <w:p w:rsidR="00C7556F" w:rsidRPr="00B33172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B33172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B33172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B33172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</w:t>
            </w:r>
          </w:p>
          <w:p w:rsidR="00C7556F" w:rsidRPr="00B33172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B33172">
              <w:rPr>
                <w:rFonts w:cs="Times New Roman"/>
                <w:b/>
                <w:sz w:val="22"/>
                <w:szCs w:val="22"/>
              </w:rPr>
              <w:t>Коммуникативные УУД-</w:t>
            </w:r>
            <w:r w:rsidRPr="00B33172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172">
              <w:rPr>
                <w:rFonts w:ascii="Times New Roman" w:hAnsi="Times New Roman" w:cs="Times New Roman"/>
              </w:rPr>
              <w:t xml:space="preserve"> совместную деятельность с учителем и сверстниками; работать индивидуально и в группе</w:t>
            </w:r>
          </w:p>
        </w:tc>
        <w:tc>
          <w:tcPr>
            <w:tcW w:w="2400" w:type="dxa"/>
            <w:shd w:val="clear" w:color="auto" w:fill="auto"/>
          </w:tcPr>
          <w:p w:rsidR="00C7556F" w:rsidRPr="00B33172" w:rsidRDefault="00C7556F" w:rsidP="004F6274">
            <w:pPr>
              <w:pStyle w:val="dash041e005f0431005f044b005f0447005f043d005f044b005f0439"/>
              <w:rPr>
                <w:b/>
              </w:rPr>
            </w:pPr>
            <w:r w:rsidRPr="00B33172">
              <w:rPr>
                <w:b/>
                <w:sz w:val="22"/>
                <w:szCs w:val="22"/>
              </w:rPr>
              <w:t>Личностные результаты</w:t>
            </w:r>
            <w:r w:rsidRPr="00B33172">
              <w:rPr>
                <w:sz w:val="22"/>
                <w:szCs w:val="22"/>
              </w:rPr>
              <w:t xml:space="preserve">, формируемые при изучении </w:t>
            </w:r>
            <w:r w:rsidRPr="00B33172">
              <w:rPr>
                <w:rStyle w:val="dash041e005f0431005f044b005f0447005f043d005f044b005f04391005f005fchar1char1"/>
                <w:sz w:val="22"/>
                <w:szCs w:val="22"/>
              </w:rPr>
              <w:t>раздела: чувство гордости за российскую науку, вклад русских учёных в развитие химии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15011" w:type="dxa"/>
            <w:gridSpan w:val="10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95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Теория строения органических соединений </w:t>
            </w:r>
            <w:r w:rsidR="0020604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40951">
              <w:rPr>
                <w:rFonts w:ascii="Times New Roman" w:hAnsi="Times New Roman" w:cs="Times New Roman"/>
                <w:b/>
                <w:bCs/>
                <w:iCs/>
              </w:rPr>
              <w:t>6ч.</w:t>
            </w: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06.09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1481" w:type="dxa"/>
            <w:shd w:val="clear" w:color="auto" w:fill="auto"/>
          </w:tcPr>
          <w:p w:rsidR="00C7556F" w:rsidRPr="003B2C3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Предмет органической химии</w:t>
            </w:r>
          </w:p>
        </w:tc>
        <w:tc>
          <w:tcPr>
            <w:tcW w:w="2067" w:type="dxa"/>
            <w:shd w:val="clear" w:color="auto" w:fill="auto"/>
          </w:tcPr>
          <w:p w:rsidR="00C7556F" w:rsidRPr="003B4E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/>
                <w:iCs/>
                <w:kern w:val="0"/>
                <w:lang w:eastAsia="en-US" w:bidi="ar-SA"/>
              </w:rPr>
            </w:pP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Предмет органической химии</w:t>
            </w:r>
            <w:r w:rsidRPr="003B4E60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3B4E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Становление органической химии</w:t>
            </w:r>
          </w:p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3B4E60">
              <w:rPr>
                <w:rFonts w:ascii="Times New Roman" w:eastAsia="NewtonSanPin" w:hAnsi="Times New Roman" w:cs="Times New Roman"/>
                <w:lang w:eastAsia="en-US"/>
              </w:rPr>
              <w:t>как науки.</w:t>
            </w:r>
            <w:r>
              <w:rPr>
                <w:rFonts w:ascii="Times New Roman" w:eastAsia="NewtonSanPin" w:hAnsi="Times New Roman" w:cs="Times New Roman"/>
                <w:lang w:eastAsia="en-US"/>
              </w:rPr>
              <w:t xml:space="preserve"> </w:t>
            </w:r>
            <w:r w:rsidRPr="003B4E60">
              <w:rPr>
                <w:rFonts w:ascii="Times New Roman" w:hAnsi="Times New Roman" w:cs="Times New Roman"/>
              </w:rPr>
              <w:t>Сравнение</w:t>
            </w:r>
            <w:r w:rsidRPr="00B33172">
              <w:rPr>
                <w:rFonts w:ascii="Times New Roman" w:hAnsi="Times New Roman" w:cs="Times New Roman"/>
              </w:rPr>
              <w:t xml:space="preserve"> органических соединений с неорганическими. Природные, искусственные и синтетические органические соединения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3B4E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Различать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предметы органической</w:t>
            </w:r>
          </w:p>
          <w:p w:rsidR="00C7556F" w:rsidRPr="003B4E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неорганической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химии, минеральные и органические вещества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Классифицировать органические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вещества по их происхождению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 природные, искусственные</w:t>
            </w:r>
          </w:p>
          <w:p w:rsidR="00C7556F" w:rsidRPr="001B658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синтетические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Проводить и наблюдать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3B4E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химический эксперимент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1B658D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Коллекция природных, искусственных и синтетических органических соединений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материалов и изделий из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Определение элементного состава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органических </w:t>
            </w: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соединений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Плавление, обугливание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горение органических веществ</w:t>
            </w:r>
          </w:p>
          <w:p w:rsidR="00C7556F" w:rsidRPr="001B658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(на примере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сахарозы).</w:t>
            </w:r>
          </w:p>
          <w:p w:rsidR="00C7556F" w:rsidRPr="001B658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B658D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 w:rsidRPr="001B65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1. Определение элементного состава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58D">
              <w:rPr>
                <w:rFonts w:ascii="Times New Roman" w:eastAsia="NewtonSanPin" w:hAnsi="Times New Roman" w:cs="Times New Roman"/>
                <w:lang w:eastAsia="en-US"/>
              </w:rPr>
              <w:t>органических соединений</w:t>
            </w:r>
            <w:r>
              <w:rPr>
                <w:rFonts w:ascii="Times New Roman" w:eastAsia="NewtonSanPin" w:hAnsi="Times New Roman" w:cs="Times New Roman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1D56DC" w:rsidRDefault="00C7556F" w:rsidP="004F6274">
            <w:pPr>
              <w:snapToGrid w:val="0"/>
              <w:rPr>
                <w:rFonts w:cs="Times New Roman"/>
                <w:b/>
              </w:rPr>
            </w:pPr>
            <w:r w:rsidRPr="001D56DC">
              <w:rPr>
                <w:rFonts w:cs="Times New Roman"/>
                <w:b/>
                <w:sz w:val="22"/>
                <w:szCs w:val="22"/>
              </w:rPr>
              <w:lastRenderedPageBreak/>
              <w:t>Знать/понимать</w:t>
            </w:r>
          </w:p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1D56DC">
              <w:rPr>
                <w:rFonts w:ascii="Times New Roman" w:hAnsi="Times New Roman" w:cs="Times New Roman"/>
                <w:b/>
                <w:i/>
              </w:rPr>
              <w:t xml:space="preserve">-химические понятия: </w:t>
            </w:r>
            <w:r w:rsidRPr="001D56DC">
              <w:rPr>
                <w:rFonts w:ascii="Times New Roman" w:hAnsi="Times New Roman" w:cs="Times New Roman"/>
              </w:rPr>
              <w:t>вещества молекулярного и немолекулярного строения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D56DC">
              <w:rPr>
                <w:rFonts w:ascii="Times New Roman" w:hAnsi="Times New Roman" w:cs="Times New Roman"/>
              </w:rPr>
              <w:t>Знать о причинах выделения органической химии в самостоятельную науку, теории витализма, о роли органической химии в системе естественных наук, краткий очерк истории развития органической химии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B33172" w:rsidRDefault="00C7556F" w:rsidP="004F6274">
            <w:pPr>
              <w:widowControl/>
              <w:snapToGrid w:val="0"/>
              <w:rPr>
                <w:rFonts w:cs="Times New Roman"/>
              </w:rPr>
            </w:pPr>
            <w:r w:rsidRPr="00B33172">
              <w:rPr>
                <w:rFonts w:cs="Times New Roman"/>
                <w:b/>
                <w:sz w:val="22"/>
                <w:szCs w:val="22"/>
              </w:rPr>
              <w:t>Познавательные УУД -</w:t>
            </w:r>
            <w:r w:rsidRPr="00B33172">
              <w:rPr>
                <w:sz w:val="22"/>
                <w:szCs w:val="22"/>
              </w:rPr>
              <w:t xml:space="preserve"> </w:t>
            </w:r>
            <w:r w:rsidRPr="00B33172">
              <w:rPr>
                <w:rFonts w:cs="Times New Roman"/>
                <w:sz w:val="22"/>
                <w:szCs w:val="22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      </w:r>
          </w:p>
          <w:p w:rsidR="00C7556F" w:rsidRPr="00B33172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B33172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B33172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B33172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</w:t>
            </w:r>
          </w:p>
          <w:p w:rsidR="00C7556F" w:rsidRPr="00B33172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B33172">
              <w:rPr>
                <w:rFonts w:cs="Times New Roman"/>
                <w:b/>
                <w:sz w:val="22"/>
                <w:szCs w:val="22"/>
              </w:rPr>
              <w:t>Коммуникативные УУД-</w:t>
            </w:r>
            <w:r w:rsidRPr="00B33172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172">
              <w:rPr>
                <w:rFonts w:ascii="Times New Roman" w:hAnsi="Times New Roman" w:cs="Times New Roman"/>
              </w:rPr>
              <w:t>совместную деятельность с учителем и сверстниками; работать индивидуально и в группе</w:t>
            </w:r>
          </w:p>
        </w:tc>
        <w:tc>
          <w:tcPr>
            <w:tcW w:w="2400" w:type="dxa"/>
            <w:shd w:val="clear" w:color="auto" w:fill="auto"/>
          </w:tcPr>
          <w:p w:rsidR="00C7556F" w:rsidRPr="00B33172" w:rsidRDefault="00C7556F" w:rsidP="004F6274">
            <w:pPr>
              <w:pStyle w:val="dash041e005f0431005f044b005f0447005f043d005f044b005f0439"/>
              <w:rPr>
                <w:b/>
              </w:rPr>
            </w:pPr>
            <w:r w:rsidRPr="00B33172">
              <w:rPr>
                <w:b/>
                <w:sz w:val="22"/>
                <w:szCs w:val="22"/>
              </w:rPr>
              <w:t>Личностные результаты</w:t>
            </w:r>
            <w:r w:rsidRPr="00B33172">
              <w:rPr>
                <w:sz w:val="22"/>
                <w:szCs w:val="22"/>
              </w:rPr>
              <w:t xml:space="preserve">, формируемые при изучении </w:t>
            </w:r>
            <w:r w:rsidRPr="00B33172">
              <w:rPr>
                <w:rStyle w:val="dash041e005f0431005f044b005f0447005f043d005f044b005f04391005f005fchar1char1"/>
                <w:sz w:val="22"/>
                <w:szCs w:val="22"/>
              </w:rPr>
              <w:t>раздела: чувство гордости за российскую науку, вклад русских учёных в развитие химии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A65BEC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08.</w:t>
            </w:r>
            <w:r w:rsidR="00C7556F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2/3</w:t>
            </w:r>
          </w:p>
        </w:tc>
        <w:tc>
          <w:tcPr>
            <w:tcW w:w="1481" w:type="dxa"/>
            <w:shd w:val="clear" w:color="auto" w:fill="FFFF00"/>
          </w:tcPr>
          <w:p w:rsidR="00C7556F" w:rsidRPr="003B2C3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817E3A">
              <w:rPr>
                <w:rFonts w:ascii="Times New Roman" w:hAnsi="Times New Roman" w:cs="Times New Roman"/>
                <w:bCs/>
                <w:highlight w:val="yellow"/>
              </w:rPr>
              <w:t>Теория строения органических соединений А.М. Бутл</w:t>
            </w:r>
            <w:r w:rsidRPr="00817E3A">
              <w:rPr>
                <w:rFonts w:ascii="Times New Roman" w:hAnsi="Times New Roman" w:cs="Times New Roman"/>
                <w:bCs/>
              </w:rPr>
              <w:t>е</w:t>
            </w:r>
            <w:r w:rsidRPr="00817E3A">
              <w:rPr>
                <w:rFonts w:ascii="Times New Roman" w:hAnsi="Times New Roman" w:cs="Times New Roman"/>
                <w:bCs/>
                <w:highlight w:val="yellow"/>
              </w:rPr>
              <w:t>рова  - первое положение</w:t>
            </w:r>
          </w:p>
        </w:tc>
        <w:tc>
          <w:tcPr>
            <w:tcW w:w="2067" w:type="dxa"/>
            <w:shd w:val="clear" w:color="auto" w:fill="auto"/>
          </w:tcPr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Основные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положения теории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строения А. М. Бутлерова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Валентность. Элементы с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постоянной и</w:t>
            </w:r>
          </w:p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Переменной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валентностью. Структурные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формулы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неорганических</w:t>
            </w:r>
          </w:p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органических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веществ.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Типы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углеродных цепочек: линейная,</w:t>
            </w:r>
          </w:p>
          <w:p w:rsidR="00C7556F" w:rsidRPr="009D5A3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разветвленная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замкнутая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839" w:type="dxa"/>
            <w:shd w:val="clear" w:color="auto" w:fill="auto"/>
          </w:tcPr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Объяснять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причины многообразия органических веществ и особенности строения атома углерода. Различать понятия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валентность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степень окисления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,</w:t>
            </w:r>
          </w:p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Оперировать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Отражать состав и строение органических соединений с помощью</w:t>
            </w:r>
          </w:p>
          <w:p w:rsidR="00C7556F" w:rsidRPr="00CE02F1" w:rsidRDefault="00C7556F" w:rsidP="004F6274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Структурных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формул и моделировать их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молекулы.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20C2">
              <w:rPr>
                <w:rFonts w:ascii="Times New Roman" w:hAnsi="Times New Roman" w:cs="Times New Roman"/>
              </w:rPr>
              <w:lastRenderedPageBreak/>
              <w:t xml:space="preserve">Знать основные положения теории А.М. Бутлерова </w:t>
            </w:r>
            <w:r w:rsidRPr="00D820C2">
              <w:rPr>
                <w:rFonts w:ascii="Times New Roman" w:hAnsi="Times New Roman" w:cs="Times New Roman"/>
              </w:rPr>
              <w:br/>
            </w:r>
            <w:r w:rsidRPr="00D820C2">
              <w:rPr>
                <w:rFonts w:ascii="Times New Roman" w:hAnsi="Times New Roman" w:cs="Times New Roman"/>
                <w:iCs/>
              </w:rPr>
              <w:t xml:space="preserve">Владеть понятием «валентность», «структурная формула» определять валентность углерода, водорода, серы, азота в соединениях, сравнивать понятие «валентность» и «степень окисления», изготавливать </w:t>
            </w:r>
            <w:proofErr w:type="spellStart"/>
            <w:r w:rsidRPr="00D820C2">
              <w:rPr>
                <w:rFonts w:ascii="Times New Roman" w:hAnsi="Times New Roman" w:cs="Times New Roman"/>
                <w:iCs/>
              </w:rPr>
              <w:t>шаростержневые</w:t>
            </w:r>
            <w:proofErr w:type="spellEnd"/>
            <w:r w:rsidRPr="00D820C2">
              <w:rPr>
                <w:rFonts w:ascii="Times New Roman" w:hAnsi="Times New Roman" w:cs="Times New Roman"/>
                <w:iCs/>
              </w:rPr>
              <w:t xml:space="preserve"> модели молекул, знать предпосылки теории строения: работы предшественников, работы </w:t>
            </w:r>
            <w:proofErr w:type="spellStart"/>
            <w:r w:rsidRPr="00D820C2">
              <w:rPr>
                <w:rFonts w:ascii="Times New Roman" w:hAnsi="Times New Roman" w:cs="Times New Roman"/>
                <w:iCs/>
              </w:rPr>
              <w:t>А.Кекуле</w:t>
            </w:r>
            <w:proofErr w:type="spellEnd"/>
            <w:r w:rsidRPr="00D820C2">
              <w:rPr>
                <w:rFonts w:ascii="Times New Roman" w:hAnsi="Times New Roman" w:cs="Times New Roman"/>
                <w:iCs/>
              </w:rPr>
              <w:t xml:space="preserve"> и </w:t>
            </w:r>
            <w:r w:rsidRPr="00D820C2">
              <w:rPr>
                <w:rFonts w:ascii="Times New Roman" w:hAnsi="Times New Roman" w:cs="Times New Roman"/>
                <w:iCs/>
              </w:rPr>
              <w:lastRenderedPageBreak/>
              <w:t>А.Купера , иметь понятие о гомологии и гомологах.</w:t>
            </w:r>
            <w:r w:rsidRPr="00D820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х</w:t>
            </w:r>
            <w:r w:rsidRPr="00D820C2">
              <w:rPr>
                <w:rFonts w:ascii="Times New Roman" w:hAnsi="Times New Roman" w:cs="Times New Roman"/>
              </w:rPr>
              <w:t>имическое строение как порядок соединения атомов в молекуле согласно их валентности</w:t>
            </w:r>
            <w:r>
              <w:rPr>
                <w:rFonts w:ascii="Times New Roman" w:hAnsi="Times New Roman" w:cs="Times New Roman"/>
              </w:rPr>
              <w:t>.</w:t>
            </w:r>
            <w:r w:rsidRPr="00D820C2">
              <w:rPr>
                <w:rFonts w:ascii="Times New Roman" w:hAnsi="Times New Roman" w:cs="Times New Roman"/>
              </w:rPr>
              <w:t xml:space="preserve"> Знать работы А.М.Бутлерова, иметь понятие о изомерии и изомерах. Иметь понятие о взаимном влиянии атомов в молекулах органических веществ и влиянии этого взаимодействия на химические свойства веществ.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C4637C" w:rsidRDefault="00C7556F" w:rsidP="004F6274">
            <w:pPr>
              <w:widowControl/>
              <w:snapToGrid w:val="0"/>
              <w:rPr>
                <w:rFonts w:cs="Times New Roman"/>
              </w:rPr>
            </w:pPr>
            <w:r w:rsidRPr="00C4637C">
              <w:rPr>
                <w:rFonts w:cs="Times New Roman"/>
                <w:b/>
                <w:sz w:val="22"/>
                <w:szCs w:val="22"/>
              </w:rPr>
              <w:lastRenderedPageBreak/>
              <w:t>Познавательные УУД -</w:t>
            </w:r>
            <w:r w:rsidRPr="00C4637C">
              <w:rPr>
                <w:sz w:val="22"/>
                <w:szCs w:val="22"/>
              </w:rPr>
              <w:t xml:space="preserve"> </w:t>
            </w:r>
            <w:r w:rsidRPr="00C4637C">
              <w:rPr>
                <w:rFonts w:cs="Times New Roman"/>
                <w:sz w:val="22"/>
                <w:szCs w:val="22"/>
              </w:rPr>
              <w:t>Умение определять</w:t>
            </w:r>
            <w:r>
              <w:rPr>
                <w:rFonts w:cs="Times New Roman"/>
                <w:sz w:val="22"/>
                <w:szCs w:val="22"/>
              </w:rPr>
              <w:t xml:space="preserve"> понятия, создавать обобщения, </w:t>
            </w:r>
            <w:r w:rsidRPr="00C4637C">
              <w:rPr>
                <w:rFonts w:cs="Times New Roman"/>
                <w:sz w:val="22"/>
                <w:szCs w:val="22"/>
              </w:rPr>
      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      </w:r>
          </w:p>
          <w:p w:rsidR="00C7556F" w:rsidRDefault="00C7556F" w:rsidP="004F6274">
            <w:pPr>
              <w:snapToGrid w:val="0"/>
              <w:rPr>
                <w:rFonts w:cs="Times New Roman"/>
                <w:b/>
                <w:lang w:eastAsia="hi-IN"/>
              </w:rPr>
            </w:pPr>
            <w:r w:rsidRPr="00C4637C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C4637C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C4637C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C7556F" w:rsidRPr="00C4637C" w:rsidRDefault="00C7556F" w:rsidP="004F6274">
            <w:pPr>
              <w:snapToGrid w:val="0"/>
              <w:rPr>
                <w:rFonts w:cs="Times New Roman"/>
                <w:b/>
                <w:lang w:eastAsia="hi-IN"/>
              </w:rPr>
            </w:pPr>
            <w:r w:rsidRPr="00C4637C">
              <w:rPr>
                <w:rFonts w:cs="Times New Roman"/>
                <w:b/>
                <w:sz w:val="22"/>
                <w:szCs w:val="22"/>
              </w:rPr>
              <w:t>Коммуникативные УУД-</w:t>
            </w:r>
            <w:r w:rsidRPr="00C4637C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</w:t>
            </w:r>
            <w:proofErr w:type="spellStart"/>
            <w:r w:rsidRPr="00C4637C">
              <w:rPr>
                <w:rFonts w:cs="Times New Roman"/>
                <w:sz w:val="22"/>
                <w:szCs w:val="22"/>
              </w:rPr>
              <w:t>исовместную</w:t>
            </w:r>
            <w:proofErr w:type="spellEnd"/>
            <w:r w:rsidRPr="00C4637C">
              <w:rPr>
                <w:rFonts w:cs="Times New Roman"/>
                <w:sz w:val="22"/>
                <w:szCs w:val="22"/>
              </w:rPr>
              <w:t xml:space="preserve"> деятельность с учителем и сверстниками; работать индивидуально и в группе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Default="00C7556F" w:rsidP="004F6274">
            <w:pPr>
              <w:pStyle w:val="dash041e005f0431005f044b005f0447005f043d005f044b005f0439"/>
              <w:rPr>
                <w:b/>
                <w:sz w:val="20"/>
                <w:szCs w:val="20"/>
              </w:rPr>
            </w:pPr>
            <w:r w:rsidRPr="00B33172">
              <w:rPr>
                <w:b/>
                <w:sz w:val="22"/>
                <w:szCs w:val="22"/>
              </w:rPr>
              <w:t>Личностные результаты</w:t>
            </w:r>
            <w:r w:rsidRPr="00B33172">
              <w:rPr>
                <w:sz w:val="22"/>
                <w:szCs w:val="22"/>
              </w:rPr>
              <w:t xml:space="preserve">, формируемые при изучении </w:t>
            </w:r>
            <w:r w:rsidRPr="00B33172">
              <w:rPr>
                <w:rStyle w:val="dash041e005f0431005f044b005f0447005f043d005f044b005f04391005f005fchar1char1"/>
                <w:sz w:val="22"/>
                <w:szCs w:val="22"/>
              </w:rPr>
              <w:t>раздела: чувство гордости за российскую науку, вклад русских учёных в развитие химии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.</w:t>
            </w:r>
            <w: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  <w:p w:rsidR="00C7556F" w:rsidRPr="00B33172" w:rsidRDefault="00C7556F" w:rsidP="004F6274">
            <w:pPr>
              <w:pStyle w:val="dash041e005f0431005f044b005f0447005f043d005f044b005f0439"/>
              <w:rPr>
                <w:b/>
              </w:rPr>
            </w:pPr>
          </w:p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="00C7556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3/4</w:t>
            </w:r>
          </w:p>
        </w:tc>
        <w:tc>
          <w:tcPr>
            <w:tcW w:w="1481" w:type="dxa"/>
            <w:shd w:val="clear" w:color="auto" w:fill="FFFF00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B2C36">
              <w:rPr>
                <w:rFonts w:ascii="Times New Roman" w:hAnsi="Times New Roman" w:cs="Times New Roman"/>
                <w:bCs/>
              </w:rPr>
              <w:t xml:space="preserve">Теория строения органических соединений А.М. Бутлерова – </w:t>
            </w:r>
            <w:r>
              <w:rPr>
                <w:rFonts w:ascii="Times New Roman" w:hAnsi="Times New Roman" w:cs="Times New Roman"/>
                <w:bCs/>
              </w:rPr>
              <w:t xml:space="preserve">второе и </w:t>
            </w:r>
            <w:r w:rsidRPr="003B2C36">
              <w:rPr>
                <w:rFonts w:ascii="Times New Roman" w:hAnsi="Times New Roman" w:cs="Times New Roman"/>
                <w:bCs/>
              </w:rPr>
              <w:t>третье положение.</w:t>
            </w:r>
          </w:p>
          <w:p w:rsid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F03B0" w:rsidRP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03B0">
              <w:rPr>
                <w:rFonts w:ascii="Times New Roman" w:hAnsi="Times New Roman" w:cs="Times New Roman"/>
                <w:b/>
              </w:rPr>
              <w:t xml:space="preserve">ИСПОЛЬЗОВАНИЕ ОБОРУДОВАНИЯ – ДАТЧИКОВ </w:t>
            </w:r>
          </w:p>
          <w:p w:rsidR="006F03B0" w:rsidRP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F03B0" w:rsidRPr="003B2C36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6F03B0">
              <w:rPr>
                <w:rFonts w:ascii="Times New Roman" w:hAnsi="Times New Roman" w:cs="Times New Roman"/>
                <w:b/>
              </w:rPr>
              <w:t>РАБОТА №19 «СВОЙСТВА ИЗОМЕРОВ»</w:t>
            </w:r>
          </w:p>
        </w:tc>
        <w:tc>
          <w:tcPr>
            <w:tcW w:w="2067" w:type="dxa"/>
            <w:shd w:val="clear" w:color="auto" w:fill="auto"/>
          </w:tcPr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Кратность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химической связи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Изомерия.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Виды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изомерии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Понятие о взаимном влиянии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атомов в молекулах органических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веществ.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Различать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понятия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изомер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гомолог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Называть изученные положения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Теории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химического строения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А.М. Бутлерова</w:t>
            </w:r>
            <w:r w:rsidRPr="00CE02F1">
              <w:rPr>
                <w:rFonts w:eastAsia="NewtonSanPi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2783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7556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4/5</w:t>
            </w:r>
          </w:p>
        </w:tc>
        <w:tc>
          <w:tcPr>
            <w:tcW w:w="1481" w:type="dxa"/>
            <w:shd w:val="clear" w:color="auto" w:fill="auto"/>
          </w:tcPr>
          <w:p w:rsidR="00C7556F" w:rsidRPr="003B2C3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3B2C36">
              <w:rPr>
                <w:rFonts w:ascii="Times New Roman" w:hAnsi="Times New Roman" w:cs="Times New Roman"/>
              </w:rPr>
              <w:t>Обобщение и закрепление знаний по теме «</w:t>
            </w:r>
            <w:r w:rsidRPr="003B2C36">
              <w:rPr>
                <w:rFonts w:ascii="Times New Roman" w:hAnsi="Times New Roman" w:cs="Times New Roman"/>
                <w:bCs/>
              </w:rPr>
              <w:t>Теория строения органических соединений»</w:t>
            </w:r>
          </w:p>
        </w:tc>
        <w:tc>
          <w:tcPr>
            <w:tcW w:w="2067" w:type="dxa"/>
            <w:shd w:val="clear" w:color="auto" w:fill="auto"/>
          </w:tcPr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Основные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положения теории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строения А. М. Бутлерова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Валентность. Элементы с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постоянной и</w:t>
            </w:r>
          </w:p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Переменной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валентностью. Структурные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формулы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неорганических</w:t>
            </w:r>
          </w:p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органических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веществ.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Типы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углеродных цепочек: линейная,</w:t>
            </w:r>
          </w:p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разветвленная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замкнутая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Кратность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химической связи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Изомерия.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Виды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изомерии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Понятие о взаимном влиянии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атомов в молекулах органических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веществ.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Объяснять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причины многообразия органических веществ и особенности строения атома углерода. Различать понятия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валентность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степень окисления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,</w:t>
            </w:r>
          </w:p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Оперировать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Отражать состав и строение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органических соединений с помощью</w:t>
            </w:r>
          </w:p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Структурных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формул и моделировать их молекулы. Различать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понятия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изомер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гомолог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Называть изученные положения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Теории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химического строения</w:t>
            </w:r>
          </w:p>
          <w:p w:rsidR="00C7556F" w:rsidRPr="00CE02F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А.М. Бутлерова</w:t>
            </w:r>
            <w:r w:rsidRPr="00CE02F1">
              <w:rPr>
                <w:rFonts w:eastAsia="NewtonSanPin" w:cs="Times New Roman"/>
                <w:b/>
                <w:bCs/>
                <w:lang w:eastAsia="en-US"/>
              </w:rPr>
              <w:t xml:space="preserve"> </w:t>
            </w:r>
            <w:r w:rsidRPr="00CE02F1">
              <w:rPr>
                <w:rFonts w:eastAsia="NewtonSanPi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 w:rsidRPr="00CE02F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2. Изготовление моделей молекул органических соединений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20C2">
              <w:rPr>
                <w:rFonts w:ascii="Times New Roman" w:hAnsi="Times New Roman" w:cs="Times New Roman"/>
              </w:rPr>
              <w:lastRenderedPageBreak/>
              <w:t xml:space="preserve">Уметь записывать 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20C2">
              <w:rPr>
                <w:rFonts w:ascii="Times New Roman" w:hAnsi="Times New Roman" w:cs="Times New Roman"/>
              </w:rPr>
              <w:t>молекулярные и структурные формулы изомеров и гомологов, формулировать положения теории строения органических веществ А.М.Бутлерова..</w:t>
            </w: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  <w:r w:rsidR="00C7556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5/6</w:t>
            </w:r>
          </w:p>
        </w:tc>
        <w:tc>
          <w:tcPr>
            <w:tcW w:w="1481" w:type="dxa"/>
            <w:shd w:val="clear" w:color="auto" w:fill="auto"/>
          </w:tcPr>
          <w:p w:rsidR="00C7556F" w:rsidRPr="003B2C3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3B2C36">
              <w:rPr>
                <w:rFonts w:ascii="Times New Roman" w:hAnsi="Times New Roman" w:cs="Times New Roman"/>
              </w:rPr>
              <w:t>Решение задач на определение формул органических соединений по массовой доле хим.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C36">
              <w:rPr>
                <w:rFonts w:ascii="Times New Roman" w:hAnsi="Times New Roman" w:cs="Times New Roman"/>
              </w:rPr>
              <w:t>элементов.</w:t>
            </w:r>
          </w:p>
        </w:tc>
        <w:tc>
          <w:tcPr>
            <w:tcW w:w="2067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2C36">
              <w:rPr>
                <w:rFonts w:ascii="Times New Roman" w:hAnsi="Times New Roman" w:cs="Times New Roman"/>
              </w:rPr>
              <w:t>адач</w:t>
            </w:r>
            <w:r>
              <w:rPr>
                <w:rFonts w:ascii="Times New Roman" w:hAnsi="Times New Roman" w:cs="Times New Roman"/>
              </w:rPr>
              <w:t>и</w:t>
            </w:r>
            <w:r w:rsidRPr="003B2C36">
              <w:rPr>
                <w:rFonts w:ascii="Times New Roman" w:hAnsi="Times New Roman" w:cs="Times New Roman"/>
              </w:rPr>
              <w:t xml:space="preserve"> на определение формул органических соединений по массовой доле хим.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C36">
              <w:rPr>
                <w:rFonts w:ascii="Times New Roman" w:hAnsi="Times New Roman" w:cs="Times New Roman"/>
              </w:rPr>
              <w:t>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shd w:val="clear" w:color="auto" w:fill="auto"/>
          </w:tcPr>
          <w:p w:rsidR="00C7556F" w:rsidRPr="00EF2C4D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EF2C4D">
              <w:rPr>
                <w:rFonts w:ascii="Times New Roman" w:hAnsi="Times New Roman" w:cs="Times New Roman"/>
              </w:rPr>
              <w:t>Решение типовых задач</w:t>
            </w:r>
          </w:p>
        </w:tc>
        <w:tc>
          <w:tcPr>
            <w:tcW w:w="2126" w:type="dxa"/>
            <w:shd w:val="clear" w:color="auto" w:fill="auto"/>
          </w:tcPr>
          <w:p w:rsidR="00C7556F" w:rsidRPr="00EF2C4D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EF2C4D">
              <w:rPr>
                <w:rFonts w:ascii="Times New Roman" w:hAnsi="Times New Roman" w:cs="Times New Roman"/>
              </w:rPr>
              <w:t>Знать алгоритм решения задач, уметь решать задачи на определение формул органических соединений по массовой доле хим.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2C4D">
              <w:rPr>
                <w:rFonts w:ascii="Times New Roman" w:hAnsi="Times New Roman" w:cs="Times New Roman"/>
              </w:rPr>
              <w:t>элементов.</w:t>
            </w: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C7556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6/7</w:t>
            </w:r>
          </w:p>
        </w:tc>
        <w:tc>
          <w:tcPr>
            <w:tcW w:w="1481" w:type="dxa"/>
            <w:shd w:val="clear" w:color="auto" w:fill="auto"/>
          </w:tcPr>
          <w:p w:rsidR="00C7556F" w:rsidRPr="00817E3A" w:rsidRDefault="00C7556F" w:rsidP="004F6274">
            <w:pPr>
              <w:rPr>
                <w:rFonts w:cs="Times New Roman"/>
              </w:rPr>
            </w:pPr>
            <w:r w:rsidRPr="00817E3A">
              <w:rPr>
                <w:rFonts w:cs="Times New Roman"/>
              </w:rPr>
              <w:t>Зачет по теме1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7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</w:rPr>
              <w:t>Учет и контроль знаний по теме</w:t>
            </w:r>
          </w:p>
        </w:tc>
        <w:tc>
          <w:tcPr>
            <w:tcW w:w="1839" w:type="dxa"/>
            <w:shd w:val="clear" w:color="auto" w:fill="auto"/>
          </w:tcPr>
          <w:p w:rsidR="00C7556F" w:rsidRPr="00B1009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Проводить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рефлексию собствен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ны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х достижений в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познании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имии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Анализировать результаты и выстраивать пути достижения</w:t>
            </w:r>
          </w:p>
          <w:p w:rsidR="00C7556F" w:rsidRPr="00B1009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желаемого уровня успешности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  <w:iCs/>
              </w:rPr>
              <w:lastRenderedPageBreak/>
              <w:t>Умет</w:t>
            </w:r>
            <w:r>
              <w:rPr>
                <w:rFonts w:cs="Times New Roman"/>
                <w:iCs/>
              </w:rPr>
              <w:t>ь применять знания о строении и</w:t>
            </w:r>
            <w:r w:rsidRPr="00D820C2">
              <w:rPr>
                <w:rFonts w:cs="Times New Roman"/>
                <w:iCs/>
              </w:rPr>
              <w:t xml:space="preserve"> свойствах </w:t>
            </w:r>
            <w:r>
              <w:rPr>
                <w:rFonts w:cs="Times New Roman"/>
                <w:iCs/>
              </w:rPr>
              <w:t>веществ</w:t>
            </w:r>
            <w:r w:rsidRPr="00D820C2">
              <w:rPr>
                <w:rFonts w:cs="Times New Roman"/>
                <w:iCs/>
              </w:rPr>
              <w:t xml:space="preserve"> </w:t>
            </w:r>
            <w:r w:rsidRPr="00D820C2">
              <w:rPr>
                <w:rFonts w:cs="Times New Roman"/>
                <w:iCs/>
              </w:rPr>
              <w:lastRenderedPageBreak/>
              <w:t>при выполнении упражнений разного уровня сложности</w:t>
            </w:r>
            <w:r w:rsidRPr="00D820C2">
              <w:rPr>
                <w:rFonts w:cs="Times New Roman"/>
              </w:rPr>
              <w:t xml:space="preserve">. </w:t>
            </w:r>
            <w:r w:rsidRPr="00D820C2">
              <w:rPr>
                <w:rFonts w:cs="Times New Roman"/>
                <w:iCs/>
              </w:rPr>
              <w:t xml:space="preserve">Уметь сравнивать состав, строение и свойства </w:t>
            </w:r>
            <w:r>
              <w:rPr>
                <w:rFonts w:cs="Times New Roman"/>
                <w:iCs/>
              </w:rPr>
              <w:t>веществ</w:t>
            </w:r>
            <w:r w:rsidRPr="00D820C2">
              <w:rPr>
                <w:rFonts w:cs="Times New Roman"/>
                <w:iCs/>
              </w:rPr>
              <w:t>, устанавливать причинно-следственные связи между составом, строением и свойствами веществ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</w:t>
            </w:r>
            <w:r w:rsidRPr="00755A3D">
              <w:rPr>
                <w:sz w:val="22"/>
                <w:szCs w:val="22"/>
              </w:rPr>
              <w:lastRenderedPageBreak/>
              <w:t>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400" w:type="dxa"/>
            <w:shd w:val="clear" w:color="auto" w:fill="auto"/>
          </w:tcPr>
          <w:p w:rsidR="00C7556F" w:rsidRDefault="00C7556F" w:rsidP="004F6274">
            <w:pPr>
              <w:pStyle w:val="dash041e005f0431005f044b005f0447005f043d005f044b005f0439"/>
            </w:pPr>
            <w:r>
              <w:lastRenderedPageBreak/>
              <w:t xml:space="preserve">формирование ответственного отношения к учению, </w:t>
            </w:r>
            <w:r>
              <w:lastRenderedPageBreak/>
              <w:t>готовности и способности обучающихся к саморазвитию и самообразованию на основе мотивации к</w:t>
            </w:r>
          </w:p>
          <w:p w:rsidR="00C7556F" w:rsidRDefault="00C7556F" w:rsidP="004F6274">
            <w:pPr>
              <w:pStyle w:val="dash041e005f0431005f044b005f0447005f043d005f044b005f0439"/>
              <w:rPr>
                <w:b/>
                <w:sz w:val="20"/>
                <w:szCs w:val="20"/>
              </w:rPr>
            </w:pPr>
            <w:r>
              <w:t>обучению и познанию.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15011" w:type="dxa"/>
            <w:gridSpan w:val="10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95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Углеводороды и и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х природные источники 17</w:t>
            </w:r>
            <w:r w:rsidRPr="00940951">
              <w:rPr>
                <w:rFonts w:ascii="Times New Roman" w:hAnsi="Times New Roman" w:cs="Times New Roman"/>
                <w:b/>
                <w:bCs/>
                <w:iCs/>
              </w:rPr>
              <w:t>ч</w:t>
            </w: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C7556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1/8</w:t>
            </w:r>
          </w:p>
        </w:tc>
        <w:tc>
          <w:tcPr>
            <w:tcW w:w="1481" w:type="dxa"/>
            <w:shd w:val="clear" w:color="auto" w:fill="FFFF00"/>
          </w:tcPr>
          <w:p w:rsidR="00C7556F" w:rsidRPr="0008477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8477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Природный газ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8477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как источник углеводородов</w:t>
            </w:r>
          </w:p>
        </w:tc>
        <w:tc>
          <w:tcPr>
            <w:tcW w:w="2067" w:type="dxa"/>
            <w:shd w:val="clear" w:color="auto" w:fill="auto"/>
          </w:tcPr>
          <w:p w:rsidR="00C7556F" w:rsidRPr="005975B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Природный газ, его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состав и направления использования в качестве топлива и химического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сырья. </w:t>
            </w:r>
            <w:r w:rsidRPr="005975B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Конверсия метана.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Синтез-газ и его использование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для получения синтетического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бензина и метанола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5975B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5975B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Характеризовать состав и основные направления использования</w:t>
            </w:r>
          </w:p>
          <w:p w:rsidR="00C7556F" w:rsidRPr="005975B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переработки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природного газа.</w:t>
            </w:r>
          </w:p>
          <w:p w:rsidR="00C7556F" w:rsidRPr="005975B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Устанавливать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зависимость между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объемами добычи природного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газа в РФ и бюджетом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Находить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взаимосвязь между изучаемым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материалом и будущей профессиональной деятельностью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Правила экологически грамотного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поведения и безопасного обращения с природным газом в быту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 производстве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5975B2">
              <w:rPr>
                <w:rFonts w:eastAsia="NewtonSanPi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</w:t>
            </w:r>
            <w:r w:rsidRPr="005975B2">
              <w:rPr>
                <w:rFonts w:eastAsia="NewtonSanPi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Коллекция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веществ и материалов, получаемых на основе природного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975B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газа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</w:rPr>
              <w:t xml:space="preserve">Знать природные источники углеводородов, их состав. </w:t>
            </w:r>
            <w:r>
              <w:rPr>
                <w:rFonts w:cs="Times New Roman"/>
                <w:iCs/>
              </w:rPr>
              <w:t xml:space="preserve">Знать </w:t>
            </w:r>
            <w:r w:rsidRPr="00D820C2">
              <w:rPr>
                <w:rFonts w:cs="Times New Roman"/>
                <w:iCs/>
              </w:rPr>
              <w:t>чем природный газ отличается от попутного. Каковы его</w:t>
            </w:r>
            <w:r w:rsidRPr="00D820C2">
              <w:rPr>
                <w:rFonts w:cs="Times New Roman"/>
                <w:i/>
                <w:iCs/>
              </w:rPr>
              <w:t xml:space="preserve"> </w:t>
            </w:r>
            <w:r w:rsidRPr="00D820C2">
              <w:rPr>
                <w:rFonts w:cs="Times New Roman"/>
                <w:iCs/>
              </w:rPr>
              <w:t>продукты и их состав. Знать экологические аспекты добычи, переработки и использования полезных ископаемых.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</w:t>
            </w:r>
            <w:r w:rsidR="00C7556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2/9</w:t>
            </w:r>
          </w:p>
        </w:tc>
        <w:tc>
          <w:tcPr>
            <w:tcW w:w="1481" w:type="dxa"/>
            <w:shd w:val="clear" w:color="auto" w:fill="FFFF00"/>
          </w:tcPr>
          <w:p w:rsidR="00C7556F" w:rsidRPr="0008477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8477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Предельные углеводороды. </w:t>
            </w:r>
            <w:proofErr w:type="spellStart"/>
            <w:r w:rsidRPr="0008477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Алканы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C7556F" w:rsidRPr="008B2F9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Значение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природного газа и иных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предельных углеводородов в качестве топлива и химического сырья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Метан и другие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алканы</w:t>
            </w:r>
            <w:proofErr w:type="spellEnd"/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как составная часть природного газа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Гомологи метана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изомерия и</w:t>
            </w:r>
          </w:p>
          <w:p w:rsidR="00C7556F" w:rsidRPr="008B2F93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номенклатура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Алкильные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радикалы.</w:t>
            </w:r>
          </w:p>
        </w:tc>
        <w:tc>
          <w:tcPr>
            <w:tcW w:w="1839" w:type="dxa"/>
            <w:shd w:val="clear" w:color="auto" w:fill="auto"/>
          </w:tcPr>
          <w:p w:rsidR="00C7556F" w:rsidRPr="008B2F9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Определять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принадлежность веществ к различным типам (предельным или непредельным) и</w:t>
            </w:r>
          </w:p>
          <w:p w:rsidR="00C7556F" w:rsidRPr="008B2F9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Классам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углеводородов. Называть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их по международной номенклатуре характеризовать строение и</w:t>
            </w:r>
          </w:p>
          <w:p w:rsidR="00C7556F" w:rsidRPr="008B2F9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важнейших представителей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класса.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Обобщать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знания и делать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выводы о закономерностях изменения свойств углеводородов в</w:t>
            </w:r>
          </w:p>
          <w:p w:rsidR="00C7556F" w:rsidRPr="008B2F9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гомологических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рядах. Различать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понятия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изомер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«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гомолог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».</w:t>
            </w:r>
            <w:r w:rsidRPr="008B2F93">
              <w:rPr>
                <w:rFonts w:eastAsia="NewtonSanPi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 </w:t>
            </w:r>
            <w:proofErr w:type="spellStart"/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Шаростержневые</w:t>
            </w:r>
            <w:proofErr w:type="spellEnd"/>
          </w:p>
          <w:p w:rsidR="00C7556F" w:rsidRPr="008B2F9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объемные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модели молекул первых представителей класса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алканов</w:t>
            </w:r>
            <w:proofErr w:type="spellEnd"/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Физические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газообразных (пропан-бутановая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 Math" w:eastAsia="NewtonSanPin" w:hAnsi="Cambria Math" w:cs="Cambria Math" w:hint="eastAsia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смесь 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зажигалке), жидких (бензин) и твердых (парафин) </w:t>
            </w:r>
            <w:proofErr w:type="spellStart"/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алканов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агрегатное состояние, растворимость в воде. Горение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пропан-бутановой смеси (зажигалка).</w:t>
            </w:r>
          </w:p>
          <w:p w:rsidR="00C7556F" w:rsidRPr="002866AE" w:rsidRDefault="00C7556F" w:rsidP="004F6274">
            <w:pPr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Определять принадлежность  органического соединения к определённому классу углеводородов, уметь объяснять свойства веществ на основе ана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лиза состава и строения молекул.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</w:t>
            </w:r>
            <w:r w:rsidRPr="008B2F93">
              <w:rPr>
                <w:rFonts w:eastAsia="NewtonSanPin"/>
                <w:sz w:val="22"/>
                <w:szCs w:val="22"/>
                <w:lang w:eastAsia="en-US"/>
              </w:rPr>
              <w:t>Называть</w:t>
            </w:r>
            <w:r>
              <w:rPr>
                <w:rFonts w:eastAsia="NewtonSanPin"/>
                <w:sz w:val="22"/>
                <w:szCs w:val="22"/>
                <w:lang w:eastAsia="en-US"/>
              </w:rPr>
              <w:t xml:space="preserve"> </w:t>
            </w:r>
            <w:r w:rsidRPr="008B2F93">
              <w:rPr>
                <w:rFonts w:eastAsia="NewtonSanPin"/>
                <w:sz w:val="22"/>
                <w:szCs w:val="22"/>
                <w:lang w:eastAsia="en-US"/>
              </w:rPr>
              <w:t>их по международной номенклатуре</w:t>
            </w:r>
            <w:r>
              <w:rPr>
                <w:rFonts w:eastAsia="NewtonSanPi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</w:t>
            </w:r>
            <w:r w:rsidRPr="00755A3D">
              <w:rPr>
                <w:rFonts w:cs="Times New Roman"/>
                <w:sz w:val="22"/>
                <w:szCs w:val="22"/>
              </w:rPr>
              <w:lastRenderedPageBreak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04</w:t>
            </w:r>
            <w:r w:rsidR="00C7556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3/10</w:t>
            </w:r>
          </w:p>
        </w:tc>
        <w:tc>
          <w:tcPr>
            <w:tcW w:w="1481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0F30">
              <w:rPr>
                <w:rFonts w:cs="Times New Roman"/>
                <w:bCs/>
              </w:rPr>
              <w:t xml:space="preserve">Химические свойства </w:t>
            </w:r>
            <w:proofErr w:type="spellStart"/>
            <w:r w:rsidRPr="00070F30">
              <w:rPr>
                <w:rFonts w:cs="Times New Roman"/>
                <w:bCs/>
              </w:rPr>
              <w:t>алканов</w:t>
            </w:r>
            <w:proofErr w:type="spellEnd"/>
            <w:r>
              <w:rPr>
                <w:rFonts w:cs="Times New Roman"/>
                <w:bCs/>
              </w:rPr>
              <w:t>.</w:t>
            </w:r>
          </w:p>
          <w:p w:rsidR="006F03B0" w:rsidRDefault="006F03B0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:rsidR="006F03B0" w:rsidRPr="006F03B0" w:rsidRDefault="006F03B0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6F03B0">
              <w:rPr>
                <w:rFonts w:cs="Times New Roman"/>
                <w:b/>
              </w:rPr>
              <w:t xml:space="preserve">ИСПОЛЬЗОВАНИЕ ОБОРУДОВАНИЯ – ДАТЧИКОВ </w:t>
            </w:r>
          </w:p>
          <w:p w:rsidR="006F03B0" w:rsidRPr="006F03B0" w:rsidRDefault="006F03B0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6F03B0">
              <w:rPr>
                <w:rFonts w:cs="Times New Roman"/>
                <w:b/>
              </w:rPr>
              <w:t>РАБОТА № 20 «РАДИКАЛЬНОЕ БРОМИРОВАНИЕ АЛКАНОВ»</w:t>
            </w:r>
          </w:p>
          <w:p w:rsidR="006F03B0" w:rsidRDefault="006F03B0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:rsidR="006F03B0" w:rsidRPr="00070F30" w:rsidRDefault="006F03B0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067" w:type="dxa"/>
            <w:shd w:val="clear" w:color="auto" w:fill="auto"/>
          </w:tcPr>
          <w:p w:rsidR="00C7556F" w:rsidRPr="008B2F9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Химические свойства метана, обуславливающие его применение (горение, пиролиз, галогенирование).</w:t>
            </w:r>
          </w:p>
          <w:p w:rsidR="00C7556F" w:rsidRPr="00350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Дегидрирование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этана. </w:t>
            </w:r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Крекинг и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изомеризация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алканов</w:t>
            </w:r>
            <w:proofErr w:type="spellEnd"/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  <w:p w:rsidR="00C7556F" w:rsidRPr="008B2F9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Механизм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свободнорадикального</w:t>
            </w:r>
            <w:proofErr w:type="spellEnd"/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галогенирования </w:t>
            </w:r>
            <w:proofErr w:type="spellStart"/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алканов</w:t>
            </w:r>
            <w:proofErr w:type="spellEnd"/>
            <w:r w:rsidRPr="008B2F9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8B2F9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арактеризовать строение и</w:t>
            </w:r>
          </w:p>
          <w:p w:rsidR="00C7556F" w:rsidRPr="008B2F9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войства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важнейших представителей, наблюдать и описывать демонстрационный эксперимент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 Math" w:eastAsia="NewtonSanPin" w:hAnsi="Cambria Math" w:cs="Cambria Math" w:hint="eastAsia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 помощью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родного языка и языка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химии. </w:t>
            </w:r>
          </w:p>
          <w:p w:rsidR="00C7556F" w:rsidRDefault="00C7556F" w:rsidP="004F6274">
            <w:pPr>
              <w:autoSpaceDE w:val="0"/>
              <w:autoSpaceDN w:val="0"/>
              <w:adjustRightInd w:val="0"/>
              <w:rPr>
                <w:rFonts w:eastAsia="NewtonSanPin" w:cs="Times New Roman"/>
                <w:b/>
                <w:bCs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Демонстрации.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Отношение </w:t>
            </w:r>
            <w:proofErr w:type="spellStart"/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алканов</w:t>
            </w:r>
            <w:proofErr w:type="spellEnd"/>
            <w:r w:rsidRPr="008B2F9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к раствору перманганата калия и бромной воде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Уметь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>прогнозировать химические свойства веществ, объяснять условия протекания реакций, знать области применения веществ. Характеризовать состав и основные направления использования и переработки природных источников углеводородов.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C7556F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4/11</w:t>
            </w:r>
          </w:p>
        </w:tc>
        <w:tc>
          <w:tcPr>
            <w:tcW w:w="1481" w:type="dxa"/>
            <w:shd w:val="clear" w:color="auto" w:fill="auto"/>
          </w:tcPr>
          <w:p w:rsidR="00C7556F" w:rsidRPr="00C439D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439D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Этиленовые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439D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углеводороды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9DD">
              <w:rPr>
                <w:rFonts w:ascii="Times New Roman" w:eastAsia="NewtonSanPin" w:hAnsi="Times New Roman" w:cs="Times New Roman"/>
                <w:lang w:eastAsia="en-US"/>
              </w:rPr>
              <w:t xml:space="preserve">или </w:t>
            </w:r>
            <w:proofErr w:type="spellStart"/>
            <w:r w:rsidRPr="00C439DD">
              <w:rPr>
                <w:rFonts w:ascii="Times New Roman" w:eastAsia="NewtonSanPin" w:hAnsi="Times New Roman" w:cs="Times New Roman"/>
                <w:lang w:eastAsia="en-US"/>
              </w:rPr>
              <w:t>алкены</w:t>
            </w:r>
            <w:proofErr w:type="spellEnd"/>
            <w:r>
              <w:rPr>
                <w:rFonts w:ascii="Times New Roman" w:eastAsia="NewtonSanPin" w:hAnsi="Times New Roman" w:cs="Times New Roman"/>
                <w:lang w:eastAsia="en-US"/>
              </w:rPr>
              <w:t>.</w:t>
            </w:r>
          </w:p>
        </w:tc>
        <w:tc>
          <w:tcPr>
            <w:tcW w:w="2067" w:type="dxa"/>
            <w:shd w:val="clear" w:color="auto" w:fill="auto"/>
          </w:tcPr>
          <w:p w:rsidR="00C7556F" w:rsidRPr="00F94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Этилен как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представитель </w:t>
            </w:r>
            <w:proofErr w:type="spellStart"/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алкенов</w:t>
            </w:r>
            <w:proofErr w:type="spellEnd"/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Гомологический ряд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этиленовых углеводородов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изомерия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(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углеродного скелета</w:t>
            </w:r>
          </w:p>
          <w:p w:rsidR="00C7556F" w:rsidRPr="007B4CBB" w:rsidRDefault="00C7556F" w:rsidP="004F6274">
            <w:pPr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и положения кратной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связи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), 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номенклатура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Получение этилена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дегидратацией этанола и дегидрированием этана. и в лаборатории (дегидратация этанола).</w:t>
            </w:r>
          </w:p>
        </w:tc>
        <w:tc>
          <w:tcPr>
            <w:tcW w:w="1839" w:type="dxa"/>
            <w:shd w:val="clear" w:color="auto" w:fill="auto"/>
          </w:tcPr>
          <w:p w:rsidR="00C7556F" w:rsidRPr="00F94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Называть по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международной номенклатуре </w:t>
            </w:r>
            <w:proofErr w:type="spellStart"/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алкены</w:t>
            </w:r>
            <w:proofErr w:type="spellEnd"/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с помощью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родного языка и языка химии. Характеризовать строение, свойства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способы получения и области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применения этилена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F94BAF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 </w:t>
            </w:r>
            <w:proofErr w:type="spellStart"/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Шаростержневая</w:t>
            </w:r>
            <w:proofErr w:type="spellEnd"/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объемная модели молекулы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этилена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Коллекция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Полиэтилен и изделия</w:t>
            </w:r>
          </w:p>
          <w:p w:rsidR="00C7556F" w:rsidRPr="00711B49" w:rsidRDefault="00C7556F" w:rsidP="004F6274">
            <w:pPr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из него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органического соединения к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определённому классу углеводородо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в,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объяснять свойства веществ на основе анализа состава и строения молекул, уметь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 называть вещества по международной номенклатуре, знать применение наиболее важных представителей класса.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</w:t>
            </w:r>
            <w:r w:rsidRPr="00755A3D">
              <w:rPr>
                <w:sz w:val="22"/>
                <w:szCs w:val="22"/>
              </w:rPr>
              <w:lastRenderedPageBreak/>
              <w:t>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</w:t>
            </w:r>
            <w:r w:rsidRPr="00755A3D">
              <w:rPr>
                <w:rFonts w:cs="Times New Roman"/>
                <w:sz w:val="22"/>
                <w:szCs w:val="22"/>
              </w:rPr>
              <w:lastRenderedPageBreak/>
              <w:t>коммуникативной, социальной практике и профессиональной ориентации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</w:t>
            </w:r>
            <w:r w:rsidRPr="00755A3D">
              <w:rPr>
                <w:sz w:val="22"/>
                <w:szCs w:val="22"/>
              </w:rPr>
              <w:lastRenderedPageBreak/>
              <w:t xml:space="preserve">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</w:t>
            </w:r>
            <w:r w:rsidR="00C7556F">
              <w:rPr>
                <w:rFonts w:ascii="Times New Roman" w:hAnsi="Times New Roman" w:cs="Times New Roman"/>
                <w:b/>
              </w:rPr>
              <w:t>10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5/12</w:t>
            </w:r>
          </w:p>
        </w:tc>
        <w:tc>
          <w:tcPr>
            <w:tcW w:w="1481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  <w:bCs/>
              </w:rPr>
              <w:t xml:space="preserve">Химические свойства </w:t>
            </w:r>
            <w:proofErr w:type="spellStart"/>
            <w:r>
              <w:rPr>
                <w:rFonts w:cs="Times New Roman"/>
                <w:bCs/>
              </w:rPr>
              <w:t>алке</w:t>
            </w:r>
            <w:r w:rsidRPr="00070F30">
              <w:rPr>
                <w:rFonts w:cs="Times New Roman"/>
                <w:bCs/>
              </w:rPr>
              <w:t>нов</w:t>
            </w:r>
            <w:proofErr w:type="spellEnd"/>
            <w:r>
              <w:rPr>
                <w:rFonts w:cs="Times New Roman"/>
                <w:bCs/>
              </w:rPr>
              <w:t>.</w:t>
            </w:r>
          </w:p>
        </w:tc>
        <w:tc>
          <w:tcPr>
            <w:tcW w:w="2067" w:type="dxa"/>
            <w:shd w:val="clear" w:color="auto" w:fill="auto"/>
          </w:tcPr>
          <w:p w:rsidR="00C7556F" w:rsidRPr="00F94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Свойства (горение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бромирование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гидратация, полимеризация, окисление раствором</w:t>
            </w:r>
          </w:p>
          <w:p w:rsidR="00C7556F" w:rsidRPr="00F94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KМnO4)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применение этилена.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Правило В. В.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Качественные реакции на непредельные соединения: обесцвечивание бромной воды и раствора перманганата калия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Марковникова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примере пропилена.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:rsidR="00C7556F" w:rsidRPr="00F94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Наблюдать,</w:t>
            </w:r>
          </w:p>
          <w:p w:rsidR="00C7556F" w:rsidRPr="00F94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самостоятельно проводить и описывать химический эксперимент.</w:t>
            </w:r>
          </w:p>
          <w:p w:rsidR="00C7556F" w:rsidRPr="00F94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Устанавливать зависимость между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т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ипом строения углеводорода и</w:t>
            </w:r>
          </w:p>
          <w:p w:rsidR="00C7556F" w:rsidRPr="00F94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его химическими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свойствами на</w:t>
            </w:r>
          </w:p>
          <w:p w:rsidR="00C7556F" w:rsidRPr="00F94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примере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логических связей: предельный — реакции замещения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непредельный —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реакции присоединения</w:t>
            </w:r>
            <w:r w:rsidRPr="00F94BAF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Горение этилена. </w:t>
            </w:r>
          </w:p>
          <w:p w:rsidR="00C7556F" w:rsidRPr="003002D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4BAF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3. Обнаружение непредельных соединений в жидких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нефтепродуктах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pStyle w:val="dash041e005f0431005f044b005f0447005f043d005f044b005f04391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Уметь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прогнозировать химические свойства веществ, объяснять условия протекания реакций, знать области применения 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полученных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>веществ. Характеризовать состав и основные направления использования и переработки природных источников углеводородов.</w:t>
            </w: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i/>
                <w:iCs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="00C7556F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6/13</w:t>
            </w:r>
          </w:p>
        </w:tc>
        <w:tc>
          <w:tcPr>
            <w:tcW w:w="1481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  <w:bCs/>
              </w:rPr>
              <w:t xml:space="preserve">Химические свойства </w:t>
            </w:r>
            <w:proofErr w:type="spellStart"/>
            <w:r>
              <w:rPr>
                <w:rFonts w:cs="Times New Roman"/>
                <w:bCs/>
              </w:rPr>
              <w:t>алке</w:t>
            </w:r>
            <w:r w:rsidRPr="00070F30">
              <w:rPr>
                <w:rFonts w:cs="Times New Roman"/>
                <w:bCs/>
              </w:rPr>
              <w:t>нов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C7556F" w:rsidRPr="007B4CB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Полиэтилен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Пропилен. </w:t>
            </w:r>
            <w:proofErr w:type="spellStart"/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Стереорегулярность</w:t>
            </w:r>
            <w:proofErr w:type="spellEnd"/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полимера.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Основные понятия химии высокомолекулярных соединений. Реакции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полимеризации.</w:t>
            </w:r>
          </w:p>
          <w:p w:rsidR="00C7556F" w:rsidRPr="00F94BA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Полиэтилен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области его применения.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Получение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4BAF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полиэтилена полимеризацией этилена, полипропилена полимеризацией пропилена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</w:tc>
        <w:tc>
          <w:tcPr>
            <w:tcW w:w="1839" w:type="dxa"/>
            <w:shd w:val="clear" w:color="auto" w:fill="auto"/>
          </w:tcPr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Понятие «полимер». Реакция полимеризации и её значение.</w:t>
            </w:r>
          </w:p>
        </w:tc>
        <w:tc>
          <w:tcPr>
            <w:tcW w:w="2126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t>Уметь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прогнозировать химические свойства веществ, объяснять условия протекания реакций, знать области применения 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полученных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>веществ. Характеризовать состав и основные направления использования и переработки природных источников углеводородов.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i/>
                <w:iCs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i/>
                <w:iCs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7/14</w:t>
            </w:r>
          </w:p>
        </w:tc>
        <w:tc>
          <w:tcPr>
            <w:tcW w:w="1481" w:type="dxa"/>
            <w:shd w:val="clear" w:color="auto" w:fill="auto"/>
          </w:tcPr>
          <w:p w:rsidR="00C7556F" w:rsidRPr="002D381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2D381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Диеновые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2D381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углеводороды.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067" w:type="dxa"/>
            <w:shd w:val="clear" w:color="auto" w:fill="auto"/>
          </w:tcPr>
          <w:p w:rsidR="00C7556F" w:rsidRPr="00F80B1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Гомологический ряд сопряженных диеновых углеводородов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,</w:t>
            </w:r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номенклатура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</w:t>
            </w:r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Получение диеновых углеводородов</w:t>
            </w:r>
          </w:p>
          <w:p w:rsidR="00C7556F" w:rsidRPr="00F80B1C" w:rsidRDefault="00C7556F" w:rsidP="004F6274">
            <w:pPr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 xml:space="preserve">методом С. В. Лебедева и дегидрированием </w:t>
            </w:r>
            <w:proofErr w:type="spellStart"/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алканов</w:t>
            </w:r>
            <w:proofErr w:type="spellEnd"/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Называть по международной номенклатуре диены. Характеризовать строение, </w:t>
            </w:r>
            <w:r w:rsidRPr="00885CE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свойства, </w:t>
            </w:r>
            <w:r w:rsidRPr="00885CE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способы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85CE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получения</w:t>
            </w:r>
            <w:r w:rsidRPr="00F80B1C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и 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области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применения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F80B1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B1C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Модели (</w:t>
            </w:r>
            <w:proofErr w:type="spellStart"/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шаростержневые</w:t>
            </w:r>
            <w:proofErr w:type="spellEnd"/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объемная) молекул</w:t>
            </w:r>
          </w:p>
          <w:p w:rsidR="00C7556F" w:rsidRPr="00F80B1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1,3-бутадиена и 2-метил-1,3-бута-</w:t>
            </w:r>
          </w:p>
          <w:p w:rsidR="00C7556F" w:rsidRPr="009E200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диена (изопрена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).</w:t>
            </w:r>
          </w:p>
        </w:tc>
        <w:tc>
          <w:tcPr>
            <w:tcW w:w="2126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Определять принадлежность  органического со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единения к определённому классу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>углеводородов, уметь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 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называть,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объяснять свойства веществ на основе анализа состава и строения молекул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.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 w:rsidRPr="00755A3D">
              <w:rPr>
                <w:sz w:val="22"/>
                <w:szCs w:val="22"/>
              </w:rPr>
              <w:lastRenderedPageBreak/>
              <w:t>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</w:t>
            </w:r>
            <w:r w:rsidRPr="00755A3D">
              <w:rPr>
                <w:sz w:val="22"/>
                <w:szCs w:val="22"/>
              </w:rPr>
              <w:lastRenderedPageBreak/>
              <w:t xml:space="preserve">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C7556F" w:rsidP="00A65BE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  <w:r w:rsidR="00CF184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8/15</w:t>
            </w:r>
          </w:p>
        </w:tc>
        <w:tc>
          <w:tcPr>
            <w:tcW w:w="1481" w:type="dxa"/>
            <w:shd w:val="clear" w:color="auto" w:fill="auto"/>
          </w:tcPr>
          <w:p w:rsidR="00C7556F" w:rsidRPr="002D381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D381B">
              <w:rPr>
                <w:rFonts w:cs="Times New Roman"/>
                <w:bCs/>
              </w:rPr>
              <w:t>Химические свойства алкадиенов. Каучуки. Резина.</w:t>
            </w:r>
          </w:p>
        </w:tc>
        <w:tc>
          <w:tcPr>
            <w:tcW w:w="2067" w:type="dxa"/>
            <w:shd w:val="clear" w:color="auto" w:fill="auto"/>
          </w:tcPr>
          <w:p w:rsidR="00C7556F" w:rsidRPr="00F80B1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Каучук и его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ства. Вулканизация каучука. Резина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Изопрен как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мономер природного каучука.</w:t>
            </w:r>
          </w:p>
          <w:p w:rsidR="00C7556F" w:rsidRPr="00F80B1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Синтетический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каучук. 1,3-Бутадиен как мономер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дивинилового</w:t>
            </w:r>
            <w:proofErr w:type="spellEnd"/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</w:t>
            </w:r>
          </w:p>
          <w:p w:rsidR="00C7556F" w:rsidRPr="00F80B1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бутадиенового синтетических каучуков. Иные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химические свойства</w:t>
            </w:r>
          </w:p>
          <w:p w:rsidR="00C7556F" w:rsidRPr="00F80B1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диенов: галогенирование, </w:t>
            </w:r>
            <w:proofErr w:type="spellStart"/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гидрогалогенирование</w:t>
            </w:r>
            <w:proofErr w:type="spellEnd"/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гидрирование.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1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2- и 1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4- </w:t>
            </w:r>
            <w:r w:rsidRPr="00F80B1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присоединение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Характеризовать строение, </w:t>
            </w:r>
            <w:r w:rsidRPr="00885CE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свойства, </w:t>
            </w:r>
            <w:r w:rsidRPr="00885CE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способы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85CE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получения</w:t>
            </w:r>
            <w:r w:rsidRPr="00F80B1C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и 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области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применения 1,3-бутадиена. Наблюдать и описывать демонстрационный химический эксперимент</w:t>
            </w:r>
          </w:p>
          <w:p w:rsidR="00C7556F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Демонстрации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Разложение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каучука при нагревании, испытание продуктов разложения на </w:t>
            </w:r>
            <w:proofErr w:type="spellStart"/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непредельность</w:t>
            </w:r>
            <w:proofErr w:type="spellEnd"/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Коллекции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Каучуки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F80B1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Резина и изделия из нее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C7556F" w:rsidRPr="004A0B1C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t>У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>мение прогнозировать химические свойства веществ, объяснять условия протекания реакций, знать области применения веществ. Характеризовать состав и основные направления использования и переработки природных источников углеводородов.</w:t>
            </w: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4048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25.10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9/16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B25C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Ацетиленовые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B25C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углеводороды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CB25C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или </w:t>
            </w:r>
            <w:proofErr w:type="spellStart"/>
            <w:r w:rsidRPr="00CB25C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алкины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  <w:p w:rsidR="00C7556F" w:rsidRPr="00CB25C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C7556F" w:rsidRPr="0046247C" w:rsidRDefault="00C7556F" w:rsidP="004F6274">
            <w:pPr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46247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Гомологический ряд, изомерия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46247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номенклатура </w:t>
            </w:r>
            <w:proofErr w:type="spellStart"/>
            <w:r w:rsidRPr="0046247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алкинов</w:t>
            </w:r>
            <w:proofErr w:type="spellEnd"/>
            <w:r w:rsidRPr="0046247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Высокотемпературное пламя ацетилена как одна из областей его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применения. Получение ацетилена пиролизом метана и карбидным способом. </w:t>
            </w:r>
            <w:r w:rsidRPr="0046247C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Получение карбида кальция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C7556F" w:rsidRPr="00C533B1" w:rsidRDefault="00C7556F" w:rsidP="004F6274">
            <w:pPr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Называть по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международной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номенклатуре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алкины</w:t>
            </w:r>
            <w:proofErr w:type="spellEnd"/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с помощью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родного языка и языка химии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Характеризовать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строение,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способы получения и области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применения ацетилена.</w:t>
            </w:r>
            <w:r w:rsidRPr="00C533B1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Модели (</w:t>
            </w:r>
            <w:proofErr w:type="spellStart"/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шаростержневая</w:t>
            </w:r>
            <w:proofErr w:type="spellEnd"/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объемная) молекулы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ацетилена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Определять принадлежность  органического соединения к определённому классу углеводородов, уметь объяснять свойства веществ на </w:t>
            </w:r>
          </w:p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>основе анализа состава и строения молекул, области применения веществ.</w:t>
            </w:r>
          </w:p>
        </w:tc>
        <w:tc>
          <w:tcPr>
            <w:tcW w:w="3113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</w:t>
            </w:r>
          </w:p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>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</w:t>
            </w:r>
            <w:r w:rsidRPr="00755A3D">
              <w:rPr>
                <w:rFonts w:cs="Times New Roman"/>
                <w:sz w:val="22"/>
                <w:szCs w:val="22"/>
              </w:rPr>
              <w:lastRenderedPageBreak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rFonts w:eastAsiaTheme="minorHAnsi"/>
                <w:lang w:eastAsia="en-US"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построение дальнейшей индивидуальной </w:t>
            </w:r>
          </w:p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t>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04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C7556F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10/17</w:t>
            </w:r>
          </w:p>
        </w:tc>
        <w:tc>
          <w:tcPr>
            <w:tcW w:w="1481" w:type="dxa"/>
            <w:shd w:val="clear" w:color="auto" w:fill="auto"/>
          </w:tcPr>
          <w:p w:rsidR="00C7556F" w:rsidRPr="00CB25C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  <w:bCs/>
              </w:rPr>
              <w:t xml:space="preserve">Химические свойства </w:t>
            </w:r>
            <w:proofErr w:type="spellStart"/>
            <w:r w:rsidRPr="00CB25C0">
              <w:rPr>
                <w:rFonts w:cs="Times New Roman"/>
                <w:bCs/>
              </w:rPr>
              <w:t>алкинов</w:t>
            </w:r>
            <w:proofErr w:type="spellEnd"/>
            <w:r>
              <w:rPr>
                <w:rFonts w:cs="Times New Roman"/>
                <w:bCs/>
              </w:rPr>
              <w:t>.</w:t>
            </w:r>
          </w:p>
        </w:tc>
        <w:tc>
          <w:tcPr>
            <w:tcW w:w="2067" w:type="dxa"/>
            <w:shd w:val="clear" w:color="auto" w:fill="auto"/>
          </w:tcPr>
          <w:p w:rsidR="00C7556F" w:rsidRPr="0046247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Химические свойства</w:t>
            </w:r>
          </w:p>
          <w:p w:rsidR="00C7556F" w:rsidRPr="0046247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ацетилена: галогенирование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гидрогалогенирование</w:t>
            </w:r>
            <w:proofErr w:type="spellEnd"/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(хлорвинил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поливинилхлорид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,</w:t>
            </w:r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его применение), гидратация (реакция</w:t>
            </w:r>
          </w:p>
          <w:p w:rsidR="00C7556F" w:rsidRPr="0046247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М. Г. </w:t>
            </w:r>
            <w:proofErr w:type="spellStart"/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Кучерова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), </w:t>
            </w:r>
            <w:proofErr w:type="spellStart"/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тримеризация</w:t>
            </w:r>
            <w:proofErr w:type="spellEnd"/>
          </w:p>
          <w:p w:rsidR="00C7556F" w:rsidRPr="0046247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(реакция Н. Д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46247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Зелинского).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C533B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Наблюдать, самостоятельно проводить</w:t>
            </w:r>
          </w:p>
          <w:p w:rsidR="00C7556F" w:rsidRPr="00C533B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описывать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химический эксперимент.</w:t>
            </w:r>
          </w:p>
          <w:p w:rsidR="00C7556F" w:rsidRPr="00C533B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Различать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особенности реакций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присоединения у ацетилена от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реакций присоединения этилена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BE100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b/>
                <w:kern w:val="0"/>
                <w:lang w:eastAsia="en-US" w:bidi="ar-SA"/>
              </w:rPr>
            </w:pPr>
            <w:r w:rsidRPr="00BE1006">
              <w:rPr>
                <w:rFonts w:eastAsia="NewtonSanPin" w:cs="Times New Roman"/>
                <w:b/>
                <w:kern w:val="0"/>
                <w:sz w:val="22"/>
                <w:szCs w:val="22"/>
                <w:lang w:eastAsia="en-US" w:bidi="ar-SA"/>
              </w:rPr>
              <w:t>Демонстрации.</w:t>
            </w:r>
          </w:p>
          <w:p w:rsidR="00C7556F" w:rsidRPr="00C533B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Горение ацетилена.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C533B1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lastRenderedPageBreak/>
              <w:t xml:space="preserve">Лабораторные опыты. </w:t>
            </w:r>
            <w:r w:rsidRPr="00C533B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4. Получение и свойства ацетилена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У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мение прогнозировать химические свойства веществ, объяснять условия протекания реакций, 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х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>арактеризовать состав и основные направления использования и переработки природных источников углеводородов.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C7556F" w:rsidRPr="0074538B" w:rsidRDefault="00C7556F" w:rsidP="004F6274">
            <w:pPr>
              <w:tabs>
                <w:tab w:val="left" w:pos="426"/>
              </w:tabs>
              <w:snapToGri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08</w:t>
            </w:r>
            <w:r w:rsidR="00C7556F">
              <w:rPr>
                <w:rFonts w:ascii="Times New Roman" w:hAnsi="Times New Roman" w:cs="Times New Roman"/>
                <w:b/>
              </w:rPr>
              <w:t>.11</w:t>
            </w:r>
          </w:p>
          <w:p w:rsidR="00CF184A" w:rsidRDefault="00CF184A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184A" w:rsidRDefault="00CF184A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184A" w:rsidRPr="0074538B" w:rsidRDefault="00CF184A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11/18</w:t>
            </w:r>
          </w:p>
        </w:tc>
        <w:tc>
          <w:tcPr>
            <w:tcW w:w="1481" w:type="dxa"/>
            <w:shd w:val="clear" w:color="auto" w:fill="auto"/>
          </w:tcPr>
          <w:p w:rsidR="00C7556F" w:rsidRPr="00D8442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D8442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Ароматические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8442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углеводороды,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442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или арены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067" w:type="dxa"/>
            <w:shd w:val="clear" w:color="auto" w:fill="auto"/>
          </w:tcPr>
          <w:p w:rsidR="00C7556F" w:rsidRPr="00CC20A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Открытие бензола, его свойства и первые области применения.</w:t>
            </w:r>
          </w:p>
          <w:p w:rsidR="00C7556F" w:rsidRPr="00B04C57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Установление химического строения бензола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Формула </w:t>
            </w:r>
            <w:proofErr w:type="spellStart"/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Кекуле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C20A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Современные представления</w:t>
            </w:r>
          </w:p>
          <w:p w:rsidR="00C7556F" w:rsidRPr="00B04C57" w:rsidRDefault="00C7556F" w:rsidP="004F6274">
            <w:pPr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о строении бензола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</w:t>
            </w:r>
            <w:r w:rsidRPr="00CC20A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Гомолог бензола—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C20A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толуол.</w:t>
            </w:r>
          </w:p>
        </w:tc>
        <w:tc>
          <w:tcPr>
            <w:tcW w:w="1839" w:type="dxa"/>
            <w:shd w:val="clear" w:color="auto" w:fill="auto"/>
          </w:tcPr>
          <w:p w:rsidR="00C7556F" w:rsidRPr="00CC20A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Характеризовать особенности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строения, свойства и области</w:t>
            </w:r>
          </w:p>
          <w:p w:rsidR="00C7556F" w:rsidRPr="00B04C57" w:rsidRDefault="00C7556F" w:rsidP="004F6274">
            <w:pPr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Применения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бензола с помощью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родного языка и языка химии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CC20A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Объемная модель молекулы бензола.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>Определять принадлежность  органического соединения к определённому классу углеводородов, уметь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 называть вещества по международной номенклатуре,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объяснять свойства веществ на основе анализа состава и строения молекул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.</w:t>
            </w:r>
          </w:p>
        </w:tc>
        <w:tc>
          <w:tcPr>
            <w:tcW w:w="3113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</w:t>
            </w:r>
            <w:r w:rsidRPr="00755A3D">
              <w:rPr>
                <w:rFonts w:cs="Times New Roman"/>
                <w:sz w:val="22"/>
                <w:szCs w:val="22"/>
              </w:rPr>
              <w:lastRenderedPageBreak/>
              <w:t>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7556F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12/19</w:t>
            </w:r>
          </w:p>
        </w:tc>
        <w:tc>
          <w:tcPr>
            <w:tcW w:w="1481" w:type="dxa"/>
            <w:shd w:val="clear" w:color="auto" w:fill="auto"/>
          </w:tcPr>
          <w:p w:rsidR="00C7556F" w:rsidRPr="00BC068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BC0686">
              <w:rPr>
                <w:rFonts w:cs="Times New Roman"/>
                <w:bCs/>
                <w:sz w:val="22"/>
                <w:szCs w:val="22"/>
              </w:rPr>
              <w:t xml:space="preserve">Химические свойства </w:t>
            </w:r>
            <w:proofErr w:type="spellStart"/>
            <w:r w:rsidRPr="00BC0686">
              <w:rPr>
                <w:rFonts w:cs="Times New Roman"/>
                <w:bCs/>
                <w:sz w:val="22"/>
                <w:szCs w:val="22"/>
              </w:rPr>
              <w:t>аренов</w:t>
            </w:r>
            <w:proofErr w:type="spellEnd"/>
            <w:r w:rsidRPr="00BC0686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067" w:type="dxa"/>
            <w:shd w:val="clear" w:color="auto" w:fill="auto"/>
          </w:tcPr>
          <w:p w:rsidR="00C7556F" w:rsidRPr="00CC20A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Химические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свойства бензола: галогенирование, нитрование. </w:t>
            </w:r>
            <w:r w:rsidRPr="00CC20A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Получение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C20A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бензола. </w:t>
            </w: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Наблюдать и описывать демонстрационный химический эксперимент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BE100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b/>
                <w:kern w:val="0"/>
                <w:lang w:eastAsia="en-US" w:bidi="ar-SA"/>
              </w:rPr>
            </w:pPr>
            <w:r w:rsidRPr="00BE1006">
              <w:rPr>
                <w:rFonts w:eastAsia="NewtonSanPin" w:cs="Times New Roman"/>
                <w:b/>
                <w:kern w:val="0"/>
                <w:sz w:val="22"/>
                <w:szCs w:val="22"/>
                <w:lang w:eastAsia="en-US" w:bidi="ar-SA"/>
              </w:rPr>
              <w:t>Демонстрации.</w:t>
            </w:r>
          </w:p>
          <w:p w:rsidR="00C7556F" w:rsidRPr="00CC20A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Горение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бензола. Отношение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бензола к</w:t>
            </w:r>
          </w:p>
          <w:p w:rsidR="00C7556F" w:rsidRPr="00CC20A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бромной (</w:t>
            </w:r>
            <w:proofErr w:type="spellStart"/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иодной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)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воде и раствору</w:t>
            </w:r>
          </w:p>
          <w:p w:rsidR="00C7556F" w:rsidRPr="00CC20A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перманганата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калия (на примере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технических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растворителей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CC20A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содержащих арены)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У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мение прогнозировать химические свойства веществ, объяснять условия протекания реакций, знать области применения веществ. Характеризовать состав и основные направления использования и переработки природных источников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углеводородов.</w:t>
            </w:r>
          </w:p>
          <w:p w:rsidR="00C7556F" w:rsidRPr="0074538B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="00C7556F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13/20</w:t>
            </w:r>
          </w:p>
        </w:tc>
        <w:tc>
          <w:tcPr>
            <w:tcW w:w="1481" w:type="dxa"/>
            <w:shd w:val="clear" w:color="auto" w:fill="FFFF00"/>
          </w:tcPr>
          <w:p w:rsidR="00C7556F" w:rsidRPr="00BC068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BC0686">
              <w:rPr>
                <w:rFonts w:ascii="Times New Roman" w:hAnsi="Times New Roman" w:cs="Times New Roman"/>
              </w:rPr>
              <w:t>Нефть и способы ее переработки. Первичная переработка нефти.</w:t>
            </w:r>
          </w:p>
        </w:tc>
        <w:tc>
          <w:tcPr>
            <w:tcW w:w="2067" w:type="dxa"/>
            <w:shd w:val="clear" w:color="auto" w:fill="auto"/>
          </w:tcPr>
          <w:p w:rsidR="00C7556F" w:rsidRPr="00F157A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Нефть, ее состав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физические</w:t>
            </w:r>
          </w:p>
          <w:p w:rsidR="00C7556F" w:rsidRPr="00F157A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свойства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происхождение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Экологические последствия разлива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нефти и способы борьбы с ними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Процессы переработки нефти:</w:t>
            </w:r>
          </w:p>
          <w:p w:rsidR="00C7556F" w:rsidRPr="00F157A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ректификация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Продукты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переработки</w:t>
            </w:r>
          </w:p>
          <w:p w:rsidR="00C7556F" w:rsidRPr="00F157A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нефти и 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использование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C7556F" w:rsidRPr="00F157A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Характеризовать состав и основные направления использования</w:t>
            </w:r>
          </w:p>
          <w:p w:rsidR="00C7556F" w:rsidRPr="00F157A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переработки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нефти. Устанавливать зависимость между объемами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добычи нефти в России и бюджетом государства. Находить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взаимосвязь между изучаемым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материалом и будущей профессиональной деятельностью.</w:t>
            </w:r>
          </w:p>
          <w:p w:rsidR="00C7556F" w:rsidRPr="006E671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Правила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экологически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грамотного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поведения и безопасного обращения с нефтепродуктами в быту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на производстве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ascii="NewtonSanPin-Bold" w:eastAsiaTheme="minorHAnsi" w:hAnsi="NewtonSanPin-Bold" w:cs="NewtonSanPin-Bold"/>
                <w:b/>
                <w:bCs/>
                <w:kern w:val="0"/>
                <w:sz w:val="19"/>
                <w:szCs w:val="19"/>
                <w:lang w:eastAsia="en-US" w:bidi="ar-SA"/>
              </w:rPr>
              <w:t xml:space="preserve"> </w:t>
            </w:r>
            <w:r w:rsidRPr="006E671E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6E671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Образование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E671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нефтяной пленки на поверхности</w:t>
            </w:r>
          </w:p>
          <w:p w:rsidR="00C7556F" w:rsidRPr="006E671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6E671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воды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6E671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Обнаружение непредельных соединений в жидких нефтепродуктах.</w:t>
            </w:r>
          </w:p>
          <w:p w:rsidR="00C7556F" w:rsidRPr="006E671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6E671E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 w:rsidRPr="006E671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5. Ознакомление с коллекцией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6E671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Нефть</w:t>
            </w:r>
          </w:p>
          <w:p w:rsidR="00C7556F" w:rsidRPr="006E671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NewtonSanPin" w:hAnsiTheme="minorHAnsi" w:cs="Times New Roman"/>
                <w:kern w:val="0"/>
                <w:lang w:eastAsia="en-US" w:bidi="ar-SA"/>
              </w:rPr>
            </w:pPr>
            <w:r w:rsidRPr="006E671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продукты ее переработки</w:t>
            </w:r>
            <w:r>
              <w:rPr>
                <w:rFonts w:ascii="NewtonSanPin" w:eastAsia="NewtonSanPin" w:hAnsi="NewtonSanPin-Bold" w:cs="NewtonSanPin"/>
                <w:kern w:val="0"/>
                <w:sz w:val="19"/>
                <w:szCs w:val="19"/>
                <w:lang w:eastAsia="en-US" w:bidi="ar-SA"/>
              </w:rPr>
              <w:t>»</w:t>
            </w:r>
            <w:r>
              <w:rPr>
                <w:rFonts w:asciiTheme="minorHAnsi" w:eastAsia="NewtonSanPin" w:hAnsi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C7556F" w:rsidRPr="00B8241B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B8241B">
              <w:rPr>
                <w:sz w:val="22"/>
                <w:szCs w:val="22"/>
              </w:rPr>
              <w:lastRenderedPageBreak/>
              <w:t xml:space="preserve">Знать способы </w:t>
            </w:r>
            <w:r>
              <w:rPr>
                <w:sz w:val="22"/>
                <w:szCs w:val="22"/>
              </w:rPr>
              <w:t xml:space="preserve">переработки нефти на фракции.   </w:t>
            </w:r>
            <w:r>
              <w:rPr>
                <w:iCs/>
                <w:sz w:val="22"/>
                <w:szCs w:val="22"/>
              </w:rPr>
              <w:t xml:space="preserve">Иметь понятие о </w:t>
            </w:r>
            <w:r w:rsidRPr="00B8241B">
              <w:rPr>
                <w:iCs/>
                <w:sz w:val="22"/>
                <w:szCs w:val="22"/>
              </w:rPr>
              <w:t xml:space="preserve">детонационной устойчивости. октановом числе. </w:t>
            </w:r>
            <w:r w:rsidRPr="00B8241B">
              <w:rPr>
                <w:rStyle w:val="dash041e005f0431005f044b005f0447005f043d005f044b005f04391005f005fchar1char1"/>
                <w:sz w:val="22"/>
                <w:szCs w:val="22"/>
              </w:rPr>
              <w:t>Характеризовать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состав и основные направления использования и переработки природных источников углеводородов.</w:t>
            </w:r>
          </w:p>
        </w:tc>
        <w:tc>
          <w:tcPr>
            <w:tcW w:w="3113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</w:t>
            </w:r>
            <w:r w:rsidRPr="00755A3D">
              <w:rPr>
                <w:rFonts w:cs="Times New Roman"/>
                <w:sz w:val="22"/>
                <w:szCs w:val="22"/>
              </w:rPr>
              <w:lastRenderedPageBreak/>
              <w:t>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7556F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14/21</w:t>
            </w:r>
          </w:p>
        </w:tc>
        <w:tc>
          <w:tcPr>
            <w:tcW w:w="1481" w:type="dxa"/>
            <w:shd w:val="clear" w:color="auto" w:fill="FFFF00"/>
          </w:tcPr>
          <w:p w:rsidR="00C7556F" w:rsidRPr="00BC068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BC0686">
              <w:rPr>
                <w:rFonts w:cs="Times New Roman"/>
                <w:sz w:val="22"/>
                <w:szCs w:val="22"/>
              </w:rPr>
              <w:t>Нефть и способы ее переработки. Вторичная переработка нефти.</w:t>
            </w:r>
          </w:p>
        </w:tc>
        <w:tc>
          <w:tcPr>
            <w:tcW w:w="2067" w:type="dxa"/>
            <w:shd w:val="clear" w:color="auto" w:fill="auto"/>
          </w:tcPr>
          <w:p w:rsidR="00C7556F" w:rsidRPr="00F157A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157A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Процессы переработки нефти:</w:t>
            </w:r>
          </w:p>
          <w:p w:rsidR="00C7556F" w:rsidRPr="008A768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A768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крекинг, </w:t>
            </w:r>
            <w:r w:rsidRPr="008A768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риформинг</w:t>
            </w:r>
            <w:r w:rsidRPr="008A768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Продукты переработки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7681">
              <w:rPr>
                <w:rFonts w:ascii="Times New Roman" w:eastAsia="NewtonSanPin" w:hAnsi="Times New Roman" w:cs="Times New Roman"/>
                <w:lang w:eastAsia="en-US"/>
              </w:rPr>
              <w:t xml:space="preserve">нефти и их использование. </w:t>
            </w:r>
            <w:r w:rsidRPr="008A7681">
              <w:rPr>
                <w:rFonts w:ascii="Times New Roman" w:eastAsia="NewtonSanPin-Italic" w:hAnsi="Times New Roman" w:cs="Times New Roman"/>
                <w:iCs/>
                <w:lang w:eastAsia="en-US"/>
              </w:rPr>
              <w:lastRenderedPageBreak/>
              <w:t>Понятие об октановом числе.</w:t>
            </w:r>
          </w:p>
        </w:tc>
        <w:tc>
          <w:tcPr>
            <w:tcW w:w="1839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C7556F" w:rsidRPr="00D820C2" w:rsidRDefault="00C7556F" w:rsidP="004F6274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Уметь объяснять крекинг </w:t>
            </w:r>
            <w:r w:rsidRPr="00D820C2">
              <w:rPr>
                <w:rFonts w:cs="Times New Roman"/>
                <w:iCs/>
              </w:rPr>
              <w:t xml:space="preserve">нефти, </w:t>
            </w:r>
            <w:r>
              <w:rPr>
                <w:rFonts w:cs="Times New Roman"/>
                <w:iCs/>
              </w:rPr>
              <w:t>риформинг. З</w:t>
            </w:r>
            <w:r w:rsidRPr="00D820C2">
              <w:rPr>
                <w:rFonts w:cs="Times New Roman"/>
                <w:iCs/>
              </w:rPr>
              <w:t xml:space="preserve">аписывать уравнения реакций 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20C2">
              <w:rPr>
                <w:rFonts w:ascii="Times New Roman" w:hAnsi="Times New Roman" w:cs="Times New Roman"/>
                <w:iCs/>
              </w:rPr>
              <w:t>Знать экол</w:t>
            </w:r>
            <w:r>
              <w:rPr>
                <w:rFonts w:ascii="Times New Roman" w:hAnsi="Times New Roman" w:cs="Times New Roman"/>
                <w:iCs/>
              </w:rPr>
              <w:t xml:space="preserve">огические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аспекты добычи нефти.</w:t>
            </w:r>
          </w:p>
        </w:tc>
        <w:tc>
          <w:tcPr>
            <w:tcW w:w="3113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</w:t>
            </w:r>
            <w:r w:rsidR="00C7556F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15/22</w:t>
            </w:r>
          </w:p>
        </w:tc>
        <w:tc>
          <w:tcPr>
            <w:tcW w:w="1481" w:type="dxa"/>
            <w:shd w:val="clear" w:color="auto" w:fill="auto"/>
          </w:tcPr>
          <w:p w:rsidR="00C7556F" w:rsidRPr="00454757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454757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Обобщение и</w:t>
            </w:r>
          </w:p>
          <w:p w:rsidR="00C7556F" w:rsidRPr="00454757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454757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Систематизация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54757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знаний об углеводородах</w:t>
            </w:r>
          </w:p>
        </w:tc>
        <w:tc>
          <w:tcPr>
            <w:tcW w:w="2067" w:type="dxa"/>
            <w:shd w:val="clear" w:color="auto" w:fill="auto"/>
          </w:tcPr>
          <w:p w:rsidR="00C7556F" w:rsidRPr="00F801D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Классификация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углеводородов по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углеродного скелета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наличию кратных связей. Взаимосвязь между составом, строением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и свойствами углеводородов. 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F801D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Классифицировать углеводороды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 строению углеродного скелета</w:t>
            </w:r>
          </w:p>
          <w:p w:rsidR="00C7556F" w:rsidRPr="00F801D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наличию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кратных связей. Устанавливать взаимосвязь между</w:t>
            </w:r>
          </w:p>
          <w:p w:rsidR="00C7556F" w:rsidRPr="00F801D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составом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строением и свойствами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углеводородов. </w:t>
            </w:r>
          </w:p>
        </w:tc>
        <w:tc>
          <w:tcPr>
            <w:tcW w:w="2141" w:type="dxa"/>
            <w:gridSpan w:val="2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органического соединения к определённому классу углеводородов, уметь объяснять свойства веществ на основе анализа состава и строения молекул, умение прогнозировать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химические свойства веществ, объяснять условия протекания реакций, знать области применения веществ. Характеризовать состав и основные направления использования и переработки природных источников углеводородов.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</w:t>
            </w:r>
            <w:r w:rsidRPr="00755A3D">
              <w:rPr>
                <w:sz w:val="22"/>
                <w:szCs w:val="22"/>
              </w:rPr>
              <w:lastRenderedPageBreak/>
              <w:t>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</w:t>
            </w:r>
            <w:r w:rsidRPr="00755A3D">
              <w:rPr>
                <w:sz w:val="22"/>
                <w:szCs w:val="22"/>
              </w:rPr>
              <w:lastRenderedPageBreak/>
              <w:t>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24.</w:t>
            </w:r>
            <w:r w:rsidR="00C7556F">
              <w:rPr>
                <w:rFonts w:ascii="Times New Roman" w:hAnsi="Times New Roman" w:cs="Times New Roman"/>
                <w:b/>
              </w:rPr>
              <w:t>11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16/23</w:t>
            </w:r>
          </w:p>
        </w:tc>
        <w:tc>
          <w:tcPr>
            <w:tcW w:w="1481" w:type="dxa"/>
            <w:shd w:val="clear" w:color="auto" w:fill="auto"/>
          </w:tcPr>
          <w:p w:rsidR="00C7556F" w:rsidRPr="0006193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06193E">
              <w:rPr>
                <w:rFonts w:cs="Times New Roman"/>
                <w:bCs/>
              </w:rPr>
              <w:t>Генетическая связь между классами углеводородов</w:t>
            </w:r>
          </w:p>
        </w:tc>
        <w:tc>
          <w:tcPr>
            <w:tcW w:w="2067" w:type="dxa"/>
            <w:shd w:val="clear" w:color="auto" w:fill="auto"/>
          </w:tcPr>
          <w:p w:rsidR="00C7556F" w:rsidRPr="00F801D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Генетическая связь между классами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Углеводородов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839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Описывать генетические связи между классами углеводородов с помощью родного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801D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языка и языка химии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41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C7556F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17/24</w:t>
            </w:r>
          </w:p>
        </w:tc>
        <w:tc>
          <w:tcPr>
            <w:tcW w:w="1481" w:type="dxa"/>
            <w:shd w:val="clear" w:color="auto" w:fill="auto"/>
          </w:tcPr>
          <w:p w:rsidR="00C7556F" w:rsidRPr="00817E3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17E3A">
              <w:rPr>
                <w:rFonts w:cs="Times New Roman"/>
                <w:b/>
                <w:bCs/>
              </w:rPr>
              <w:t>Контрольная работа №1  «Углеводороды</w:t>
            </w:r>
            <w:r w:rsidRPr="00817E3A">
              <w:rPr>
                <w:rFonts w:cs="Times New Roman"/>
              </w:rPr>
              <w:t xml:space="preserve">» </w:t>
            </w:r>
            <w:r w:rsidRPr="00817E3A">
              <w:rPr>
                <w:rFonts w:cs="Times New Roman"/>
              </w:rPr>
              <w:br/>
            </w:r>
          </w:p>
        </w:tc>
        <w:tc>
          <w:tcPr>
            <w:tcW w:w="2067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</w:rPr>
              <w:lastRenderedPageBreak/>
              <w:t>Учет и контроль знаний по теме</w:t>
            </w:r>
          </w:p>
        </w:tc>
        <w:tc>
          <w:tcPr>
            <w:tcW w:w="1839" w:type="dxa"/>
            <w:shd w:val="clear" w:color="auto" w:fill="auto"/>
          </w:tcPr>
          <w:p w:rsidR="00C7556F" w:rsidRPr="00B1009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Проводить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рефлексию собствен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ны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 достижений в познании</w:t>
            </w:r>
          </w:p>
          <w:p w:rsidR="00C7556F" w:rsidRPr="00B1009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х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имии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углеводородов. Анализировать результаты контрольной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работы и выстраивать пути достижения желаемого уровня успешности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  <w:iCs/>
              </w:rPr>
              <w:lastRenderedPageBreak/>
              <w:t xml:space="preserve">Уметь применять знания о строении и. свойствах углеводородов и </w:t>
            </w:r>
            <w:r w:rsidRPr="00D820C2">
              <w:rPr>
                <w:rFonts w:cs="Times New Roman"/>
                <w:iCs/>
              </w:rPr>
              <w:lastRenderedPageBreak/>
              <w:t>способах получения при выполнении упражнений разного уровня сложности</w:t>
            </w:r>
            <w:r w:rsidRPr="00D820C2">
              <w:rPr>
                <w:rFonts w:cs="Times New Roman"/>
              </w:rPr>
              <w:t xml:space="preserve">. </w:t>
            </w:r>
            <w:r w:rsidRPr="00D820C2">
              <w:rPr>
                <w:rFonts w:cs="Times New Roman"/>
                <w:iCs/>
              </w:rPr>
              <w:t>Уметь сравнивать состав, строение и свойства углеводородов, устанавливать причинно-следственные связи между составом, строением и свойствами веществ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3113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</w:t>
            </w:r>
            <w:r w:rsidRPr="00755A3D">
              <w:rPr>
                <w:sz w:val="22"/>
                <w:szCs w:val="22"/>
              </w:rPr>
              <w:lastRenderedPageBreak/>
              <w:t>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</w:t>
            </w:r>
            <w:r w:rsidRPr="00755A3D">
              <w:rPr>
                <w:rFonts w:cs="Times New Roman"/>
                <w:sz w:val="22"/>
                <w:szCs w:val="22"/>
              </w:rPr>
              <w:lastRenderedPageBreak/>
              <w:t>практике и профессиональной ориентации</w:t>
            </w:r>
          </w:p>
        </w:tc>
        <w:tc>
          <w:tcPr>
            <w:tcW w:w="2400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</w:t>
            </w:r>
            <w:r w:rsidRPr="00755A3D">
              <w:rPr>
                <w:sz w:val="22"/>
                <w:szCs w:val="22"/>
              </w:rPr>
              <w:lastRenderedPageBreak/>
              <w:t xml:space="preserve">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15011" w:type="dxa"/>
            <w:gridSpan w:val="10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940951">
              <w:rPr>
                <w:rFonts w:cs="Times New Roman"/>
                <w:b/>
                <w:bCs/>
                <w:iCs/>
              </w:rPr>
              <w:lastRenderedPageBreak/>
              <w:t>Кислородсодержащие органические соединения и их природные источники</w:t>
            </w:r>
            <w:r>
              <w:rPr>
                <w:rFonts w:cs="Times New Roman"/>
                <w:b/>
                <w:bCs/>
                <w:iCs/>
              </w:rPr>
              <w:t xml:space="preserve"> 19ч.</w:t>
            </w: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A65BE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</w:t>
            </w:r>
            <w:r w:rsidR="00C7556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1/25</w:t>
            </w:r>
          </w:p>
        </w:tc>
        <w:tc>
          <w:tcPr>
            <w:tcW w:w="148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C13662">
              <w:rPr>
                <w:rFonts w:ascii="Times New Roman" w:hAnsi="Times New Roman" w:cs="Times New Roman"/>
              </w:rPr>
              <w:t>Спирты</w:t>
            </w:r>
          </w:p>
          <w:p w:rsid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3B0" w:rsidRP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03B0">
              <w:rPr>
                <w:rFonts w:ascii="Times New Roman" w:hAnsi="Times New Roman" w:cs="Times New Roman"/>
                <w:b/>
                <w:bCs/>
              </w:rPr>
              <w:t>ИСПОЛЬЗОВАНИЕ ОБОРУДОВАНИЯ – ДАТЧИКОВ РАБОТА № 21 «ИЗУЧЕНИЕ ТЕМПЕРАТУРЫ КИПЕНИЯ ОДНОАТОМНЫХ СПИРТОВ»</w:t>
            </w:r>
          </w:p>
        </w:tc>
        <w:tc>
          <w:tcPr>
            <w:tcW w:w="2067" w:type="dxa"/>
            <w:shd w:val="clear" w:color="auto" w:fill="auto"/>
          </w:tcPr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Гомологический ряд одноатомных спиртов, изомерия, номенклатура. </w:t>
            </w:r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Многоатомные</w:t>
            </w:r>
          </w:p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спирты: </w:t>
            </w:r>
            <w:r w:rsidRPr="001A0CB6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этиленгликоль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глице</w:t>
            </w:r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рин.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Получение этанола гид</w:t>
            </w:r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ратацией 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этилена, 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щелочным гидролизом </w:t>
            </w:r>
            <w:proofErr w:type="spellStart"/>
            <w:r w:rsidRPr="001A0CB6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галогенэтана</w:t>
            </w:r>
            <w:proofErr w:type="spellEnd"/>
            <w:r w:rsidRPr="001A0CB6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брожени</w:t>
            </w:r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ем сахаров. 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Называть по международной номенклатуре спирты. Характеризо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ать строение, свойства, способы получения и области применения этанола и глицерина с помощью родного языка и языка химии. 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Классифицировать спирты по их</w:t>
            </w:r>
          </w:p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атомности.</w:t>
            </w: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 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Модели (</w:t>
            </w:r>
            <w:proofErr w:type="spellStart"/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шаростержневые</w:t>
            </w:r>
            <w:proofErr w:type="spellEnd"/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объемные) молекул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спиртов: метанола, этанола, </w:t>
            </w:r>
            <w:r w:rsidRPr="00750CD6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этиленгликоля </w:t>
            </w:r>
            <w:r w:rsidRPr="00750CD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глицерина.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Получение этилена из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этанола.</w:t>
            </w:r>
          </w:p>
        </w:tc>
        <w:tc>
          <w:tcPr>
            <w:tcW w:w="2126" w:type="dxa"/>
            <w:shd w:val="clear" w:color="auto" w:fill="auto"/>
          </w:tcPr>
          <w:p w:rsidR="00C7556F" w:rsidRPr="00750CD6" w:rsidRDefault="00C7556F" w:rsidP="004F6274">
            <w:pPr>
              <w:snapToGrid w:val="0"/>
              <w:rPr>
                <w:b/>
              </w:rPr>
            </w:pPr>
            <w:r w:rsidRPr="00750CD6">
              <w:rPr>
                <w:b/>
                <w:sz w:val="22"/>
                <w:szCs w:val="22"/>
              </w:rPr>
              <w:t>Знать/понимать</w:t>
            </w:r>
          </w:p>
          <w:p w:rsidR="00C7556F" w:rsidRPr="00750CD6" w:rsidRDefault="00C7556F" w:rsidP="004F6274">
            <w:r w:rsidRPr="00750CD6">
              <w:rPr>
                <w:b/>
                <w:i/>
                <w:sz w:val="22"/>
                <w:szCs w:val="22"/>
              </w:rPr>
              <w:t>-химическое понятие:</w:t>
            </w:r>
            <w:r w:rsidRPr="00750CD6">
              <w:rPr>
                <w:sz w:val="22"/>
                <w:szCs w:val="22"/>
              </w:rPr>
              <w:t xml:space="preserve"> функциональная группа спиртов</w:t>
            </w:r>
          </w:p>
          <w:p w:rsidR="00C7556F" w:rsidRPr="00750CD6" w:rsidRDefault="00C7556F" w:rsidP="004F6274">
            <w:r w:rsidRPr="00750CD6">
              <w:rPr>
                <w:b/>
                <w:i/>
                <w:sz w:val="22"/>
                <w:szCs w:val="22"/>
              </w:rPr>
              <w:t>-вещества:</w:t>
            </w:r>
            <w:r w:rsidRPr="00750CD6">
              <w:rPr>
                <w:sz w:val="22"/>
                <w:szCs w:val="22"/>
              </w:rPr>
              <w:t xml:space="preserve"> этанол, глицерин</w:t>
            </w:r>
            <w:r>
              <w:rPr>
                <w:sz w:val="22"/>
                <w:szCs w:val="22"/>
              </w:rPr>
              <w:t>, этиленгликоль.</w:t>
            </w:r>
          </w:p>
          <w:p w:rsidR="00C7556F" w:rsidRPr="00750CD6" w:rsidRDefault="00C7556F" w:rsidP="004F6274">
            <w:pPr>
              <w:rPr>
                <w:b/>
              </w:rPr>
            </w:pPr>
            <w:r w:rsidRPr="00750CD6">
              <w:rPr>
                <w:b/>
                <w:sz w:val="22"/>
                <w:szCs w:val="22"/>
              </w:rPr>
              <w:t xml:space="preserve">Уметь </w:t>
            </w:r>
          </w:p>
          <w:p w:rsidR="00C7556F" w:rsidRPr="00750CD6" w:rsidRDefault="00C7556F" w:rsidP="004F6274">
            <w:r w:rsidRPr="00750CD6">
              <w:rPr>
                <w:b/>
                <w:i/>
                <w:sz w:val="22"/>
                <w:szCs w:val="22"/>
              </w:rPr>
              <w:t xml:space="preserve">-называть </w:t>
            </w:r>
            <w:r w:rsidRPr="00750CD6">
              <w:rPr>
                <w:sz w:val="22"/>
                <w:szCs w:val="22"/>
              </w:rPr>
              <w:t>спирты              по «тривиальной» или международной номенклатуре;</w:t>
            </w:r>
          </w:p>
          <w:p w:rsidR="00C7556F" w:rsidRPr="0023049D" w:rsidRDefault="00C7556F" w:rsidP="004F6274">
            <w:pPr>
              <w:rPr>
                <w:sz w:val="20"/>
                <w:szCs w:val="20"/>
              </w:rPr>
            </w:pPr>
            <w:r w:rsidRPr="00750CD6">
              <w:rPr>
                <w:b/>
                <w:i/>
                <w:sz w:val="22"/>
                <w:szCs w:val="22"/>
              </w:rPr>
              <w:t>-определять</w:t>
            </w:r>
            <w:r w:rsidRPr="00750CD6">
              <w:rPr>
                <w:sz w:val="22"/>
                <w:szCs w:val="22"/>
              </w:rPr>
              <w:t xml:space="preserve"> принадлежность веществ к классу спиртов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2172B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2172B9">
              <w:rPr>
                <w:rFonts w:cs="Times New Roman"/>
                <w:b/>
                <w:sz w:val="22"/>
                <w:szCs w:val="22"/>
                <w:lang w:eastAsia="hi-IN"/>
              </w:rPr>
              <w:t xml:space="preserve">Познавательные УУД </w:t>
            </w:r>
            <w:r w:rsidRPr="002172B9">
              <w:rPr>
                <w:rFonts w:cs="Times New Roman"/>
                <w:b/>
                <w:sz w:val="22"/>
                <w:szCs w:val="22"/>
              </w:rPr>
              <w:t>–</w:t>
            </w:r>
            <w:r w:rsidRPr="002172B9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воздействие спиртов на живой организм.</w:t>
            </w:r>
          </w:p>
          <w:p w:rsidR="00C7556F" w:rsidRPr="002172B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2172B9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2172B9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2172B9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2172B9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2172B9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2172B9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</w:t>
            </w:r>
            <w:r w:rsidRPr="002172B9">
              <w:rPr>
                <w:rFonts w:cs="Times New Roman"/>
                <w:sz w:val="22"/>
                <w:szCs w:val="22"/>
              </w:rPr>
              <w:lastRenderedPageBreak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2400" w:type="dxa"/>
            <w:shd w:val="clear" w:color="auto" w:fill="auto"/>
          </w:tcPr>
          <w:p w:rsidR="00C7556F" w:rsidRPr="002172B9" w:rsidRDefault="00C7556F" w:rsidP="004F6274">
            <w:pPr>
              <w:pStyle w:val="dash041e005f0431005f044b005f0447005f043d005f044b005f0439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172B9">
              <w:rPr>
                <w:sz w:val="22"/>
                <w:szCs w:val="22"/>
              </w:rPr>
              <w:t>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A65BE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</w:t>
            </w:r>
            <w:r w:rsidR="00C7556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2/26</w:t>
            </w:r>
          </w:p>
        </w:tc>
        <w:tc>
          <w:tcPr>
            <w:tcW w:w="148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C13662">
              <w:rPr>
                <w:rFonts w:ascii="Times New Roman" w:hAnsi="Times New Roman" w:cs="Times New Roman"/>
              </w:rPr>
              <w:t>Химические свойства спиртов</w:t>
            </w:r>
          </w:p>
          <w:p w:rsid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3B0" w:rsidRP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03B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ИСПОЛЬЗОВАНИЕ ОБОРУДОВАНИЯ – ДАТЧИКОВ </w:t>
            </w:r>
          </w:p>
          <w:p w:rsidR="006F03B0" w:rsidRPr="00C13662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6F03B0">
              <w:rPr>
                <w:rFonts w:ascii="Times New Roman" w:hAnsi="Times New Roman" w:cs="Times New Roman"/>
                <w:b/>
                <w:bCs/>
              </w:rPr>
              <w:t>РАБОТА № 22 «ОКИСЛЕНИЕ СПИРТОВ»</w:t>
            </w:r>
          </w:p>
        </w:tc>
        <w:tc>
          <w:tcPr>
            <w:tcW w:w="2067" w:type="dxa"/>
            <w:shd w:val="clear" w:color="auto" w:fill="auto"/>
          </w:tcPr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Этиловый спирт и его свойства.</w:t>
            </w:r>
          </w:p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Окисление этанола (</w:t>
            </w:r>
            <w:proofErr w:type="spellStart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ферментатив</w:t>
            </w:r>
            <w:proofErr w:type="spellEnd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-</w:t>
            </w:r>
          </w:p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proofErr w:type="spellStart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ное</w:t>
            </w:r>
            <w:proofErr w:type="spellEnd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оксидом меди (II)). </w:t>
            </w:r>
            <w:proofErr w:type="spellStart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</w:t>
            </w:r>
            <w:proofErr w:type="spellEnd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-</w:t>
            </w:r>
          </w:p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proofErr w:type="spellStart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ские</w:t>
            </w:r>
            <w:proofErr w:type="spellEnd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свойства этанола: </w:t>
            </w:r>
            <w:proofErr w:type="spellStart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дегидрата</w:t>
            </w:r>
            <w:proofErr w:type="spellEnd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-</w:t>
            </w:r>
          </w:p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proofErr w:type="spellStart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ция</w:t>
            </w:r>
            <w:proofErr w:type="spellEnd"/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, взаимодействие с натрием,</w:t>
            </w:r>
          </w:p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горение. Качественная реакция на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C1366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многоатомные спирты.</w:t>
            </w:r>
          </w:p>
        </w:tc>
        <w:tc>
          <w:tcPr>
            <w:tcW w:w="1839" w:type="dxa"/>
            <w:shd w:val="clear" w:color="auto" w:fill="auto"/>
          </w:tcPr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Наблюдать, самостоятельно про-</w:t>
            </w:r>
          </w:p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водить и 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описывать химический</w:t>
            </w:r>
          </w:p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эксперимент.</w:t>
            </w:r>
          </w:p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b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b/>
                <w:kern w:val="0"/>
                <w:sz w:val="22"/>
                <w:szCs w:val="22"/>
                <w:lang w:eastAsia="en-US" w:bidi="ar-SA"/>
              </w:rPr>
              <w:t>Демонстрации</w:t>
            </w:r>
          </w:p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Горение</w:t>
            </w:r>
          </w:p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этанола. Взаимодействие этанола</w:t>
            </w:r>
          </w:p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 натрием.</w:t>
            </w:r>
          </w:p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A0CB6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6. Свой</w:t>
            </w: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ства этилового спирта. 7. Свойства</w:t>
            </w:r>
          </w:p>
          <w:p w:rsidR="00C7556F" w:rsidRPr="001A0C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1A0C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глицерина</w:t>
            </w:r>
          </w:p>
        </w:tc>
        <w:tc>
          <w:tcPr>
            <w:tcW w:w="2126" w:type="dxa"/>
            <w:shd w:val="clear" w:color="auto" w:fill="auto"/>
          </w:tcPr>
          <w:p w:rsidR="00C7556F" w:rsidRPr="00750CD6" w:rsidRDefault="00C7556F" w:rsidP="004F6274">
            <w:pPr>
              <w:snapToGrid w:val="0"/>
              <w:rPr>
                <w:b/>
              </w:rPr>
            </w:pPr>
            <w:r w:rsidRPr="00750CD6">
              <w:rPr>
                <w:b/>
                <w:sz w:val="22"/>
                <w:szCs w:val="22"/>
              </w:rPr>
              <w:lastRenderedPageBreak/>
              <w:t xml:space="preserve">Уметь </w:t>
            </w:r>
          </w:p>
          <w:p w:rsidR="00C7556F" w:rsidRPr="00750CD6" w:rsidRDefault="00C7556F" w:rsidP="004F6274">
            <w:r w:rsidRPr="00750CD6">
              <w:rPr>
                <w:b/>
                <w:i/>
                <w:sz w:val="22"/>
                <w:szCs w:val="22"/>
              </w:rPr>
              <w:t>-характеризовать</w:t>
            </w:r>
            <w:r w:rsidRPr="00750CD6">
              <w:rPr>
                <w:sz w:val="22"/>
                <w:szCs w:val="22"/>
              </w:rPr>
              <w:t xml:space="preserve"> строение и химические свойства </w:t>
            </w:r>
            <w:r w:rsidRPr="00750CD6">
              <w:rPr>
                <w:sz w:val="22"/>
                <w:szCs w:val="22"/>
              </w:rPr>
              <w:lastRenderedPageBreak/>
              <w:t>спиртов</w:t>
            </w:r>
          </w:p>
          <w:p w:rsidR="00C7556F" w:rsidRPr="00750CD6" w:rsidRDefault="00C7556F" w:rsidP="004F6274">
            <w:r w:rsidRPr="00750CD6">
              <w:rPr>
                <w:b/>
                <w:i/>
                <w:sz w:val="22"/>
                <w:szCs w:val="22"/>
              </w:rPr>
              <w:t>-объяснять</w:t>
            </w:r>
            <w:r w:rsidRPr="00750CD6">
              <w:rPr>
                <w:sz w:val="22"/>
                <w:szCs w:val="22"/>
              </w:rPr>
              <w:t xml:space="preserve"> зависимость свойств спиртов от их состава и строения;</w:t>
            </w:r>
          </w:p>
          <w:p w:rsidR="00C7556F" w:rsidRPr="0023049D" w:rsidRDefault="00C7556F" w:rsidP="004F6274">
            <w:pPr>
              <w:rPr>
                <w:sz w:val="20"/>
                <w:szCs w:val="20"/>
              </w:rPr>
            </w:pPr>
            <w:r w:rsidRPr="00750CD6">
              <w:rPr>
                <w:b/>
                <w:i/>
                <w:sz w:val="22"/>
                <w:szCs w:val="22"/>
              </w:rPr>
              <w:t>-выполнять химический эксперимент</w:t>
            </w:r>
            <w:r w:rsidRPr="00750CD6">
              <w:rPr>
                <w:sz w:val="22"/>
                <w:szCs w:val="22"/>
              </w:rPr>
              <w:t xml:space="preserve"> по распознаванию многотомных спиртов</w:t>
            </w: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shd w:val="clear" w:color="auto" w:fill="auto"/>
          </w:tcPr>
          <w:p w:rsidR="00C7556F" w:rsidRPr="002172B9" w:rsidRDefault="00C7556F" w:rsidP="004F6274">
            <w:pPr>
              <w:pStyle w:val="dash041e005f0431005f044b005f0447005f043d005f044b005f0439"/>
              <w:rPr>
                <w:b/>
              </w:rPr>
            </w:pPr>
            <w:r>
              <w:rPr>
                <w:sz w:val="22"/>
                <w:szCs w:val="22"/>
              </w:rPr>
              <w:t>Ф</w:t>
            </w:r>
            <w:r w:rsidRPr="002172B9">
              <w:rPr>
                <w:sz w:val="22"/>
                <w:szCs w:val="22"/>
              </w:rPr>
              <w:t xml:space="preserve">ормирование основ экологической культуры, соответствующей </w:t>
            </w:r>
            <w:r w:rsidRPr="002172B9">
              <w:rPr>
                <w:sz w:val="22"/>
                <w:szCs w:val="22"/>
              </w:rPr>
              <w:lastRenderedPageBreak/>
              <w:t>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A65BE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08.</w:t>
            </w:r>
            <w:r w:rsidR="00C7556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3/27</w:t>
            </w:r>
          </w:p>
        </w:tc>
        <w:tc>
          <w:tcPr>
            <w:tcW w:w="1481" w:type="dxa"/>
            <w:shd w:val="clear" w:color="auto" w:fill="auto"/>
          </w:tcPr>
          <w:p w:rsidR="00C7556F" w:rsidRPr="00C13662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Каменный уголь</w:t>
            </w:r>
          </w:p>
        </w:tc>
        <w:tc>
          <w:tcPr>
            <w:tcW w:w="2067" w:type="dxa"/>
            <w:shd w:val="clear" w:color="auto" w:fill="auto"/>
          </w:tcPr>
          <w:p w:rsidR="00C7556F" w:rsidRPr="00750CD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750CD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Каменный уголь и его использование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750CD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Коксование каменного угля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750CD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важнейшие продукты коксохимического производства.</w:t>
            </w:r>
          </w:p>
          <w:p w:rsidR="00C7556F" w:rsidRPr="00A726A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A726A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Характеризовать происхождение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основные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направления использования и переработки каменного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Устанавливать зависимость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между объемами добычи каменного угля в РФ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бюджетом. Находить взаимосвязь между изучаемым материалом и будущей профессиональной </w:t>
            </w: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деятельностью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Правила экологически грамотного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поведения и безопасного обращения с каменным углем и продуктами коксохимического производства в быту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726A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промышленности</w:t>
            </w:r>
          </w:p>
          <w:p w:rsidR="00C7556F" w:rsidRPr="00A726A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726AB">
              <w:rPr>
                <w:rFonts w:eastAsia="NewtonSanPi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Демонстрации</w:t>
            </w:r>
            <w:r>
              <w:rPr>
                <w:rFonts w:eastAsia="NewtonSanPi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750CD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Коллекция 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750CD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Каменный уголь</w:t>
            </w:r>
            <w:r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750CD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Коллекция продуктов коксохимического производства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AE6B45" w:rsidRDefault="00C7556F" w:rsidP="004F6274">
            <w:pPr>
              <w:pStyle w:val="dash041e005f0431005f044b005f0447005f043d005f044b005f04391"/>
              <w:rPr>
                <w:b/>
                <w:sz w:val="22"/>
                <w:szCs w:val="22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Уметь </w:t>
            </w:r>
            <w:r w:rsidRPr="00AE6B45">
              <w:rPr>
                <w:rStyle w:val="dash041e005f0431005f044b005f0447005f043d005f044b005f04391005f005fchar1char1"/>
                <w:sz w:val="22"/>
                <w:szCs w:val="22"/>
              </w:rPr>
              <w:t>устанавливать зависимость между свойствами веществ, способами их получения и применения. Характеризовать состав и основные направления использования и переработки природных ресурсов.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shd w:val="clear" w:color="auto" w:fill="auto"/>
          </w:tcPr>
          <w:p w:rsidR="00C7556F" w:rsidRPr="002172B9" w:rsidRDefault="00C7556F" w:rsidP="004F6274">
            <w:pPr>
              <w:pStyle w:val="dash041e005f0431005f044b005f0447005f043d005f044b005f0439"/>
              <w:rPr>
                <w:b/>
              </w:rPr>
            </w:pPr>
            <w:r>
              <w:rPr>
                <w:sz w:val="22"/>
                <w:szCs w:val="22"/>
              </w:rPr>
              <w:t>Ф</w:t>
            </w:r>
            <w:r w:rsidRPr="002172B9">
              <w:rPr>
                <w:sz w:val="22"/>
                <w:szCs w:val="22"/>
              </w:rPr>
              <w:t xml:space="preserve">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</w:t>
            </w:r>
            <w:r w:rsidRPr="002172B9">
              <w:rPr>
                <w:sz w:val="22"/>
                <w:szCs w:val="22"/>
              </w:rPr>
              <w:lastRenderedPageBreak/>
              <w:t>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="00C7556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4/28</w:t>
            </w:r>
          </w:p>
        </w:tc>
        <w:tc>
          <w:tcPr>
            <w:tcW w:w="1481" w:type="dxa"/>
            <w:shd w:val="clear" w:color="auto" w:fill="auto"/>
          </w:tcPr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Фенол</w:t>
            </w:r>
          </w:p>
        </w:tc>
        <w:tc>
          <w:tcPr>
            <w:tcW w:w="2067" w:type="dxa"/>
            <w:shd w:val="clear" w:color="auto" w:fill="auto"/>
          </w:tcPr>
          <w:p w:rsidR="00C7556F" w:rsidRPr="00FC695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Строение молекулы и физические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свойства фенола. Взаимное влияние атомов в молекулах органических веществ на примере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фенола.</w:t>
            </w:r>
          </w:p>
          <w:p w:rsidR="00C7556F" w:rsidRPr="00AC7AA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Получение фенола из каменноугольной </w:t>
            </w:r>
            <w:r w:rsidRPr="00AC7AA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смолы </w:t>
            </w:r>
            <w:r w:rsidRPr="00AC7AA9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и из производных бензола</w:t>
            </w:r>
            <w:r w:rsidRPr="00FC695E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839" w:type="dxa"/>
            <w:shd w:val="clear" w:color="auto" w:fill="auto"/>
          </w:tcPr>
          <w:p w:rsidR="00C7556F" w:rsidRPr="00FC695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Характеризовать особенности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строения и свойства фенола на основе взаимного влияния атомов</w:t>
            </w:r>
          </w:p>
          <w:p w:rsidR="00C7556F" w:rsidRPr="00AC7AA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b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в </w:t>
            </w: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молекуле, а также способы получения и области применения фенола с помощью родного языка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и языка химии. </w:t>
            </w:r>
          </w:p>
          <w:p w:rsidR="00C7556F" w:rsidRPr="00AC7AA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b/>
                <w:kern w:val="0"/>
                <w:lang w:eastAsia="en-US" w:bidi="ar-SA"/>
              </w:rPr>
            </w:pPr>
            <w:r w:rsidRPr="00AC7AA9">
              <w:rPr>
                <w:rFonts w:eastAsia="NewtonSanPin" w:cs="Times New Roman"/>
                <w:b/>
                <w:kern w:val="0"/>
                <w:sz w:val="22"/>
                <w:szCs w:val="22"/>
                <w:lang w:eastAsia="en-US" w:bidi="ar-SA"/>
              </w:rPr>
              <w:t>Демонстрации</w:t>
            </w:r>
          </w:p>
          <w:p w:rsidR="00C7556F" w:rsidRPr="00AC7AA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Объемная мо</w:t>
            </w: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дель молекулы фенола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Растворимость фенола в воде при комнатной температуре и при нагревании. </w:t>
            </w:r>
          </w:p>
        </w:tc>
        <w:tc>
          <w:tcPr>
            <w:tcW w:w="2126" w:type="dxa"/>
            <w:shd w:val="clear" w:color="auto" w:fill="auto"/>
          </w:tcPr>
          <w:p w:rsidR="00C7556F" w:rsidRPr="00AE6B45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AE6B45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Уметь определять принадлежность  органического соединения к классу фенолов, уметь объяснять свойства спиртов и фенолов на основе анализа состава и строения молекул, Характеризовать состав и основные направления использования и переработки природных ресурсов.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2172B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2172B9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2172B9">
              <w:rPr>
                <w:rFonts w:cs="Times New Roman"/>
                <w:b/>
                <w:sz w:val="22"/>
                <w:szCs w:val="22"/>
              </w:rPr>
              <w:t>–</w:t>
            </w:r>
            <w:r w:rsidRPr="002172B9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воздействие фенолов на живой организм.</w:t>
            </w:r>
          </w:p>
          <w:p w:rsidR="00C7556F" w:rsidRPr="002172B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2172B9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>Регулятивные</w:t>
            </w:r>
            <w:r w:rsidRPr="002172B9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2172B9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172B9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2172B9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2400" w:type="dxa"/>
            <w:shd w:val="clear" w:color="auto" w:fill="auto"/>
          </w:tcPr>
          <w:p w:rsidR="00C7556F" w:rsidRPr="002172B9" w:rsidRDefault="00C7556F" w:rsidP="004F6274">
            <w:pPr>
              <w:pStyle w:val="dash041e005f0431005f044b005f0447005f043d005f044b005f0439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172B9">
              <w:rPr>
                <w:sz w:val="22"/>
                <w:szCs w:val="22"/>
              </w:rPr>
              <w:t xml:space="preserve">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</w:t>
            </w:r>
            <w:r w:rsidRPr="002172B9">
              <w:rPr>
                <w:sz w:val="22"/>
                <w:szCs w:val="22"/>
              </w:rPr>
              <w:lastRenderedPageBreak/>
              <w:t>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="00C7556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5/29</w:t>
            </w:r>
          </w:p>
        </w:tc>
        <w:tc>
          <w:tcPr>
            <w:tcW w:w="1481" w:type="dxa"/>
            <w:shd w:val="clear" w:color="auto" w:fill="auto"/>
          </w:tcPr>
          <w:p w:rsidR="00C7556F" w:rsidRPr="00C13662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фенола</w:t>
            </w:r>
          </w:p>
        </w:tc>
        <w:tc>
          <w:tcPr>
            <w:tcW w:w="2067" w:type="dxa"/>
            <w:shd w:val="clear" w:color="auto" w:fill="auto"/>
          </w:tcPr>
          <w:p w:rsidR="00C7556F" w:rsidRPr="00FC695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Химические свойства фенола,</w:t>
            </w:r>
          </w:p>
          <w:p w:rsidR="00C7556F" w:rsidRPr="00FC695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подтверждающие взаимное </w:t>
            </w:r>
            <w:proofErr w:type="spellStart"/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влия</w:t>
            </w:r>
            <w:proofErr w:type="spellEnd"/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-</w:t>
            </w:r>
          </w:p>
          <w:p w:rsidR="00C7556F" w:rsidRPr="00FC695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proofErr w:type="spellStart"/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ние</w:t>
            </w:r>
            <w:proofErr w:type="spellEnd"/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атомов: кислотные свойства, реакции галогенирования, нитро-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вания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C7556F" w:rsidRPr="00FC695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Наблюдать, и описывать демонстрационный химический эксперимент.</w:t>
            </w:r>
          </w:p>
          <w:p w:rsidR="00C7556F" w:rsidRPr="00FC695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Соблюдать правила экологически</w:t>
            </w:r>
          </w:p>
          <w:p w:rsidR="00C7556F" w:rsidRPr="00FC695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грамотного и безопасного </w:t>
            </w: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обращения с горючими и токсичными веществами в быту и окружающей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среде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AC7AA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AC7AA9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Демонстрации</w:t>
            </w:r>
          </w:p>
          <w:p w:rsidR="00C7556F" w:rsidRPr="00AC7AA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Взаимодействие фенола с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C695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раствором щелочи и бромной водой. Качественная реакция на фенол с хлоридом железа (III)</w:t>
            </w:r>
          </w:p>
        </w:tc>
        <w:tc>
          <w:tcPr>
            <w:tcW w:w="2126" w:type="dxa"/>
            <w:shd w:val="clear" w:color="auto" w:fill="auto"/>
          </w:tcPr>
          <w:p w:rsidR="00C7556F" w:rsidRPr="00AE6B45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AE6B45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Уметь объяснять свойства спиртов и фенолов на основе анали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за состава и строения молекул, </w:t>
            </w:r>
            <w:r w:rsidRPr="00AE6B45">
              <w:rPr>
                <w:rStyle w:val="dash041e005f0431005f044b005f0447005f043d005f044b005f04391005f005fchar1char1"/>
                <w:sz w:val="22"/>
                <w:szCs w:val="22"/>
              </w:rPr>
              <w:t xml:space="preserve"> прогнозировать химические свойства веществ, объяснять условия протекания реакций, </w:t>
            </w:r>
            <w:r w:rsidRPr="00AE6B45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</w:t>
            </w:r>
          </w:p>
          <w:p w:rsidR="00C7556F" w:rsidRPr="00BC577B" w:rsidRDefault="00C7556F" w:rsidP="004F6274">
            <w:pPr>
              <w:snapToGrid w:val="0"/>
              <w:rPr>
                <w:rFonts w:cs="Times New Roman"/>
              </w:rPr>
            </w:pPr>
            <w:r w:rsidRPr="00BC577B">
              <w:rPr>
                <w:rFonts w:cs="Times New Roman"/>
                <w:sz w:val="22"/>
                <w:szCs w:val="22"/>
              </w:rPr>
              <w:t xml:space="preserve">Использовать приобретенные знания и умения для </w:t>
            </w:r>
          </w:p>
          <w:p w:rsidR="00C7556F" w:rsidRPr="00AE6B45" w:rsidRDefault="00C7556F" w:rsidP="004F6274">
            <w:pPr>
              <w:rPr>
                <w:rFonts w:cs="Times New Roman"/>
              </w:rPr>
            </w:pPr>
            <w:r w:rsidRPr="00AE6B45">
              <w:rPr>
                <w:rFonts w:cs="Times New Roman"/>
                <w:sz w:val="22"/>
                <w:szCs w:val="22"/>
              </w:rPr>
              <w:t>-безопасного обращения с фенолом;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B45">
              <w:rPr>
                <w:rFonts w:ascii="Times New Roman" w:hAnsi="Times New Roman" w:cs="Times New Roman"/>
              </w:rPr>
              <w:t>-для оценки влияния фенола на организм чел. и др.живые организмы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2172B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2172B9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2172B9">
              <w:rPr>
                <w:rFonts w:cs="Times New Roman"/>
                <w:b/>
                <w:sz w:val="22"/>
                <w:szCs w:val="22"/>
              </w:rPr>
              <w:t>–</w:t>
            </w:r>
            <w:r w:rsidRPr="002172B9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</w:t>
            </w:r>
            <w:r w:rsidRPr="002172B9">
              <w:rPr>
                <w:rFonts w:cs="Times New Roman"/>
                <w:sz w:val="22"/>
                <w:szCs w:val="22"/>
              </w:rPr>
              <w:lastRenderedPageBreak/>
              <w:t>преобразовывать знаки и символы, модели и схемы для решения учебных и познавательных задач. Знать воздействие фенолов на живой организм.</w:t>
            </w:r>
          </w:p>
          <w:p w:rsidR="00C7556F" w:rsidRPr="002172B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2172B9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2172B9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2172B9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4538B" w:rsidRDefault="00C7556F" w:rsidP="004F6274">
            <w:pPr>
              <w:pStyle w:val="dash041e005f0431005f044b005f0447005f043d005f044b005f0439"/>
              <w:rPr>
                <w:rFonts w:eastAsiaTheme="minorHAnsi"/>
                <w:lang w:eastAsia="en-US"/>
              </w:rPr>
            </w:pPr>
            <w:r w:rsidRPr="002172B9">
              <w:rPr>
                <w:b/>
                <w:sz w:val="22"/>
                <w:szCs w:val="22"/>
              </w:rPr>
              <w:t>Коммуникативные УУД -</w:t>
            </w:r>
            <w:r w:rsidRPr="002172B9">
              <w:rPr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2400" w:type="dxa"/>
            <w:shd w:val="clear" w:color="auto" w:fill="auto"/>
          </w:tcPr>
          <w:p w:rsidR="00C7556F" w:rsidRPr="002172B9" w:rsidRDefault="00C7556F" w:rsidP="004F6274">
            <w:pPr>
              <w:pStyle w:val="dash041e005f0431005f044b005f0447005f043d005f044b005f0439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172B9">
              <w:rPr>
                <w:sz w:val="22"/>
                <w:szCs w:val="22"/>
              </w:rPr>
              <w:t xml:space="preserve">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</w:t>
            </w:r>
            <w:r w:rsidRPr="002172B9">
              <w:rPr>
                <w:sz w:val="22"/>
                <w:szCs w:val="22"/>
              </w:rPr>
              <w:lastRenderedPageBreak/>
              <w:t>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A65BE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20.</w:t>
            </w:r>
            <w:r w:rsidR="00C7556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6/30</w:t>
            </w:r>
          </w:p>
        </w:tc>
        <w:tc>
          <w:tcPr>
            <w:tcW w:w="1481" w:type="dxa"/>
            <w:shd w:val="clear" w:color="auto" w:fill="auto"/>
          </w:tcPr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Альдегиды</w:t>
            </w:r>
          </w:p>
        </w:tc>
        <w:tc>
          <w:tcPr>
            <w:tcW w:w="2067" w:type="dxa"/>
            <w:shd w:val="clear" w:color="auto" w:fill="auto"/>
          </w:tcPr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Гомологический ряд альдегидов, изомерия, номенклатура.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Формальдегид, его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строение и физические свойства.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Формалин.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Получение фор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мальдегида и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ацетальдегида из соответствующих спиртов.</w:t>
            </w:r>
            <w:r w:rsidRPr="00894860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E506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Понятие о кетонах. Альдегиды и кетоны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E506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в природе.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Характеризовать особенности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свойств формальдегида и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ацетальдегида на основе строения молекул, способы получения и их области применения с помощью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родного языка и языка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Модели (</w:t>
            </w:r>
            <w:proofErr w:type="spellStart"/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шаростержневые</w:t>
            </w:r>
            <w:proofErr w:type="spellEnd"/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объемные) молекул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метаналя</w:t>
            </w:r>
            <w:proofErr w:type="spellEnd"/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</w:t>
            </w:r>
            <w:proofErr w:type="spellStart"/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этаналя</w:t>
            </w:r>
            <w:proofErr w:type="spellEnd"/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  <w:p w:rsidR="00C7556F" w:rsidRPr="006E506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C7556F" w:rsidRPr="00D56666" w:rsidRDefault="00C7556F" w:rsidP="004F6274">
            <w:pPr>
              <w:pStyle w:val="dash041e005f0431005f044b005f0447005f043d005f044b005f04391"/>
              <w:rPr>
                <w:b/>
                <w:sz w:val="22"/>
                <w:szCs w:val="22"/>
              </w:rPr>
            </w:pPr>
            <w:r w:rsidRPr="00D56666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органического соединения к классу </w:t>
            </w:r>
            <w:r w:rsidRPr="00D56666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карбонильных соединений, уметь объяснять свойства альдегидов и кетонов на основе анализа состава и строения молекул, </w:t>
            </w:r>
          </w:p>
          <w:p w:rsidR="00C7556F" w:rsidRPr="00A63B01" w:rsidRDefault="00C7556F" w:rsidP="004F6274">
            <w:pPr>
              <w:snapToGrid w:val="0"/>
              <w:rPr>
                <w:b/>
              </w:rPr>
            </w:pPr>
            <w:r w:rsidRPr="00A63B01">
              <w:rPr>
                <w:b/>
                <w:sz w:val="22"/>
                <w:szCs w:val="22"/>
              </w:rPr>
              <w:t>Знать/понимать</w:t>
            </w:r>
          </w:p>
          <w:p w:rsidR="00C7556F" w:rsidRPr="00A63B01" w:rsidRDefault="00C7556F" w:rsidP="004F6274">
            <w:r w:rsidRPr="00A63B01">
              <w:rPr>
                <w:b/>
                <w:i/>
                <w:sz w:val="22"/>
                <w:szCs w:val="22"/>
              </w:rPr>
              <w:t>-химические понятия:</w:t>
            </w:r>
            <w:r w:rsidRPr="00A63B01">
              <w:rPr>
                <w:sz w:val="22"/>
                <w:szCs w:val="22"/>
              </w:rPr>
              <w:t xml:space="preserve"> функциональная группа альдегидов</w:t>
            </w:r>
          </w:p>
          <w:p w:rsidR="00C7556F" w:rsidRPr="00A63B01" w:rsidRDefault="00C7556F" w:rsidP="004F6274">
            <w:pPr>
              <w:rPr>
                <w:b/>
              </w:rPr>
            </w:pPr>
            <w:r w:rsidRPr="00A63B01">
              <w:rPr>
                <w:b/>
                <w:sz w:val="22"/>
                <w:szCs w:val="22"/>
              </w:rPr>
              <w:t xml:space="preserve">Уметь </w:t>
            </w:r>
          </w:p>
          <w:p w:rsidR="00C7556F" w:rsidRPr="00A63B01" w:rsidRDefault="00C7556F" w:rsidP="004F6274">
            <w:r w:rsidRPr="00A63B01">
              <w:rPr>
                <w:b/>
                <w:i/>
                <w:sz w:val="22"/>
                <w:szCs w:val="22"/>
              </w:rPr>
              <w:t xml:space="preserve">-называть </w:t>
            </w:r>
            <w:r w:rsidRPr="00A63B01">
              <w:rPr>
                <w:sz w:val="22"/>
                <w:szCs w:val="22"/>
              </w:rPr>
              <w:t>альдегиды              по «тривиальной» или международной номенклатуре;</w:t>
            </w:r>
          </w:p>
          <w:p w:rsidR="00C7556F" w:rsidRPr="00A63B01" w:rsidRDefault="00C7556F" w:rsidP="004F6274">
            <w:r w:rsidRPr="00A63B01">
              <w:rPr>
                <w:b/>
                <w:i/>
                <w:sz w:val="22"/>
                <w:szCs w:val="22"/>
              </w:rPr>
              <w:t>-определять</w:t>
            </w:r>
            <w:r w:rsidRPr="00A63B01">
              <w:rPr>
                <w:sz w:val="22"/>
                <w:szCs w:val="22"/>
              </w:rPr>
              <w:t xml:space="preserve"> принадлежность веществ к классу альдегидов</w:t>
            </w:r>
          </w:p>
          <w:p w:rsidR="00C7556F" w:rsidRPr="0074538B" w:rsidRDefault="00C7556F" w:rsidP="004F6274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A63B01">
              <w:rPr>
                <w:b/>
                <w:sz w:val="22"/>
                <w:szCs w:val="22"/>
              </w:rPr>
              <w:t>-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A63B01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A63B01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A63B01">
              <w:rPr>
                <w:rFonts w:cs="Times New Roman"/>
                <w:b/>
                <w:sz w:val="22"/>
                <w:szCs w:val="22"/>
              </w:rPr>
              <w:t>–</w:t>
            </w:r>
            <w:r w:rsidRPr="00A63B01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</w:t>
            </w:r>
            <w:r w:rsidRPr="00A63B01">
              <w:rPr>
                <w:rFonts w:cs="Times New Roman"/>
                <w:sz w:val="22"/>
                <w:szCs w:val="22"/>
              </w:rPr>
              <w:lastRenderedPageBreak/>
              <w:t>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Уметь объяснять биологическую роль карбонильных соединений.</w:t>
            </w:r>
          </w:p>
          <w:p w:rsidR="00C7556F" w:rsidRPr="00A63B01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A63B01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A63B01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A63B01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A63B01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A63B01">
              <w:rPr>
                <w:rFonts w:cs="Times New Roman"/>
                <w:b/>
                <w:sz w:val="22"/>
                <w:szCs w:val="22"/>
              </w:rPr>
              <w:t xml:space="preserve"> Коммуникативные УУД -</w:t>
            </w:r>
            <w:r w:rsidRPr="00A63B01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</w:t>
            </w:r>
            <w:r w:rsidRPr="00A63B01">
              <w:rPr>
                <w:rFonts w:cs="Times New Roman"/>
                <w:sz w:val="22"/>
                <w:szCs w:val="22"/>
              </w:rPr>
              <w:lastRenderedPageBreak/>
              <w:t>эксперимент с помощью родного языка и языка химии.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A63B01" w:rsidRDefault="00C7556F" w:rsidP="004F6274">
            <w:pPr>
              <w:pStyle w:val="dash041e005f0431005f044b005f0447005f043d005f044b005f0439"/>
              <w:jc w:val="both"/>
              <w:rPr>
                <w:b/>
              </w:rPr>
            </w:pPr>
            <w:r w:rsidRPr="00A63B01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</w:t>
            </w:r>
            <w:r w:rsidRPr="00A63B01">
              <w:rPr>
                <w:sz w:val="22"/>
                <w:szCs w:val="22"/>
              </w:rPr>
              <w:lastRenderedPageBreak/>
              <w:t>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</w:t>
            </w:r>
            <w:r w:rsidR="00C7556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7/31</w:t>
            </w:r>
          </w:p>
        </w:tc>
        <w:tc>
          <w:tcPr>
            <w:tcW w:w="1481" w:type="dxa"/>
            <w:shd w:val="clear" w:color="auto" w:fill="auto"/>
          </w:tcPr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Химические свойства альдегидов</w:t>
            </w:r>
          </w:p>
        </w:tc>
        <w:tc>
          <w:tcPr>
            <w:tcW w:w="2067" w:type="dxa"/>
            <w:shd w:val="clear" w:color="auto" w:fill="auto"/>
          </w:tcPr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Химические свойства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формальдегида: гидрирование,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/>
                <w:iCs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окисление. </w:t>
            </w:r>
            <w:r w:rsidRPr="00894860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Реакции </w:t>
            </w:r>
            <w:proofErr w:type="spellStart"/>
            <w:r w:rsidRPr="00894860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>поликонден</w:t>
            </w:r>
            <w:proofErr w:type="spellEnd"/>
            <w:r w:rsidRPr="00894860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>-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proofErr w:type="spellStart"/>
            <w:r w:rsidRPr="00894860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>сации</w:t>
            </w:r>
            <w:proofErr w:type="spellEnd"/>
            <w:r w:rsidRPr="00894860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Качественная реакция на </w:t>
            </w:r>
            <w:proofErr w:type="spellStart"/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альде</w:t>
            </w:r>
            <w:proofErr w:type="spellEnd"/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-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proofErr w:type="spellStart"/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гидную</w:t>
            </w:r>
            <w:proofErr w:type="spellEnd"/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группу. 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Производство и использование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строительных и отделочных мате-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риалов на основе полимеров из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фенолоформальдегидных смол и</w:t>
            </w:r>
          </w:p>
          <w:p w:rsidR="00C7556F" w:rsidRPr="0089486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их аналогов. 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Наблюдать, описывать и проводить химический эксперимент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Соблюдать правила экологически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грамотного и безопасного обращения с горючими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токсичными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веществами в быту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окружающей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среде</w:t>
            </w:r>
            <w:r w:rsidRPr="00894860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Демонстрации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Ознакомление с коллекцией пластмасс и изделий из них.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94860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 w:rsidRPr="0089486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8. Свойства формальдегид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D56666" w:rsidRDefault="00C7556F" w:rsidP="004F6274">
            <w:r w:rsidRPr="00D56666">
              <w:rPr>
                <w:b/>
                <w:sz w:val="22"/>
                <w:szCs w:val="22"/>
              </w:rPr>
              <w:lastRenderedPageBreak/>
              <w:t>Уметь характеризовать</w:t>
            </w:r>
            <w:r w:rsidRPr="00D56666">
              <w:rPr>
                <w:sz w:val="22"/>
                <w:szCs w:val="22"/>
              </w:rPr>
              <w:t xml:space="preserve"> строение и химические свойства формальдегида и ацетальдегида,</w:t>
            </w:r>
            <w:r w:rsidRPr="00D56666">
              <w:rPr>
                <w:rStyle w:val="dash041e005f0431005f044b005f0447005f043d005f044b005f04391005f005fchar1char1"/>
                <w:sz w:val="22"/>
                <w:szCs w:val="22"/>
              </w:rPr>
              <w:t xml:space="preserve"> прогнозировать химические свойства веществ, объяснять условия протекания реакций, устанавливать зависимость между </w:t>
            </w:r>
            <w:r w:rsidRPr="00D56666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свойствами веществ, способами их получения и применения.</w:t>
            </w:r>
          </w:p>
          <w:p w:rsidR="00C7556F" w:rsidRPr="00D56666" w:rsidRDefault="00C7556F" w:rsidP="004F6274">
            <w:r w:rsidRPr="00D56666">
              <w:rPr>
                <w:b/>
                <w:sz w:val="22"/>
                <w:szCs w:val="22"/>
              </w:rPr>
              <w:t xml:space="preserve">-объяснять </w:t>
            </w:r>
            <w:r w:rsidRPr="00D56666">
              <w:rPr>
                <w:sz w:val="22"/>
                <w:szCs w:val="22"/>
              </w:rPr>
              <w:t>зависимость свойств альдегидов от состава и строения</w:t>
            </w:r>
          </w:p>
          <w:p w:rsidR="00C7556F" w:rsidRPr="00D56666" w:rsidRDefault="00C7556F" w:rsidP="004F6274">
            <w:pPr>
              <w:pStyle w:val="dash041e005f0431005f044b005f0447005f043d005f044b005f04391"/>
              <w:rPr>
                <w:b/>
                <w:sz w:val="22"/>
                <w:szCs w:val="22"/>
              </w:rPr>
            </w:pPr>
            <w:r w:rsidRPr="00D56666">
              <w:rPr>
                <w:b/>
                <w:i/>
                <w:sz w:val="22"/>
                <w:szCs w:val="22"/>
              </w:rPr>
              <w:t>-</w:t>
            </w:r>
            <w:r w:rsidRPr="00D56666">
              <w:rPr>
                <w:b/>
                <w:sz w:val="22"/>
                <w:szCs w:val="22"/>
              </w:rPr>
              <w:t>выполнять химический эксперимент</w:t>
            </w:r>
            <w:r w:rsidRPr="00D56666">
              <w:rPr>
                <w:sz w:val="22"/>
                <w:szCs w:val="22"/>
              </w:rPr>
              <w:t xml:space="preserve"> по распознаванию альдегидов.</w:t>
            </w:r>
            <w:r w:rsidRPr="00D56666">
              <w:rPr>
                <w:rStyle w:val="dash041e005f0431005f044b005f0447005f043d005f044b005f04391005f005fchar1char1"/>
                <w:sz w:val="22"/>
                <w:szCs w:val="22"/>
              </w:rPr>
              <w:t xml:space="preserve">  Характеризовать состав и основные направления использования альдегидов и кетонов в промышленности.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  <w:r w:rsidR="00C7556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8/32</w:t>
            </w:r>
          </w:p>
        </w:tc>
        <w:tc>
          <w:tcPr>
            <w:tcW w:w="1481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Карбоновые кислоты</w:t>
            </w:r>
          </w:p>
          <w:p w:rsidR="006F03B0" w:rsidRDefault="006F03B0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6F03B0" w:rsidRPr="006F03B0" w:rsidRDefault="006F03B0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6F03B0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ИСПОЛЬЗОВАНИЕ ОБОРУДОВАН Я – ДАТЧИКОВ РАБОТА № «ИЗУЧЕНИЕ СИЛЫ ОДНООСНОВНЫХ КАРБОНОВЫХ КИСЛОТ»</w:t>
            </w:r>
          </w:p>
        </w:tc>
        <w:tc>
          <w:tcPr>
            <w:tcW w:w="2067" w:type="dxa"/>
            <w:shd w:val="clear" w:color="auto" w:fill="auto"/>
          </w:tcPr>
          <w:p w:rsidR="00C7556F" w:rsidRPr="0003575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Гомологический ряд предельных одноосновных карбоновых кислот, изомерия, номенклатура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Получение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муравьиной</w:t>
            </w:r>
            <w:r w:rsidRPr="00035752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уксусной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кислот.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Отдельные представители кислот иного строения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  <w:r w:rsidRPr="0003575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олеиновая,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линолевая, 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л</w:t>
            </w:r>
            <w:r w:rsidRPr="0003575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иноленовая, акриловая, </w:t>
            </w:r>
            <w:r w:rsidRPr="0003575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щавелевая, бензойная.</w:t>
            </w:r>
          </w:p>
          <w:p w:rsidR="00C7556F" w:rsidRPr="0003575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Модели (</w:t>
            </w:r>
            <w:proofErr w:type="spellStart"/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шаростержневые</w:t>
            </w:r>
            <w:proofErr w:type="spellEnd"/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объемные) молекул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муравьиной и уксусной кислот.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Образцы некоторых карбоновых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кислот: муравьиной, уксусной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олеиновой, стеариновой, </w:t>
            </w:r>
            <w:r w:rsidRPr="0003575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щавелевой, бензойной, лимонной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Отношение различных карбоновых кислот к воде.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Карбоновые кислоты в природе и</w:t>
            </w:r>
          </w:p>
          <w:p w:rsidR="00C7556F" w:rsidRPr="0003575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в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быту. </w:t>
            </w:r>
          </w:p>
        </w:tc>
        <w:tc>
          <w:tcPr>
            <w:tcW w:w="1839" w:type="dxa"/>
            <w:shd w:val="clear" w:color="auto" w:fill="auto"/>
          </w:tcPr>
          <w:p w:rsidR="00C7556F" w:rsidRPr="0003575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Характеризовать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особенности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 карбоновых кислот на основе строения их молекул, а также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способы получения и области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применения </w:t>
            </w:r>
            <w:r w:rsidRPr="0003575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муравьиной</w:t>
            </w:r>
            <w:r w:rsidRPr="00035752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уксусной кислот с помощью родного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языка и языка химии. Различать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общее, особенное и единичное 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строении и свойствах органических (</w:t>
            </w:r>
            <w:r w:rsidRPr="0003575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муравьиной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уксусной кислот) и неорганических кислот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C7556F" w:rsidRPr="000F425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О</w:t>
            </w:r>
            <w:r w:rsidRPr="000F4254">
              <w:rPr>
                <w:rStyle w:val="dash041e005f0431005f044b005f0447005f043d005f044b005f04391005f005fchar1char1"/>
                <w:sz w:val="22"/>
                <w:szCs w:val="22"/>
              </w:rPr>
              <w:t>пределять принадлежность  органического соединения к классу карбоновых кислот,  уметь объяснять свойства веществ на основе ана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лиза состава и строения молекул. Уметь</w:t>
            </w:r>
            <w:r w:rsidRPr="000F4254">
              <w:rPr>
                <w:rStyle w:val="dash041e005f0431005f044b005f0447005f043d005f044b005f04391005f005fchar1char1"/>
                <w:sz w:val="22"/>
                <w:szCs w:val="22"/>
              </w:rPr>
              <w:t xml:space="preserve"> прогнозировать химические свойства веществ, объяснять условия протекания реакций, устанавливать </w:t>
            </w:r>
            <w:r w:rsidRPr="000F4254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зависимость между свойствами веществ, способами и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х получения и применения. Уметь</w:t>
            </w:r>
            <w:r w:rsidRPr="000F4254">
              <w:rPr>
                <w:rStyle w:val="dash041e005f0431005f044b005f0447005f043d005f044b005f04391005f005fchar1char1"/>
                <w:sz w:val="22"/>
                <w:szCs w:val="22"/>
              </w:rPr>
              <w:t xml:space="preserve"> проводить, наблюдать и описывать химический эксперимент. Характеризовать состав и основные направления использования карбоновых кислот, в промышленности.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0C592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0C5929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0C5929">
              <w:rPr>
                <w:rFonts w:cs="Times New Roman"/>
                <w:b/>
                <w:sz w:val="22"/>
                <w:szCs w:val="22"/>
              </w:rPr>
              <w:t>–</w:t>
            </w:r>
            <w:r w:rsidRPr="000C5929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Уметь объяснять биоло</w:t>
            </w:r>
            <w:r>
              <w:rPr>
                <w:rFonts w:cs="Times New Roman"/>
                <w:sz w:val="22"/>
                <w:szCs w:val="22"/>
              </w:rPr>
              <w:t>гическую роль карбоновых кислот.</w:t>
            </w:r>
          </w:p>
          <w:p w:rsidR="00C7556F" w:rsidRPr="000C592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0C5929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>Регулятивные</w:t>
            </w:r>
            <w:r w:rsidRPr="000C5929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0C5929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0C5929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0C5929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0C5929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2400" w:type="dxa"/>
            <w:shd w:val="clear" w:color="auto" w:fill="auto"/>
          </w:tcPr>
          <w:p w:rsidR="00C7556F" w:rsidRPr="000C5929" w:rsidRDefault="00C7556F" w:rsidP="004F6274">
            <w:pPr>
              <w:pStyle w:val="dash041e005f0431005f044b005f0447005f043d005f044b005f0439"/>
              <w:rPr>
                <w:b/>
              </w:rPr>
            </w:pPr>
            <w:r w:rsidRPr="000C5929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</w:t>
            </w:r>
            <w:r w:rsidRPr="000C5929">
              <w:rPr>
                <w:sz w:val="22"/>
                <w:szCs w:val="22"/>
              </w:rPr>
              <w:lastRenderedPageBreak/>
              <w:t>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  <w:r w:rsidR="00A65BEC">
              <w:rPr>
                <w:rFonts w:ascii="Times New Roman" w:hAnsi="Times New Roman" w:cs="Times New Roman"/>
                <w:b/>
              </w:rPr>
              <w:t>.01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9/33</w:t>
            </w:r>
          </w:p>
        </w:tc>
        <w:tc>
          <w:tcPr>
            <w:tcW w:w="148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карбоновых кислот</w:t>
            </w:r>
          </w:p>
          <w:p w:rsid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3B0" w:rsidRP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03B0">
              <w:rPr>
                <w:rFonts w:ascii="Times New Roman" w:hAnsi="Times New Roman" w:cs="Times New Roman"/>
                <w:b/>
                <w:bCs/>
              </w:rPr>
              <w:t xml:space="preserve">ИСПОЛЬЗОВАНИЕ ОБОРУДОВАНИЯ – ДАТЧИКОВ </w:t>
            </w:r>
            <w:r w:rsidRPr="006F03B0">
              <w:rPr>
                <w:rFonts w:ascii="Times New Roman" w:hAnsi="Times New Roman" w:cs="Times New Roman"/>
                <w:b/>
                <w:bCs/>
              </w:rPr>
              <w:lastRenderedPageBreak/>
              <w:t>РАБОТА № «ОПРЕДЕЛЕНИЕ КОНСТАНТ ДИССОЦИАЦИИ КАРБОНОВЫХ КИСЛОТ»</w:t>
            </w:r>
          </w:p>
        </w:tc>
        <w:tc>
          <w:tcPr>
            <w:tcW w:w="2067" w:type="dxa"/>
            <w:shd w:val="clear" w:color="auto" w:fill="auto"/>
          </w:tcPr>
          <w:p w:rsidR="00C7556F" w:rsidRPr="0003575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Химические свойства карбоновых кислот в сравнении со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свойствами соляной кислоты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(взаимодействие с металлами, основными оксидами, основаниями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солями). Уксусная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кислота как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слабый электролит, ионные уравнения реакций с ее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участием. Реакция этерификации. 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Различать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общее, особенное и единичное 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строении и свойствах органических (</w:t>
            </w:r>
            <w:r w:rsidRPr="00035752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муравьиной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уксусной кислот) и неорганических кислот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Наблюдать, описывать и проводить химический эксперимент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Соблюдать правила экологически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грамотного и безопасного обращения с горючими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токсичными веществами в быту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окружающей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среде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C60D3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b/>
                <w:kern w:val="0"/>
                <w:lang w:eastAsia="en-US" w:bidi="ar-SA"/>
              </w:rPr>
            </w:pPr>
            <w:r w:rsidRPr="00C60D3F">
              <w:rPr>
                <w:rFonts w:eastAsia="NewtonSanPin" w:cs="Times New Roman"/>
                <w:b/>
                <w:kern w:val="0"/>
                <w:sz w:val="22"/>
                <w:szCs w:val="22"/>
                <w:lang w:eastAsia="en-US" w:bidi="ar-SA"/>
              </w:rPr>
              <w:t>Демонстрации</w:t>
            </w:r>
          </w:p>
          <w:p w:rsidR="00C7556F" w:rsidRPr="0003575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Получение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сложного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эфира реакцией этерификации.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035752">
              <w:rPr>
                <w:rFonts w:eastAsia="NewtonSanPi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 w:rsidRPr="00035752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9. Свойства уксусной кислоты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У</w:t>
            </w:r>
            <w:r w:rsidRPr="000F4254">
              <w:rPr>
                <w:rStyle w:val="dash041e005f0431005f044b005f0447005f043d005f044b005f04391005f005fchar1char1"/>
                <w:sz w:val="22"/>
                <w:szCs w:val="22"/>
              </w:rPr>
              <w:t xml:space="preserve">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</w:t>
            </w:r>
            <w:r w:rsidRPr="000F4254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получения и применения. Умение проводить, наблюдать и описывать химический эксперимент. Характеризовать состав и основные направления использования карбоновых кислот, в промышленности.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0C592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0C5929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0C5929">
              <w:rPr>
                <w:rFonts w:cs="Times New Roman"/>
                <w:b/>
                <w:sz w:val="22"/>
                <w:szCs w:val="22"/>
              </w:rPr>
              <w:t>–</w:t>
            </w:r>
            <w:r w:rsidRPr="000C5929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</w:t>
            </w:r>
            <w:r w:rsidRPr="000C5929">
              <w:rPr>
                <w:rFonts w:cs="Times New Roman"/>
                <w:sz w:val="22"/>
                <w:szCs w:val="22"/>
              </w:rPr>
              <w:lastRenderedPageBreak/>
              <w:t>преобразовывать знаки и символы, модели и схемы для решения учебных и познавательных задач. Уметь объяснять биоло</w:t>
            </w:r>
            <w:r>
              <w:rPr>
                <w:rFonts w:cs="Times New Roman"/>
                <w:sz w:val="22"/>
                <w:szCs w:val="22"/>
              </w:rPr>
              <w:t>гическую роль карбоновых кислот.</w:t>
            </w:r>
          </w:p>
          <w:p w:rsidR="00C7556F" w:rsidRPr="000C592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0C5929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0C5929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0C5929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0C5929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0C5929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2400" w:type="dxa"/>
            <w:shd w:val="clear" w:color="auto" w:fill="auto"/>
          </w:tcPr>
          <w:p w:rsidR="00C7556F" w:rsidRPr="000C5929" w:rsidRDefault="00C7556F" w:rsidP="004F6274">
            <w:pPr>
              <w:pStyle w:val="dash041e005f0431005f044b005f0447005f043d005f044b005f0439"/>
              <w:rPr>
                <w:b/>
              </w:rPr>
            </w:pPr>
            <w:r w:rsidRPr="000C5929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</w:t>
            </w:r>
            <w:r w:rsidRPr="000C5929">
              <w:rPr>
                <w:sz w:val="22"/>
                <w:szCs w:val="22"/>
              </w:rPr>
              <w:lastRenderedPageBreak/>
              <w:t>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A65BE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</w:t>
            </w:r>
            <w:r w:rsidR="00C7556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10/34</w:t>
            </w:r>
          </w:p>
        </w:tc>
        <w:tc>
          <w:tcPr>
            <w:tcW w:w="1481" w:type="dxa"/>
            <w:shd w:val="clear" w:color="auto" w:fill="auto"/>
          </w:tcPr>
          <w:p w:rsidR="00C7556F" w:rsidRPr="00C13662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эфиры</w:t>
            </w:r>
          </w:p>
        </w:tc>
        <w:tc>
          <w:tcPr>
            <w:tcW w:w="2067" w:type="dxa"/>
            <w:shd w:val="clear" w:color="auto" w:fill="auto"/>
          </w:tcPr>
          <w:p w:rsidR="00C7556F" w:rsidRPr="005273E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Понятие о сложных эфирах.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Сложные эфиры одноосновных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карбоновых кислот и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одноатомных спиртов. </w:t>
            </w:r>
            <w:r w:rsidRPr="005273E9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Изомерия и номенклатура сложных эфиров</w:t>
            </w:r>
            <w:r w:rsidRPr="005273E9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Реакция этерификации. Сложные эфиры в природе. </w:t>
            </w: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На основе реакции этерификации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характеризовать состав, свойства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области применения сложных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эфиров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Наблюдать, описывать и проводить химический эксперимент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Соблюдать правила экологически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грамотного и безопасного обращения с горючими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токсичными веществами в быту и окружающей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среде</w:t>
            </w:r>
            <w:r w:rsidRPr="005273E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C7556F" w:rsidRPr="005303C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C7556F" w:rsidRPr="00BC0A6C" w:rsidRDefault="00C7556F" w:rsidP="004F6274">
            <w:pPr>
              <w:pStyle w:val="dash041e005f0431005f044b005f0447005f043d005f044b005f04391"/>
              <w:jc w:val="left"/>
              <w:rPr>
                <w:sz w:val="22"/>
                <w:szCs w:val="22"/>
              </w:rPr>
            </w:pPr>
            <w:r w:rsidRPr="00BC0A6C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органического соединения к классу </w:t>
            </w:r>
            <w:r w:rsidRPr="00BC0A6C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сложных  эфиров, уметь объяснять свойства веществ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карбоновых кислот, сложных эфиров и жиров  в промышленности.</w:t>
            </w:r>
          </w:p>
          <w:p w:rsidR="00C7556F" w:rsidRPr="00BC0A6C" w:rsidRDefault="00C7556F" w:rsidP="004F6274">
            <w:pPr>
              <w:snapToGrid w:val="0"/>
            </w:pPr>
            <w:r w:rsidRPr="00BC0A6C">
              <w:rPr>
                <w:sz w:val="22"/>
                <w:szCs w:val="22"/>
              </w:rPr>
              <w:t>Уметь называть сложные эфиры по «тривиальной» или международной номенклатуре</w:t>
            </w:r>
          </w:p>
          <w:p w:rsidR="00C7556F" w:rsidRPr="00BF1AF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BF1AFF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BF1AFF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BF1AFF">
              <w:rPr>
                <w:rFonts w:cs="Times New Roman"/>
                <w:b/>
                <w:sz w:val="22"/>
                <w:szCs w:val="22"/>
              </w:rPr>
              <w:t>–</w:t>
            </w:r>
            <w:r w:rsidRPr="00BF1AFF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</w:t>
            </w:r>
            <w:r w:rsidRPr="00BF1AFF">
              <w:rPr>
                <w:rFonts w:cs="Times New Roman"/>
                <w:sz w:val="22"/>
                <w:szCs w:val="22"/>
              </w:rPr>
              <w:lastRenderedPageBreak/>
              <w:t xml:space="preserve">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Уметь объяснять биологическую роль </w:t>
            </w:r>
            <w:r>
              <w:rPr>
                <w:rFonts w:cs="Times New Roman"/>
                <w:sz w:val="22"/>
                <w:szCs w:val="22"/>
              </w:rPr>
              <w:t>сложных эфиров.</w:t>
            </w:r>
          </w:p>
          <w:p w:rsidR="00C7556F" w:rsidRPr="000C592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0C5929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0C5929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0C5929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BF1AF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0C5929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0C5929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</w:t>
            </w:r>
            <w:r w:rsidRPr="000C5929">
              <w:rPr>
                <w:rFonts w:cs="Times New Roman"/>
                <w:sz w:val="22"/>
                <w:szCs w:val="22"/>
              </w:rPr>
              <w:lastRenderedPageBreak/>
              <w:t>эксперимент с помощью родного языка и языка химии.</w:t>
            </w:r>
          </w:p>
        </w:tc>
        <w:tc>
          <w:tcPr>
            <w:tcW w:w="2400" w:type="dxa"/>
            <w:shd w:val="clear" w:color="auto" w:fill="auto"/>
          </w:tcPr>
          <w:p w:rsidR="00C7556F" w:rsidRPr="000C5929" w:rsidRDefault="00C7556F" w:rsidP="004F6274">
            <w:pPr>
              <w:pStyle w:val="dash041e005f0431005f044b005f0447005f043d005f044b005f0439"/>
              <w:rPr>
                <w:b/>
              </w:rPr>
            </w:pPr>
            <w:r w:rsidRPr="000C5929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</w:t>
            </w:r>
            <w:r w:rsidRPr="000C5929">
              <w:rPr>
                <w:sz w:val="22"/>
                <w:szCs w:val="22"/>
              </w:rPr>
              <w:lastRenderedPageBreak/>
              <w:t>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  <w:r w:rsidR="00C7556F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11/35</w:t>
            </w:r>
          </w:p>
        </w:tc>
        <w:tc>
          <w:tcPr>
            <w:tcW w:w="1481" w:type="dxa"/>
            <w:shd w:val="clear" w:color="auto" w:fill="auto"/>
          </w:tcPr>
          <w:p w:rsidR="00C7556F" w:rsidRPr="00C13662" w:rsidRDefault="00C7556F" w:rsidP="004F6274">
            <w:pPr>
              <w:pStyle w:val="WW-"/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2067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Жиры как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сложные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эфиры глицерина и высших карбоновых кислот Изучение состава жиров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Жиры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растительного и животного происхождения, различия в 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составе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Гидрирование жидких жиров. Производство твердых жиров на основе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растительных масел.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Гидролиз жиров и 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омыление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.. </w:t>
            </w:r>
            <w:r w:rsidRPr="005273E9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Замена жиров в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технике непищевым сырьем.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Характеризовать особенности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 жиров 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основе строения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их молекул, 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также классификации жиров по их составу и происхождению и производство твердых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жиров на основе растительных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масел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5273E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Коллекция пищевых жиров и масел. Растворимость жиров в органических и неорганических растворителях.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5273E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10.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Свойства жиров.</w:t>
            </w:r>
          </w:p>
        </w:tc>
        <w:tc>
          <w:tcPr>
            <w:tcW w:w="2126" w:type="dxa"/>
            <w:shd w:val="clear" w:color="auto" w:fill="auto"/>
          </w:tcPr>
          <w:p w:rsidR="00C7556F" w:rsidRDefault="00C7556F" w:rsidP="004F6274">
            <w:pPr>
              <w:pStyle w:val="dash041e005f0431005f044b005f0447005f043d005f044b005f04391"/>
              <w:rPr>
                <w:b/>
              </w:rPr>
            </w:pPr>
            <w:r>
              <w:rPr>
                <w:rStyle w:val="dash041e005f0431005f044b005f0447005f043d005f044b005f04391005f005fchar1char1"/>
              </w:rPr>
              <w:t>Определять принадлежность  органического соединения к классу жиров, уметь объяснять свойства веществ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жиров  в промышленности.</w:t>
            </w:r>
          </w:p>
          <w:p w:rsidR="00C7556F" w:rsidRPr="00D647B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647B4">
              <w:rPr>
                <w:sz w:val="20"/>
                <w:szCs w:val="20"/>
              </w:rPr>
              <w:t>Характеризовать строение и химические свойства жиров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BF1AFF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BF1AFF">
              <w:rPr>
                <w:rFonts w:cs="Times New Roman"/>
                <w:b/>
                <w:sz w:val="22"/>
                <w:szCs w:val="22"/>
                <w:lang w:eastAsia="hi-IN"/>
              </w:rPr>
              <w:t xml:space="preserve">Познавательные УУД </w:t>
            </w:r>
            <w:r w:rsidRPr="00BF1AFF">
              <w:rPr>
                <w:rFonts w:cs="Times New Roman"/>
                <w:b/>
                <w:sz w:val="22"/>
                <w:szCs w:val="22"/>
              </w:rPr>
              <w:t>–</w:t>
            </w:r>
            <w:r w:rsidRPr="00BF1AFF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Уметь объяснять биологическую роль жиров.</w:t>
            </w:r>
          </w:p>
          <w:p w:rsidR="00C7556F" w:rsidRPr="000C592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0C5929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0C5929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0C5929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0C5929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0C5929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</w:t>
            </w:r>
            <w:r w:rsidRPr="000C5929">
              <w:rPr>
                <w:rFonts w:cs="Times New Roman"/>
                <w:sz w:val="22"/>
                <w:szCs w:val="22"/>
              </w:rPr>
              <w:lastRenderedPageBreak/>
              <w:t>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2400" w:type="dxa"/>
            <w:shd w:val="clear" w:color="auto" w:fill="auto"/>
          </w:tcPr>
          <w:p w:rsidR="00C7556F" w:rsidRPr="000C5929" w:rsidRDefault="00C7556F" w:rsidP="004F6274">
            <w:pPr>
              <w:pStyle w:val="dash041e005f0431005f044b005f0447005f043d005f044b005f0439"/>
              <w:rPr>
                <w:b/>
              </w:rPr>
            </w:pPr>
            <w:r w:rsidRPr="000C5929">
              <w:rPr>
                <w:sz w:val="22"/>
                <w:szCs w:val="22"/>
              </w:rPr>
              <w:lastRenderedPageBreak/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  <w:r w:rsidR="00C7556F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12/36</w:t>
            </w:r>
          </w:p>
        </w:tc>
        <w:tc>
          <w:tcPr>
            <w:tcW w:w="1481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Мыла и СМС</w:t>
            </w:r>
          </w:p>
          <w:p w:rsidR="006F03B0" w:rsidRDefault="006F03B0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6F03B0" w:rsidRPr="006F03B0" w:rsidRDefault="006F03B0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6F03B0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ИСПОЛЬЗОВАНИЕ ОБОРУДОВАНИЯ – ДАТЧИКОВ </w:t>
            </w:r>
          </w:p>
          <w:p w:rsidR="006F03B0" w:rsidRPr="00C13662" w:rsidRDefault="006F03B0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6F03B0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РАБОТА № «ВЛИЯНИЕ ЖЁСТКОЙ ВОДЫ НА МЫЛО»</w:t>
            </w:r>
          </w:p>
        </w:tc>
        <w:tc>
          <w:tcPr>
            <w:tcW w:w="2067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3E9">
              <w:rPr>
                <w:rFonts w:ascii="Times New Roman" w:eastAsia="NewtonSanPin" w:hAnsi="Times New Roman" w:cs="Times New Roman"/>
                <w:lang w:eastAsia="en-US"/>
              </w:rPr>
              <w:t>Мыла</w:t>
            </w:r>
            <w:r>
              <w:rPr>
                <w:rFonts w:eastAsia="NewtonSanPin" w:cs="Times New Roman"/>
                <w:lang w:eastAsia="en-US"/>
              </w:rPr>
              <w:t xml:space="preserve">. </w:t>
            </w:r>
            <w:r w:rsidRPr="005273E9">
              <w:rPr>
                <w:rFonts w:ascii="Times New Roman" w:eastAsia="NewtonSanPin-Italic" w:hAnsi="Times New Roman" w:cs="Times New Roman"/>
                <w:iCs/>
                <w:lang w:eastAsia="en-US"/>
              </w:rPr>
              <w:t>Синтетические моющие</w:t>
            </w:r>
            <w:r>
              <w:rPr>
                <w:rFonts w:eastAsia="NewtonSanPin" w:cs="Times New Roman"/>
                <w:lang w:eastAsia="en-US"/>
              </w:rPr>
              <w:t xml:space="preserve"> </w:t>
            </w:r>
            <w:r w:rsidRPr="005273E9">
              <w:rPr>
                <w:rFonts w:ascii="Times New Roman" w:eastAsia="NewtonSanPin-Italic" w:hAnsi="Times New Roman" w:cs="Times New Roman"/>
                <w:iCs/>
                <w:lang w:eastAsia="en-US"/>
              </w:rPr>
              <w:t xml:space="preserve">средства </w:t>
            </w:r>
            <w:r w:rsidRPr="005273E9">
              <w:rPr>
                <w:rFonts w:ascii="Times New Roman" w:eastAsia="NewtonSanPin" w:hAnsi="Times New Roman" w:cs="Times New Roman"/>
                <w:lang w:eastAsia="en-US"/>
              </w:rPr>
              <w:t>(</w:t>
            </w:r>
            <w:r w:rsidRPr="005273E9">
              <w:rPr>
                <w:rFonts w:ascii="Times New Roman" w:eastAsia="NewtonSanPin-Italic" w:hAnsi="Times New Roman" w:cs="Times New Roman"/>
                <w:iCs/>
                <w:lang w:eastAsia="en-US"/>
              </w:rPr>
              <w:t>СМС</w:t>
            </w:r>
            <w:r>
              <w:rPr>
                <w:rFonts w:eastAsia="NewtonSanPin" w:cs="Times New Roman"/>
                <w:lang w:eastAsia="en-US"/>
              </w:rPr>
              <w:t xml:space="preserve">). </w:t>
            </w:r>
            <w:r w:rsidRPr="005273E9">
              <w:rPr>
                <w:rFonts w:ascii="Times New Roman" w:eastAsia="NewtonSanPin-Italic" w:hAnsi="Times New Roman" w:cs="Times New Roman"/>
                <w:iCs/>
                <w:lang w:eastAsia="en-US"/>
              </w:rPr>
              <w:t>Экологические</w:t>
            </w:r>
            <w:r>
              <w:rPr>
                <w:rFonts w:eastAsia="NewtonSanPin" w:cs="Times New Roman"/>
                <w:lang w:eastAsia="en-US"/>
              </w:rPr>
              <w:t xml:space="preserve"> </w:t>
            </w:r>
            <w:r w:rsidRPr="005273E9">
              <w:rPr>
                <w:rFonts w:ascii="Times New Roman" w:eastAsia="NewtonSanPin-Italic" w:hAnsi="Times New Roman" w:cs="Times New Roman"/>
                <w:iCs/>
                <w:lang w:eastAsia="en-US"/>
              </w:rPr>
              <w:t>аспекты применения СМС.</w:t>
            </w: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Характеризовать особенности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свойств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мыла и СМС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основе строения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их молекул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5273E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Изготовление мыла. Коллекция образцов природных пахучих эфирных масел. Коллекция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жидких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твердых моющих средств. Сравнение моющих свойств растворов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мыла и стирального порошка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8B441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b/>
                <w:kern w:val="0"/>
                <w:lang w:eastAsia="en-US" w:bidi="ar-SA"/>
              </w:rPr>
            </w:pPr>
            <w:r w:rsidRPr="008B4412">
              <w:rPr>
                <w:rFonts w:eastAsia="NewtonSanPin" w:cs="Times New Roman"/>
                <w:b/>
                <w:kern w:val="0"/>
                <w:sz w:val="22"/>
                <w:szCs w:val="22"/>
                <w:lang w:eastAsia="en-US" w:bidi="ar-SA"/>
              </w:rPr>
              <w:t>Лабораторные опыты</w:t>
            </w:r>
          </w:p>
          <w:p w:rsidR="00C7556F" w:rsidRPr="005273E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11. Сравнение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растворов мыла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273E9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стирального порошка</w:t>
            </w:r>
          </w:p>
          <w:p w:rsidR="00C7556F" w:rsidRPr="0074538B" w:rsidRDefault="00C7556F" w:rsidP="004F6274">
            <w:pPr>
              <w:pStyle w:val="WW-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556F" w:rsidRPr="00D647B4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D647B4">
              <w:rPr>
                <w:rStyle w:val="dash041e005f0431005f044b005f0447005f043d005f044b005f04391005f005fchar1char1"/>
                <w:sz w:val="22"/>
                <w:szCs w:val="22"/>
              </w:rPr>
              <w:t xml:space="preserve">Определять принадлежность  органического соединения к определенному классу, уметь объяснять свойства веществ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</w:t>
            </w:r>
            <w:r w:rsidRPr="00D647B4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направления использования карбоновых кислот, сложных эфиров и жиров  в промышленности.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BF1AFF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BF1AFF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BF1AFF">
              <w:rPr>
                <w:rFonts w:cs="Times New Roman"/>
                <w:b/>
                <w:sz w:val="22"/>
                <w:szCs w:val="22"/>
              </w:rPr>
              <w:t>–</w:t>
            </w:r>
            <w:r w:rsidRPr="00BF1AFF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Уметь объяснять биологическую роль карбоновых кислот эфиров и жиров.</w:t>
            </w:r>
          </w:p>
          <w:p w:rsidR="00C7556F" w:rsidRPr="000C5929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0C5929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0C5929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0C5929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5929">
              <w:rPr>
                <w:rFonts w:ascii="Times New Roman" w:hAnsi="Times New Roman" w:cs="Times New Roman"/>
                <w:b/>
              </w:rPr>
              <w:t>Коммуникативные УУД -</w:t>
            </w:r>
            <w:r w:rsidRPr="000C5929">
              <w:rPr>
                <w:rFonts w:ascii="Times New Roman" w:hAnsi="Times New Roman" w:cs="Times New Roman"/>
              </w:rPr>
              <w:t xml:space="preserve"> </w:t>
            </w:r>
            <w:r w:rsidRPr="00950F17">
              <w:rPr>
                <w:rFonts w:ascii="Times New Roman" w:hAnsi="Times New Roman" w:cs="Times New Roman"/>
              </w:rPr>
              <w:lastRenderedPageBreak/>
              <w:t>Умение организовывать учебное сотрудничество и совместную деятельность с учителем и</w:t>
            </w:r>
            <w:r w:rsidRPr="000C5929">
              <w:rPr>
                <w:rFonts w:ascii="Times New Roman" w:hAnsi="Times New Roman" w:cs="Times New Roman"/>
              </w:rPr>
              <w:t xml:space="preserve">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2400" w:type="dxa"/>
            <w:shd w:val="clear" w:color="auto" w:fill="auto"/>
          </w:tcPr>
          <w:p w:rsidR="00C7556F" w:rsidRPr="000C5929" w:rsidRDefault="00C7556F" w:rsidP="004F6274">
            <w:pPr>
              <w:pStyle w:val="dash041e005f0431005f044b005f0447005f043d005f044b005f0439"/>
              <w:rPr>
                <w:b/>
              </w:rPr>
            </w:pPr>
            <w:r w:rsidRPr="000C5929">
              <w:rPr>
                <w:sz w:val="22"/>
                <w:szCs w:val="22"/>
              </w:rPr>
              <w:lastRenderedPageBreak/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A65BE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26.</w:t>
            </w:r>
            <w:r w:rsidR="00C7556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13/37</w:t>
            </w:r>
          </w:p>
        </w:tc>
        <w:tc>
          <w:tcPr>
            <w:tcW w:w="1481" w:type="dxa"/>
            <w:shd w:val="clear" w:color="auto" w:fill="auto"/>
          </w:tcPr>
          <w:p w:rsidR="00C7556F" w:rsidRPr="00C1366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Углеводы</w:t>
            </w:r>
          </w:p>
        </w:tc>
        <w:tc>
          <w:tcPr>
            <w:tcW w:w="2067" w:type="dxa"/>
            <w:shd w:val="clear" w:color="auto" w:fill="auto"/>
          </w:tcPr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Классификация углеводов:</w:t>
            </w:r>
          </w:p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моно-, </w:t>
            </w:r>
            <w:proofErr w:type="spellStart"/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ди</w:t>
            </w:r>
            <w:proofErr w:type="spellEnd"/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-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полисахариды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Состав углеводов, их нахождение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роль в природе. Значение углеводов в технике, быту, производстве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Характеризовать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состав углеводов</w:t>
            </w:r>
          </w:p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классификацию на основе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способности к гидролизу. </w:t>
            </w:r>
          </w:p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Устанавливать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межпредметные связи химии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биологии на основе раскрытия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биологической роли и химических</w:t>
            </w:r>
          </w:p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важнейших представителей моно-, </w:t>
            </w:r>
            <w:proofErr w:type="spellStart"/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ди</w:t>
            </w:r>
            <w:proofErr w:type="spellEnd"/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-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полисахаридов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E30F49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E30F49">
              <w:rPr>
                <w:rStyle w:val="dash041e005f0431005f044b005f0447005f043d005f044b005f04391005f005fchar1char1"/>
                <w:sz w:val="22"/>
                <w:szCs w:val="22"/>
              </w:rPr>
              <w:t>Определять принадлежность  органического соединения к классу углеводов, уметь объяснять свойства углеводов на основе анализа состава и строения молекул.. Характеризовать состав и основные направления использования углеводов в промышленности.</w:t>
            </w:r>
          </w:p>
          <w:p w:rsidR="00C7556F" w:rsidRPr="00E30F4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A75567" w:rsidRDefault="00C7556F" w:rsidP="004F6274">
            <w:pPr>
              <w:widowControl/>
              <w:snapToGrid w:val="0"/>
              <w:rPr>
                <w:rFonts w:cs="Times New Roman"/>
              </w:rPr>
            </w:pPr>
            <w:r w:rsidRPr="00A75567">
              <w:rPr>
                <w:rFonts w:cs="Times New Roman"/>
                <w:b/>
                <w:sz w:val="22"/>
                <w:szCs w:val="22"/>
                <w:lang w:eastAsia="hi-IN"/>
              </w:rPr>
              <w:t xml:space="preserve">Познавательные УУД </w:t>
            </w:r>
            <w:r w:rsidRPr="00A75567">
              <w:rPr>
                <w:rFonts w:cs="Times New Roman"/>
                <w:b/>
                <w:sz w:val="22"/>
                <w:szCs w:val="22"/>
              </w:rPr>
              <w:t>–</w:t>
            </w:r>
            <w:r w:rsidRPr="00A75567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C7556F" w:rsidRPr="00A75567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A75567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A75567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A75567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</w:t>
            </w:r>
            <w:r w:rsidRPr="00A75567">
              <w:rPr>
                <w:rFonts w:cs="Times New Roman"/>
                <w:sz w:val="22"/>
                <w:szCs w:val="22"/>
              </w:rPr>
              <w:lastRenderedPageBreak/>
              <w:t>осуществлять контроль своей деятельности в процессе достижения результата.</w:t>
            </w:r>
          </w:p>
          <w:p w:rsidR="00C7556F" w:rsidRPr="00A75567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A75567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A75567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</w:t>
            </w:r>
          </w:p>
          <w:p w:rsidR="00C7556F" w:rsidRPr="00A75567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A75567">
              <w:rPr>
                <w:rFonts w:cs="Times New Roman"/>
                <w:sz w:val="22"/>
                <w:szCs w:val="22"/>
              </w:rPr>
              <w:t>совместную деятельность с учителем и сверстниками; работать</w:t>
            </w:r>
            <w:r>
              <w:rPr>
                <w:rFonts w:cs="Times New Roman"/>
                <w:sz w:val="22"/>
                <w:szCs w:val="22"/>
              </w:rPr>
              <w:t xml:space="preserve"> индивидуально и в группе.</w:t>
            </w:r>
            <w:r w:rsidRPr="00A75567">
              <w:rPr>
                <w:rFonts w:cs="Times New Roman"/>
                <w:sz w:val="22"/>
                <w:szCs w:val="22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      </w:r>
          </w:p>
          <w:p w:rsidR="00C7556F" w:rsidRPr="00A75567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75567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A75567" w:rsidRDefault="00C7556F" w:rsidP="004F6274">
            <w:pPr>
              <w:pStyle w:val="dash041e005f0431005f044b005f0447005f043d005f044b005f0439"/>
              <w:rPr>
                <w:b/>
              </w:rPr>
            </w:pPr>
            <w:r w:rsidRPr="00A75567">
              <w:rPr>
                <w:sz w:val="22"/>
                <w:szCs w:val="22"/>
              </w:rPr>
              <w:lastRenderedPageBreak/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C7556F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14/38</w:t>
            </w:r>
          </w:p>
        </w:tc>
        <w:tc>
          <w:tcPr>
            <w:tcW w:w="1481" w:type="dxa"/>
            <w:shd w:val="clear" w:color="auto" w:fill="auto"/>
          </w:tcPr>
          <w:p w:rsidR="00C7556F" w:rsidRPr="00C1256A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C1256A">
              <w:rPr>
                <w:rFonts w:ascii="Times New Roman" w:hAnsi="Times New Roman" w:cs="Times New Roman"/>
              </w:rPr>
              <w:t>Моносахариды</w:t>
            </w:r>
          </w:p>
        </w:tc>
        <w:tc>
          <w:tcPr>
            <w:tcW w:w="2067" w:type="dxa"/>
            <w:shd w:val="clear" w:color="auto" w:fill="auto"/>
          </w:tcPr>
          <w:p w:rsidR="00C7556F" w:rsidRPr="0054497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4497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Строение молекулы глюкозы.</w:t>
            </w:r>
          </w:p>
          <w:p w:rsidR="00C7556F" w:rsidRPr="0054497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4497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Двойственность функции органического вещества на примере глюкозы (</w:t>
            </w:r>
            <w:proofErr w:type="spellStart"/>
            <w:r w:rsidRPr="0054497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альдегидоспирт</w:t>
            </w:r>
            <w:proofErr w:type="spellEnd"/>
            <w:r w:rsidRPr="0054497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). Химические свойства глюкозы, доказывающие двойственность ее функции: гидрирование, взаимодействие с гидроксидом меди (II), окисление (</w:t>
            </w:r>
            <w:r w:rsidRPr="0054497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ферментативное</w:t>
            </w:r>
            <w:r w:rsidRPr="0054497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реакция </w:t>
            </w:r>
            <w:r w:rsidRPr="00544973"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54497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серебряного зеркала</w:t>
            </w:r>
            <w:r w:rsidRPr="00544973"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54497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). Брожение глюкозы. Фотосинтез</w:t>
            </w:r>
            <w:r w:rsidRPr="0054497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 Фруктоза как изомер глюкозы.</w:t>
            </w:r>
          </w:p>
        </w:tc>
        <w:tc>
          <w:tcPr>
            <w:tcW w:w="1839" w:type="dxa"/>
            <w:shd w:val="clear" w:color="auto" w:fill="auto"/>
          </w:tcPr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Описывать свойства глюкозы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как вещества с двойственной функцией</w:t>
            </w:r>
          </w:p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(</w:t>
            </w:r>
            <w:proofErr w:type="spellStart"/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альдегидоспирта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).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Устанавливать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межпредметные связи химии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биологии на основе раскрытия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биологической роли и химических</w:t>
            </w:r>
          </w:p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войств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важнейших представителей моносахаридов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Наблюдать, описывать и проводить химический эксперимент.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Соблюдать правила техники безопасности при работе в кабинете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Демонстрации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Взаимодействие глюкозы и сахарозы с гидроксидом меди (II).</w:t>
            </w:r>
          </w:p>
          <w:p w:rsidR="00C7556F" w:rsidRPr="0054497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12. Свойства глюкозы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E30F49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E30F49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</w:t>
            </w:r>
            <w:r w:rsidRPr="00E30F49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органического соединения к классу углеводов - моносахаридов, уметь объяснять свойства моносахаридов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моносахаридов в промышленности.</w:t>
            </w:r>
          </w:p>
          <w:p w:rsidR="00C7556F" w:rsidRPr="00E30F4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</w:t>
            </w:r>
            <w:r w:rsidR="00C7556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15/39</w:t>
            </w:r>
          </w:p>
        </w:tc>
        <w:tc>
          <w:tcPr>
            <w:tcW w:w="1481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Дисахариды. Полисахариды</w:t>
            </w:r>
          </w:p>
        </w:tc>
        <w:tc>
          <w:tcPr>
            <w:tcW w:w="2067" w:type="dxa"/>
            <w:shd w:val="clear" w:color="auto" w:fill="auto"/>
          </w:tcPr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Сахароза как представитель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дисахаридов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A4544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Производство сахара</w:t>
            </w:r>
            <w:r w:rsidRPr="00A4544D"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Полисахариды: крахмал, целлюлоза. Сравнение их строения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свойств. Качественная реакция 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крахмал.</w:t>
            </w:r>
          </w:p>
        </w:tc>
        <w:tc>
          <w:tcPr>
            <w:tcW w:w="1839" w:type="dxa"/>
            <w:shd w:val="clear" w:color="auto" w:fill="auto"/>
          </w:tcPr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Устанавливать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межпредметные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связи химии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биологии на основе раскрытия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биологической роли и химических</w:t>
            </w:r>
          </w:p>
          <w:p w:rsidR="00C7556F" w:rsidRPr="00A4544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важнейших представителей моно-, </w:t>
            </w:r>
            <w:proofErr w:type="spellStart"/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ди</w:t>
            </w:r>
            <w:proofErr w:type="spellEnd"/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-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полисахаридов.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A4544D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Коллекция крахмалосодержащих продуктов </w:t>
            </w:r>
            <w:r w:rsidRPr="00A4544D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Л</w:t>
            </w: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абораторные опыты.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4544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13. Свойства крахмала</w:t>
            </w:r>
          </w:p>
        </w:tc>
        <w:tc>
          <w:tcPr>
            <w:tcW w:w="2126" w:type="dxa"/>
            <w:shd w:val="clear" w:color="auto" w:fill="auto"/>
          </w:tcPr>
          <w:p w:rsidR="00C7556F" w:rsidRPr="00E30F49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E30F49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</w:t>
            </w:r>
            <w:r w:rsidRPr="00E30F49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органического соединения к классу углеводов-полисахаридов, уметь объяснять свойства углеводов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углеводов в промышленности.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07</w:t>
            </w:r>
            <w:r w:rsidR="00C7556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16/40</w:t>
            </w:r>
          </w:p>
        </w:tc>
        <w:tc>
          <w:tcPr>
            <w:tcW w:w="1481" w:type="dxa"/>
            <w:shd w:val="clear" w:color="auto" w:fill="auto"/>
          </w:tcPr>
          <w:p w:rsidR="00C7556F" w:rsidRPr="00C1256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C1256A">
              <w:rPr>
                <w:rFonts w:cs="Times New Roman"/>
                <w:sz w:val="22"/>
                <w:szCs w:val="22"/>
              </w:rPr>
              <w:t xml:space="preserve">Решение задач на определение формул органических соединений по </w:t>
            </w:r>
            <w:r w:rsidRPr="00C1256A">
              <w:rPr>
                <w:rFonts w:cs="Times New Roman"/>
                <w:sz w:val="22"/>
                <w:szCs w:val="22"/>
              </w:rPr>
              <w:lastRenderedPageBreak/>
              <w:t>продуктам сгорания и относительной плотности.</w:t>
            </w:r>
          </w:p>
        </w:tc>
        <w:tc>
          <w:tcPr>
            <w:tcW w:w="2067" w:type="dxa"/>
            <w:shd w:val="clear" w:color="auto" w:fill="auto"/>
          </w:tcPr>
          <w:p w:rsidR="00C7556F" w:rsidRDefault="00C7556F" w:rsidP="004F6274">
            <w:pPr>
              <w:pStyle w:val="WW-"/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20C2">
              <w:rPr>
                <w:rFonts w:ascii="Times New Roman" w:hAnsi="Times New Roman" w:cs="Times New Roman"/>
              </w:rPr>
              <w:lastRenderedPageBreak/>
              <w:t>Задачи на определение формул органических соединений</w:t>
            </w:r>
            <w:r>
              <w:rPr>
                <w:rFonts w:ascii="Times New Roman" w:hAnsi="Times New Roman" w:cs="Times New Roman"/>
              </w:rPr>
              <w:t xml:space="preserve"> по продуктам сгорания </w:t>
            </w:r>
            <w:r>
              <w:rPr>
                <w:rFonts w:ascii="Times New Roman" w:hAnsi="Times New Roman" w:cs="Times New Roman"/>
              </w:rPr>
              <w:lastRenderedPageBreak/>
              <w:t>и относительной</w:t>
            </w:r>
          </w:p>
          <w:p w:rsidR="00C7556F" w:rsidRPr="0074538B" w:rsidRDefault="00C7556F" w:rsidP="004F6274">
            <w:pPr>
              <w:pStyle w:val="WW-"/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плотности.</w:t>
            </w:r>
          </w:p>
        </w:tc>
        <w:tc>
          <w:tcPr>
            <w:tcW w:w="1839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Осваивают понятие «относительная плотность вещества»,знакомя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тся с алгоритмом решения типовых задач.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7556F" w:rsidRPr="00736542" w:rsidRDefault="00C7556F" w:rsidP="004F6274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Использовать изученные понятия и приемы для решения задач </w:t>
            </w:r>
            <w:r w:rsidRPr="00C1256A">
              <w:rPr>
                <w:rFonts w:cs="Times New Roman"/>
                <w:sz w:val="22"/>
                <w:szCs w:val="22"/>
              </w:rPr>
              <w:t xml:space="preserve">на </w:t>
            </w:r>
            <w:r w:rsidRPr="00C1256A">
              <w:rPr>
                <w:rFonts w:cs="Times New Roman"/>
                <w:sz w:val="22"/>
                <w:szCs w:val="22"/>
              </w:rPr>
              <w:lastRenderedPageBreak/>
              <w:t>определение формул органических соединений по продуктам сгорания и относительной плотности.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736542" w:rsidRDefault="00C7556F" w:rsidP="004F6274">
            <w:pPr>
              <w:widowControl/>
              <w:snapToGrid w:val="0"/>
              <w:rPr>
                <w:rFonts w:cs="Times New Roman"/>
              </w:rPr>
            </w:pPr>
            <w:r w:rsidRPr="00736542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lastRenderedPageBreak/>
              <w:t>Познавательные УУД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: </w:t>
            </w:r>
            <w:r w:rsidRPr="00736542">
              <w:rPr>
                <w:rFonts w:cs="Times New Roman"/>
                <w:sz w:val="22"/>
                <w:szCs w:val="22"/>
              </w:rPr>
              <w:t xml:space="preserve"> Умение определять понятия, создавать обобщения,</w:t>
            </w:r>
          </w:p>
          <w:p w:rsidR="00C7556F" w:rsidRPr="00736542" w:rsidRDefault="00C7556F" w:rsidP="004F6274">
            <w:pPr>
              <w:widowControl/>
              <w:snapToGrid w:val="0"/>
              <w:rPr>
                <w:rFonts w:cs="Times New Roman"/>
              </w:rPr>
            </w:pPr>
            <w:r w:rsidRPr="00736542">
              <w:rPr>
                <w:rFonts w:cs="Times New Roman"/>
                <w:sz w:val="22"/>
                <w:szCs w:val="22"/>
              </w:rPr>
              <w:t xml:space="preserve">устанавливать аналогии, классифицировать, </w:t>
            </w:r>
            <w:r w:rsidRPr="00736542">
              <w:rPr>
                <w:rFonts w:cs="Times New Roman"/>
                <w:sz w:val="22"/>
                <w:szCs w:val="22"/>
              </w:rPr>
              <w:lastRenderedPageBreak/>
              <w:t>самостоятельно выбирать основания и критерии для классификации, устанавливать причинно-следственные связи</w:t>
            </w:r>
          </w:p>
          <w:p w:rsidR="00C7556F" w:rsidRPr="00736542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36542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36542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36542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</w:t>
            </w:r>
          </w:p>
          <w:p w:rsidR="00C7556F" w:rsidRPr="00736542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736542">
              <w:rPr>
                <w:rFonts w:cs="Times New Roman"/>
                <w:b/>
                <w:sz w:val="22"/>
                <w:szCs w:val="22"/>
              </w:rPr>
              <w:t xml:space="preserve"> Коммуникативные УУД-</w:t>
            </w:r>
            <w:r w:rsidRPr="00736542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</w:t>
            </w:r>
          </w:p>
          <w:p w:rsidR="00C7556F" w:rsidRPr="00736542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736542">
              <w:rPr>
                <w:rFonts w:cs="Times New Roman"/>
                <w:sz w:val="22"/>
                <w:szCs w:val="22"/>
              </w:rPr>
              <w:t xml:space="preserve"> совместную деятельность с учителем и сверстниками; работать индивидуально и в группе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Default="00C7556F" w:rsidP="004F6274">
            <w:pPr>
              <w:pStyle w:val="dash041e005f0431005f044b005f0447005f043d005f044b005f0439"/>
              <w:rPr>
                <w:b/>
                <w:sz w:val="20"/>
                <w:szCs w:val="20"/>
              </w:rPr>
            </w:pPr>
            <w:r>
              <w:lastRenderedPageBreak/>
              <w:t xml:space="preserve">Формирование ответственного отношения к учению, готовности и </w:t>
            </w:r>
            <w:r>
              <w:lastRenderedPageBreak/>
              <w:t>способности обучающихся к саморазвитию и самообразованию на основе мотивации к обучению и по знанию.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09</w:t>
            </w:r>
            <w:r w:rsidR="00C7556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17/41</w:t>
            </w:r>
          </w:p>
        </w:tc>
        <w:tc>
          <w:tcPr>
            <w:tcW w:w="148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256A">
              <w:rPr>
                <w:rFonts w:ascii="Times New Roman" w:hAnsi="Times New Roman" w:cs="Times New Roman"/>
              </w:rPr>
              <w:t>Решение задач на определение формул органических соединений по продуктам сгорания и относительной плотности.</w:t>
            </w:r>
          </w:p>
        </w:tc>
        <w:tc>
          <w:tcPr>
            <w:tcW w:w="2067" w:type="dxa"/>
            <w:shd w:val="clear" w:color="auto" w:fill="auto"/>
          </w:tcPr>
          <w:p w:rsidR="00C7556F" w:rsidRDefault="00C7556F" w:rsidP="004F6274">
            <w:pPr>
              <w:pStyle w:val="WW-"/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20C2">
              <w:rPr>
                <w:rFonts w:ascii="Times New Roman" w:hAnsi="Times New Roman" w:cs="Times New Roman"/>
              </w:rPr>
              <w:t>Задачи на определение формул органических соединений</w:t>
            </w:r>
            <w:r>
              <w:rPr>
                <w:rFonts w:ascii="Times New Roman" w:hAnsi="Times New Roman" w:cs="Times New Roman"/>
              </w:rPr>
              <w:t xml:space="preserve"> по продуктам сгорания и относительной</w:t>
            </w:r>
          </w:p>
          <w:p w:rsidR="00C7556F" w:rsidRPr="0074538B" w:rsidRDefault="00C7556F" w:rsidP="004F6274">
            <w:pPr>
              <w:pStyle w:val="WW-"/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плотности.</w:t>
            </w:r>
          </w:p>
        </w:tc>
        <w:tc>
          <w:tcPr>
            <w:tcW w:w="1839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Решают задачи, отрабатывают алгоритм решения типовых задач на определение </w:t>
            </w:r>
            <w:r w:rsidRPr="00C1256A">
              <w:rPr>
                <w:rFonts w:cs="Times New Roman"/>
                <w:sz w:val="22"/>
                <w:szCs w:val="22"/>
              </w:rPr>
              <w:t xml:space="preserve"> формул органических соединений по продуктам сгорания и относительной плотности.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7556F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18/42</w:t>
            </w:r>
          </w:p>
        </w:tc>
        <w:tc>
          <w:tcPr>
            <w:tcW w:w="1481" w:type="dxa"/>
            <w:shd w:val="clear" w:color="auto" w:fill="auto"/>
          </w:tcPr>
          <w:p w:rsidR="00C7556F" w:rsidRPr="00C1256A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C1256A">
              <w:rPr>
                <w:rFonts w:ascii="Times New Roman" w:hAnsi="Times New Roman" w:cs="Times New Roman"/>
                <w:bCs/>
              </w:rPr>
              <w:t>Систематизац</w:t>
            </w:r>
            <w:r>
              <w:rPr>
                <w:rFonts w:ascii="Times New Roman" w:hAnsi="Times New Roman" w:cs="Times New Roman"/>
                <w:bCs/>
              </w:rPr>
              <w:t>ия и обобщение знаний по теме «</w:t>
            </w:r>
            <w:r w:rsidRPr="00C1256A">
              <w:rPr>
                <w:rFonts w:ascii="Times New Roman" w:hAnsi="Times New Roman" w:cs="Times New Roman"/>
                <w:bCs/>
              </w:rPr>
              <w:t>Кислородсодержащие органические соединения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67" w:type="dxa"/>
            <w:shd w:val="clear" w:color="auto" w:fill="auto"/>
          </w:tcPr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Классификация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кислоро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содержащих</w:t>
            </w:r>
            <w:proofErr w:type="spellEnd"/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органических соединений по наличию функциональных групп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Составление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формул и названий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кислоро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содержащих</w:t>
            </w:r>
            <w:proofErr w:type="spellEnd"/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органических соединений, их гомологов и изомеров. Свойства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представителей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важнейших классов этих соединений, их получение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применение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Генетическая связь между различными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классами </w:t>
            </w:r>
            <w:proofErr w:type="spellStart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кислоро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содержащих</w:t>
            </w:r>
            <w:proofErr w:type="spellEnd"/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органических </w:t>
            </w:r>
            <w:proofErr w:type="spellStart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соед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нений</w:t>
            </w:r>
            <w:proofErr w:type="spellEnd"/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углеводородов. 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Классифицировать кислородсодержащие органические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соединения по наличию функциональных групп. Составлять фор-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мулы и давать названия 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органическим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соединениям. Описывать свойства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представителей важнейших классов этих соединений, их получение и применение с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помощью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родного языка и языка химии. Устанавливать генетическую связь</w:t>
            </w:r>
          </w:p>
          <w:p w:rsidR="00C7556F" w:rsidRPr="00F801D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между различными классами кислородсодержащих органических соединений и углеводородов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Проводить рефлексию собственных достижений в познании химии углеводородов, а также кислородсодержащих органических веществ. </w:t>
            </w:r>
          </w:p>
        </w:tc>
        <w:tc>
          <w:tcPr>
            <w:tcW w:w="2126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</w:t>
            </w:r>
            <w:r>
              <w:rPr>
                <w:rFonts w:eastAsia="NewtonSanPin"/>
                <w:sz w:val="22"/>
                <w:szCs w:val="22"/>
                <w:lang w:eastAsia="en-US"/>
              </w:rPr>
              <w:t xml:space="preserve"> кислородсодержащих органических соединений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к определённому классу, уметь объяснять свойства веществ на основе анализа состава и строения молекул, умение прогнозировать химические свойства веществ, объяснять условия протекания реакций, знать области применения веществ. Характеризовать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состав и основные направления использования и переработки </w:t>
            </w:r>
            <w:r>
              <w:rPr>
                <w:rFonts w:eastAsia="NewtonSanPin"/>
                <w:sz w:val="22"/>
                <w:szCs w:val="22"/>
                <w:lang w:eastAsia="en-US"/>
              </w:rPr>
              <w:t>кислородсодержащих органических соединений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400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</w:t>
            </w:r>
            <w:r w:rsidRPr="00755A3D">
              <w:rPr>
                <w:sz w:val="22"/>
                <w:szCs w:val="22"/>
              </w:rPr>
              <w:lastRenderedPageBreak/>
              <w:t>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  <w:r w:rsidR="00C7556F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19/43</w:t>
            </w:r>
          </w:p>
        </w:tc>
        <w:tc>
          <w:tcPr>
            <w:tcW w:w="1481" w:type="dxa"/>
            <w:shd w:val="clear" w:color="auto" w:fill="auto"/>
          </w:tcPr>
          <w:p w:rsidR="00C7556F" w:rsidRPr="00817E3A" w:rsidRDefault="00C7556F" w:rsidP="004F6274">
            <w:pPr>
              <w:rPr>
                <w:rFonts w:cs="Times New Roman"/>
              </w:rPr>
            </w:pPr>
            <w:r w:rsidRPr="00817E3A">
              <w:rPr>
                <w:rFonts w:cs="Times New Roman"/>
                <w:b/>
                <w:bCs/>
                <w:sz w:val="22"/>
                <w:szCs w:val="22"/>
              </w:rPr>
              <w:t>Контрольная работа №2 «Кислородсодержащие органические соединения».</w:t>
            </w:r>
            <w:r w:rsidRPr="00817E3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:rsidR="00C7556F" w:rsidRPr="00817E3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17E3A">
              <w:rPr>
                <w:rFonts w:cs="Times New Roman"/>
              </w:rPr>
              <w:t>Учет и контроль знаний по теме</w:t>
            </w:r>
          </w:p>
        </w:tc>
        <w:tc>
          <w:tcPr>
            <w:tcW w:w="1839" w:type="dxa"/>
            <w:shd w:val="clear" w:color="auto" w:fill="auto"/>
          </w:tcPr>
          <w:p w:rsidR="00C7556F" w:rsidRPr="00B1009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Проводить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рефлексию собствен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ны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 достижений в познании</w:t>
            </w:r>
          </w:p>
          <w:p w:rsidR="00C7556F" w:rsidRPr="00B1009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имии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кислородсодержащих органических соединений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Анализировать результаты контрольной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работы и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выстраивать пути достижения желаемого уровня успешности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  <w:iCs/>
              </w:rPr>
              <w:lastRenderedPageBreak/>
              <w:t xml:space="preserve">Уметь применять знания о строении и. свойствах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кислородсодержащих органических соединений</w:t>
            </w:r>
            <w:r w:rsidRPr="00D820C2">
              <w:rPr>
                <w:rFonts w:cs="Times New Roman"/>
                <w:iCs/>
              </w:rPr>
              <w:t xml:space="preserve">  и способах получения при выполнении упражнений разного уровня сложности</w:t>
            </w:r>
            <w:r w:rsidRPr="00D820C2">
              <w:rPr>
                <w:rFonts w:cs="Times New Roman"/>
              </w:rPr>
              <w:t xml:space="preserve">. </w:t>
            </w:r>
            <w:r w:rsidRPr="00D820C2">
              <w:rPr>
                <w:rFonts w:cs="Times New Roman"/>
                <w:iCs/>
              </w:rPr>
              <w:t xml:space="preserve">Уметь сравнивать состав, строение и </w:t>
            </w:r>
            <w:r w:rsidRPr="00D820C2">
              <w:rPr>
                <w:rFonts w:cs="Times New Roman"/>
                <w:iCs/>
              </w:rPr>
              <w:lastRenderedPageBreak/>
              <w:t xml:space="preserve">свойства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кислородсодержащих органических соединений</w:t>
            </w:r>
            <w:r w:rsidRPr="00D820C2">
              <w:rPr>
                <w:rFonts w:cs="Times New Roman"/>
                <w:iCs/>
              </w:rPr>
              <w:t xml:space="preserve"> , устанавливать причинно-следственные связи между составом, строением и свойствами веществ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</w:t>
            </w:r>
            <w:r w:rsidRPr="00755A3D">
              <w:rPr>
                <w:sz w:val="22"/>
                <w:szCs w:val="22"/>
              </w:rPr>
              <w:lastRenderedPageBreak/>
              <w:t>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400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</w:t>
            </w:r>
            <w:r w:rsidRPr="00755A3D">
              <w:rPr>
                <w:sz w:val="22"/>
                <w:szCs w:val="22"/>
              </w:rPr>
              <w:lastRenderedPageBreak/>
      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15011" w:type="dxa"/>
            <w:gridSpan w:val="10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C86546">
              <w:rPr>
                <w:rFonts w:cs="Times New Roman"/>
                <w:b/>
                <w:bCs/>
                <w:iCs/>
              </w:rPr>
              <w:lastRenderedPageBreak/>
              <w:t xml:space="preserve">Азотосодержащие </w:t>
            </w:r>
            <w:r>
              <w:rPr>
                <w:rFonts w:cs="Times New Roman"/>
                <w:b/>
                <w:bCs/>
                <w:iCs/>
              </w:rPr>
              <w:t xml:space="preserve">органические </w:t>
            </w:r>
            <w:r w:rsidRPr="00C86546">
              <w:rPr>
                <w:rFonts w:cs="Times New Roman"/>
                <w:b/>
                <w:bCs/>
                <w:iCs/>
              </w:rPr>
              <w:t>соединения</w:t>
            </w:r>
            <w:r>
              <w:rPr>
                <w:rFonts w:cs="Times New Roman"/>
                <w:b/>
                <w:bCs/>
                <w:iCs/>
              </w:rPr>
              <w:t xml:space="preserve"> 9ч.</w:t>
            </w: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C7556F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1/44</w:t>
            </w:r>
          </w:p>
        </w:tc>
        <w:tc>
          <w:tcPr>
            <w:tcW w:w="1481" w:type="dxa"/>
            <w:shd w:val="clear" w:color="auto" w:fill="auto"/>
          </w:tcPr>
          <w:p w:rsidR="00C7556F" w:rsidRPr="00745F99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745F99">
              <w:rPr>
                <w:rFonts w:ascii="Times New Roman" w:hAnsi="Times New Roman" w:cs="Times New Roman"/>
                <w:bCs/>
              </w:rPr>
              <w:t>Амины. Анилин.</w:t>
            </w:r>
          </w:p>
        </w:tc>
        <w:tc>
          <w:tcPr>
            <w:tcW w:w="2067" w:type="dxa"/>
            <w:shd w:val="clear" w:color="auto" w:fill="auto"/>
          </w:tcPr>
          <w:p w:rsidR="00C7556F" w:rsidRPr="00C7688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Природные красители как производные анилина. Открытие и структура анилина.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Аминогруппа. </w:t>
            </w:r>
            <w:r w:rsidRPr="00C7688E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Взаимное влияние атомов в молекулах органических соединений на примере анилина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Получение анилина. Реакция</w:t>
            </w:r>
          </w:p>
          <w:p w:rsidR="00C7556F" w:rsidRPr="00C7688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Н. Н. Зинина. </w:t>
            </w:r>
          </w:p>
          <w:p w:rsidR="00C7556F" w:rsidRPr="00C7688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C7688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Характеризовать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особенности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строения и свойства анилина 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основе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взаимного влияния атомов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 молекуле, а также способы получения и области применения анилина с помощью родного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языка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языка химии. </w:t>
            </w:r>
            <w:r w:rsidRPr="00C7688E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Модели (</w:t>
            </w:r>
            <w:proofErr w:type="spellStart"/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шаростержневые</w:t>
            </w:r>
            <w:proofErr w:type="spellEnd"/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объемные) молекул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метиламина и анилина. Физические свойства анилина: агрегатное состояние, цвет, запах, отношение к воде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  <w:p w:rsidR="00C7556F" w:rsidRPr="00C7688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Коллекция анилиновых красителей и препаратов на основе анилина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C7688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C7556F" w:rsidRPr="004D38F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D38F3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органического соединения к классу аминов, уметь </w:t>
            </w:r>
            <w:r w:rsidRPr="004D38F3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объяснять  их свойства на основе ана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лиза состава и строения молекул.</w:t>
            </w:r>
            <w:r w:rsidRPr="004D38F3">
              <w:rPr>
                <w:rStyle w:val="dash041e005f0431005f044b005f0447005f043d005f044b005f04391005f005fchar1char1"/>
                <w:sz w:val="22"/>
                <w:szCs w:val="22"/>
              </w:rPr>
              <w:t xml:space="preserve"> Характеризовать состав и основные направления использования  аминов, в промышленности и медицине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.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4D38F3">
              <w:rPr>
                <w:rFonts w:cs="Times New Roman"/>
                <w:b/>
                <w:sz w:val="22"/>
                <w:szCs w:val="22"/>
              </w:rPr>
              <w:t>–</w:t>
            </w:r>
            <w:r w:rsidRPr="004D38F3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</w:t>
            </w:r>
            <w:r w:rsidRPr="004D38F3">
              <w:rPr>
                <w:rFonts w:cs="Times New Roman"/>
                <w:sz w:val="22"/>
                <w:szCs w:val="22"/>
              </w:rPr>
              <w:lastRenderedPageBreak/>
              <w:t>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4D38F3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4D38F3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4D38F3">
              <w:rPr>
                <w:rFonts w:cs="Times New Roman"/>
                <w:b/>
                <w:sz w:val="22"/>
                <w:szCs w:val="22"/>
              </w:rPr>
              <w:t xml:space="preserve"> Коммуникативные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</w:t>
            </w:r>
            <w:r w:rsidRPr="004D38F3">
              <w:rPr>
                <w:rFonts w:cs="Times New Roman"/>
                <w:sz w:val="22"/>
                <w:szCs w:val="22"/>
              </w:rPr>
              <w:lastRenderedPageBreak/>
              <w:t>языка и языка химии.</w:t>
            </w:r>
          </w:p>
          <w:p w:rsidR="00C7556F" w:rsidRPr="004D38F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153798" w:rsidRDefault="00C7556F" w:rsidP="004F6274">
            <w:pPr>
              <w:pStyle w:val="dash041e005f0431005f044b005f0447005f043d005f044b005f0439"/>
              <w:rPr>
                <w:b/>
              </w:rPr>
            </w:pPr>
            <w:r w:rsidRPr="00153798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</w:t>
            </w:r>
            <w:r w:rsidRPr="00153798">
              <w:rPr>
                <w:sz w:val="22"/>
                <w:szCs w:val="22"/>
              </w:rPr>
              <w:lastRenderedPageBreak/>
              <w:t>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  <w:r w:rsidR="00C7556F">
              <w:rPr>
                <w:rFonts w:ascii="Times New Roman" w:hAnsi="Times New Roman" w:cs="Times New Roman"/>
                <w:b/>
              </w:rPr>
              <w:t>.02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2/45</w:t>
            </w:r>
          </w:p>
        </w:tc>
        <w:tc>
          <w:tcPr>
            <w:tcW w:w="1481" w:type="dxa"/>
            <w:shd w:val="clear" w:color="auto" w:fill="auto"/>
          </w:tcPr>
          <w:p w:rsidR="00C7556F" w:rsidRPr="00745F99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745F99">
              <w:rPr>
                <w:rFonts w:ascii="Times New Roman" w:hAnsi="Times New Roman" w:cs="Times New Roman"/>
              </w:rPr>
              <w:t>Химические свойства аминов</w:t>
            </w:r>
          </w:p>
        </w:tc>
        <w:tc>
          <w:tcPr>
            <w:tcW w:w="2067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Основные свойства анилина. </w:t>
            </w:r>
            <w:proofErr w:type="spellStart"/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Бромирование</w:t>
            </w:r>
            <w:proofErr w:type="spellEnd"/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анилина (</w:t>
            </w:r>
            <w:r w:rsidRPr="00C7688E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качественная реакция на анилин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). 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Наблюдать, и описывать демонстрационный химический эксперимент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Соблюдать правила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экологически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грамотного и безопасного обращения с горючими и токсичными веществами в быту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окружающей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среде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C7688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7688E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Взаимодействие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анилина с кислотами. Взаимодействие газообразных метиламина</w:t>
            </w:r>
          </w:p>
          <w:p w:rsidR="00C7556F" w:rsidRPr="00C7688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хлороводорода. Отношение анилина к бромной (</w:t>
            </w:r>
            <w:proofErr w:type="spellStart"/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иодной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) </w:t>
            </w:r>
            <w:r w:rsidRPr="00C7688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воде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4D38F3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У</w:t>
            </w:r>
            <w:r w:rsidRPr="004D38F3">
              <w:rPr>
                <w:rStyle w:val="dash041e005f0431005f044b005f0447005f043d005f044b005f04391005f005fchar1char1"/>
                <w:sz w:val="22"/>
                <w:szCs w:val="22"/>
              </w:rPr>
              <w:t xml:space="preserve">меть объяснять  свойства 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аминов </w:t>
            </w:r>
            <w:r w:rsidRPr="004D38F3">
              <w:rPr>
                <w:rStyle w:val="dash041e005f0431005f044b005f0447005f043d005f044b005f04391005f005fchar1char1"/>
                <w:sz w:val="22"/>
                <w:szCs w:val="22"/>
              </w:rPr>
              <w:t>на основе анализа со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става и строения молекул, уметь</w:t>
            </w:r>
            <w:r w:rsidRPr="004D38F3">
              <w:rPr>
                <w:rStyle w:val="dash041e005f0431005f044b005f0447005f043d005f044b005f04391005f005fchar1char1"/>
                <w:sz w:val="22"/>
                <w:szCs w:val="22"/>
              </w:rPr>
              <w:t xml:space="preserve"> прогнозировать химические свойства </w:t>
            </w:r>
            <w:r w:rsidRPr="004D38F3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веществ, объяснять условия протекания реакций, устанавливать зависимость между свойствами веществ, способами и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х получения и применения. Уметь</w:t>
            </w:r>
            <w:r w:rsidRPr="004D38F3">
              <w:rPr>
                <w:rStyle w:val="dash041e005f0431005f044b005f0447005f043d005f044b005f04391005f005fchar1char1"/>
                <w:sz w:val="22"/>
                <w:szCs w:val="22"/>
              </w:rPr>
              <w:t xml:space="preserve"> проводить, наблюдать и описывать химический эксперимент. 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</w:t>
            </w:r>
            <w:r w:rsidR="00C7556F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3/46</w:t>
            </w:r>
          </w:p>
        </w:tc>
        <w:tc>
          <w:tcPr>
            <w:tcW w:w="1481" w:type="dxa"/>
            <w:shd w:val="clear" w:color="auto" w:fill="auto"/>
          </w:tcPr>
          <w:p w:rsidR="00C7556F" w:rsidRPr="00745F99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Аминокислоты</w:t>
            </w:r>
          </w:p>
        </w:tc>
        <w:tc>
          <w:tcPr>
            <w:tcW w:w="2067" w:type="dxa"/>
            <w:shd w:val="clear" w:color="auto" w:fill="auto"/>
          </w:tcPr>
          <w:p w:rsidR="00C7556F" w:rsidRPr="00B22FD8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Аминокапроновая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кислота. Полиамидные волокна, капрон. Реакция поликонденсации. </w:t>
            </w:r>
            <w:r w:rsidRPr="00B22FD8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Понятие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22FD8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об амидах карбоновых кислот.</w:t>
            </w:r>
          </w:p>
          <w:p w:rsidR="00C7556F" w:rsidRPr="00953A67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B22FD8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Понятие об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22FD8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аминокислотах. Аминокислоты как бифункциональные амфотерные соединения. Физические свойства аминокислот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B22FD8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Особенности диссоциации аминокислот в водных растворах.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22FD8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Биполярные ионы. </w:t>
            </w:r>
            <w:r w:rsidRPr="00B22FD8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Классификация и номенклатура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22FD8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аминокислот.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22FD8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Дипептиды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B22FD8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Пептидная связь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B22FD8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Способы получения аминокислот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B22FD8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Аминокислоты в природе, </w:t>
            </w:r>
            <w:r w:rsidRPr="00B22FD8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их биологическая роль. Незаменимые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22FD8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аминокислоты.</w:t>
            </w:r>
          </w:p>
        </w:tc>
        <w:tc>
          <w:tcPr>
            <w:tcW w:w="1839" w:type="dxa"/>
            <w:shd w:val="clear" w:color="auto" w:fill="auto"/>
          </w:tcPr>
          <w:p w:rsidR="00C7556F" w:rsidRPr="0009316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Описывать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свойства аминокислот,</w:t>
            </w:r>
          </w:p>
          <w:p w:rsidR="00C7556F" w:rsidRPr="0009316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Как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бифункциональных амфотерных соединений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Устанавливать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межпредметные связи химии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биологии на основе раскрытия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биологической роли и химических</w:t>
            </w:r>
          </w:p>
          <w:p w:rsidR="00C7556F" w:rsidRPr="0009316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аминокислот.</w:t>
            </w:r>
          </w:p>
          <w:p w:rsidR="00C7556F" w:rsidRPr="0009316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Наблюдать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описывать демонстрационный химический эксперимент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Аптечные препараты, содержащие аминокислоты.</w:t>
            </w:r>
          </w:p>
          <w:p w:rsidR="00C7556F" w:rsidRPr="0009316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Упаковки от продуктов, содержащих аминокислоты и их соли (продукты питания, содержащие вещества с кодами Е620 — </w:t>
            </w:r>
            <w:proofErr w:type="spellStart"/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глутаминовая</w:t>
            </w:r>
            <w:proofErr w:type="spellEnd"/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кислота, Е621 — </w:t>
            </w:r>
            <w:proofErr w:type="spellStart"/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глутаминат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натрия, Е622—525 — </w:t>
            </w:r>
            <w:proofErr w:type="spellStart"/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глутаминаты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других металлов, Е640 — глицин,</w:t>
            </w:r>
          </w:p>
          <w:p w:rsidR="00C7556F" w:rsidRPr="00953A67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Е641 — лейцин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).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Доказательства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9316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амфотерности аминокислот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ED1808" w:rsidRDefault="00C7556F" w:rsidP="004F627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органического соединения к классу аминокислот, уметь объяснять  их свойства на основе анализа состава и строения молекул, умение прогнозировать химические свойства веществ, объяснять условия протекания реакций, устанавливать </w:t>
            </w: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 аминокислот в промышленности и медицине.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4D38F3">
              <w:rPr>
                <w:rFonts w:cs="Times New Roman"/>
                <w:b/>
                <w:sz w:val="22"/>
                <w:szCs w:val="22"/>
              </w:rPr>
              <w:t>–</w:t>
            </w:r>
            <w:r w:rsidRPr="004D38F3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>Регулятивные</w:t>
            </w:r>
            <w:r w:rsidRPr="004D38F3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4D38F3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4D38F3">
              <w:rPr>
                <w:rFonts w:cs="Times New Roman"/>
                <w:b/>
                <w:sz w:val="22"/>
                <w:szCs w:val="22"/>
              </w:rPr>
              <w:t xml:space="preserve"> Коммуникативные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  <w:p w:rsidR="00C7556F" w:rsidRPr="004D38F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shd w:val="clear" w:color="auto" w:fill="auto"/>
          </w:tcPr>
          <w:p w:rsidR="00C7556F" w:rsidRPr="00153798" w:rsidRDefault="00C7556F" w:rsidP="004F6274">
            <w:pPr>
              <w:pStyle w:val="dash041e005f0431005f044b005f0447005f043d005f044b005f0439"/>
              <w:rPr>
                <w:b/>
              </w:rPr>
            </w:pPr>
            <w:r w:rsidRPr="00153798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</w:t>
            </w:r>
            <w:r w:rsidRPr="00153798">
              <w:rPr>
                <w:sz w:val="22"/>
                <w:szCs w:val="22"/>
              </w:rPr>
              <w:lastRenderedPageBreak/>
              <w:t>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</w:t>
            </w:r>
            <w:r w:rsidR="00A65BEC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4/47</w:t>
            </w:r>
          </w:p>
        </w:tc>
        <w:tc>
          <w:tcPr>
            <w:tcW w:w="1481" w:type="dxa"/>
            <w:shd w:val="clear" w:color="auto" w:fill="auto"/>
          </w:tcPr>
          <w:p w:rsidR="00C7556F" w:rsidRPr="00745F99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2067" w:type="dxa"/>
            <w:shd w:val="clear" w:color="auto" w:fill="auto"/>
          </w:tcPr>
          <w:p w:rsidR="00C7556F" w:rsidRPr="00340F4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Белки как биополимеры, их строение (первичная, вторичная и третичная структуры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).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Биологические функции белков: строительная, ферментативная, защитная, </w:t>
            </w:r>
            <w:r w:rsidRPr="00340F4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транспортная, сигнальная</w:t>
            </w:r>
          </w:p>
          <w:p w:rsidR="00C7556F" w:rsidRPr="00340F4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0F41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и др.</w:t>
            </w:r>
          </w:p>
        </w:tc>
        <w:tc>
          <w:tcPr>
            <w:tcW w:w="1839" w:type="dxa"/>
            <w:shd w:val="clear" w:color="auto" w:fill="auto"/>
          </w:tcPr>
          <w:p w:rsidR="00C7556F" w:rsidRPr="00340F4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Описывать структуры и свойства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белков, как биополимеров. Устанавливать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межпредметные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связи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химии и биологии на основе раскрытия биологической роли и химических свойств белков.</w:t>
            </w:r>
          </w:p>
          <w:p w:rsidR="00C7556F" w:rsidRPr="00340F4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органического соединения к классу 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белков</w:t>
            </w: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t xml:space="preserve">, уметь объяснять  их </w:t>
            </w: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свойства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 аминокислот в промышленности и медицине.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4D38F3">
              <w:rPr>
                <w:rFonts w:cs="Times New Roman"/>
                <w:b/>
                <w:sz w:val="22"/>
                <w:szCs w:val="22"/>
              </w:rPr>
              <w:t>–</w:t>
            </w:r>
            <w:r w:rsidRPr="004D38F3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</w:t>
            </w:r>
            <w:r w:rsidRPr="004D38F3">
              <w:rPr>
                <w:rFonts w:cs="Times New Roman"/>
                <w:sz w:val="22"/>
                <w:szCs w:val="22"/>
              </w:rPr>
              <w:lastRenderedPageBreak/>
              <w:t>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4D38F3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4D38F3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4D38F3">
              <w:rPr>
                <w:rFonts w:cs="Times New Roman"/>
                <w:b/>
                <w:sz w:val="22"/>
                <w:szCs w:val="22"/>
              </w:rPr>
              <w:t xml:space="preserve"> Коммуникативные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  <w:p w:rsidR="00C7556F" w:rsidRPr="004D38F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153798" w:rsidRDefault="00C7556F" w:rsidP="004F6274">
            <w:pPr>
              <w:pStyle w:val="dash041e005f0431005f044b005f0447005f043d005f044b005f0439"/>
              <w:rPr>
                <w:b/>
              </w:rPr>
            </w:pPr>
            <w:r w:rsidRPr="00153798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</w:t>
            </w:r>
            <w:r w:rsidRPr="00153798">
              <w:rPr>
                <w:sz w:val="22"/>
                <w:szCs w:val="22"/>
              </w:rPr>
              <w:lastRenderedPageBreak/>
              <w:t>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07</w:t>
            </w:r>
            <w:r w:rsidR="00C7556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5/48</w:t>
            </w:r>
          </w:p>
        </w:tc>
        <w:tc>
          <w:tcPr>
            <w:tcW w:w="1481" w:type="dxa"/>
            <w:shd w:val="clear" w:color="auto" w:fill="auto"/>
          </w:tcPr>
          <w:p w:rsidR="00C7556F" w:rsidRPr="00745F99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Химические свойства белков</w:t>
            </w:r>
          </w:p>
        </w:tc>
        <w:tc>
          <w:tcPr>
            <w:tcW w:w="2067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имические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свойства (денатурация, гидролиз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качественные реакции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биуретовая</w:t>
            </w:r>
            <w:proofErr w:type="spellEnd"/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ксантопротеиновая).</w:t>
            </w: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Проводить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наблюдать и описывать химический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эксперимент</w:t>
            </w:r>
          </w:p>
          <w:p w:rsidR="00C7556F" w:rsidRPr="00340F4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40F41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Денатурация раствора куриного белка под действием температуры, растворов солей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тяжелых металлов и этанола. Горение птичьего пера, шерстяной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нити и кусочка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натуральной кожи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340F41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Цветные реакции белков.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340F41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</w:p>
          <w:p w:rsidR="00C7556F" w:rsidRPr="0074538B" w:rsidRDefault="00C7556F" w:rsidP="004F6274">
            <w:pPr>
              <w:pStyle w:val="WW-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F41">
              <w:rPr>
                <w:rFonts w:ascii="Times New Roman" w:eastAsia="NewtonSanPin" w:hAnsi="Times New Roman" w:cs="Times New Roman"/>
                <w:lang w:eastAsia="en-US"/>
              </w:rPr>
              <w:t>14. Свойства белков</w:t>
            </w:r>
          </w:p>
        </w:tc>
        <w:tc>
          <w:tcPr>
            <w:tcW w:w="2126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09</w:t>
            </w:r>
            <w:r w:rsidR="00C7556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6/49</w:t>
            </w:r>
          </w:p>
        </w:tc>
        <w:tc>
          <w:tcPr>
            <w:tcW w:w="148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Нуклеиновые кислоты</w:t>
            </w:r>
          </w:p>
          <w:p w:rsid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3B0" w:rsidRPr="006F03B0" w:rsidRDefault="006F03B0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03B0">
              <w:rPr>
                <w:rFonts w:ascii="Times New Roman" w:hAnsi="Times New Roman" w:cs="Times New Roman"/>
                <w:b/>
                <w:bCs/>
              </w:rPr>
              <w:t>ИСПОЛЬЗОВАНИЕ ОБОРУДОВАНИЯ – ДАТЧИКОВ РАБОТА № «ГИДРОЛИЗ ЭТИЛАЦЕТАТА В ПРИСУТСТВИИ РАСТВОРА ЩЁЛОЧИ»</w:t>
            </w:r>
          </w:p>
        </w:tc>
        <w:tc>
          <w:tcPr>
            <w:tcW w:w="2067" w:type="dxa"/>
            <w:shd w:val="clear" w:color="auto" w:fill="auto"/>
          </w:tcPr>
          <w:p w:rsidR="00C7556F" w:rsidRPr="0084788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ДНК и РНК как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биополимеры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Общая схема строения нуклеотида. Сравнение строения, нахождение в клетке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функций ДНК и</w:t>
            </w:r>
          </w:p>
          <w:p w:rsidR="00C7556F" w:rsidRPr="0084788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РНК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84788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Виды РНК и их функции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84788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Понятие о биотехнологии и ее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788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использование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84788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Понятие о генной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788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инженерии. 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Генно-</w:t>
            </w:r>
            <w:r w:rsidRPr="0084788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модифицированные продукты</w:t>
            </w: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Описывать структуру и состав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нуклеиновых кислот, как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полинуклеотидов</w:t>
            </w:r>
            <w:proofErr w:type="spellEnd"/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 Устанавливать межпредметные связи химии и биологии на основе раскрытия биологической роли этих кислот в передаче и хранении наследственной информации</w:t>
            </w:r>
          </w:p>
          <w:p w:rsidR="00C7556F" w:rsidRPr="0084788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Модель молекулы ДНК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Образцы продуктов, полученных из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трансгенных форм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растений и животных. Лекарственные средства и препараты, изготовленные с помощью генной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788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инженерии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t xml:space="preserve">Определять принадлежность  органического соединения к классу 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нуклеиновых </w:t>
            </w: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t xml:space="preserve">, уметь объяснять  их свойства на основе анализа состава и строения молекул, устанавливать зависимость между свойствами веществ, способами их получения и применения. Характеризовать состав и основные направления использования  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>нуклеиновых кислот</w:t>
            </w: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t xml:space="preserve"> в промышленности и медицине.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t xml:space="preserve">Познавательные УУД </w:t>
            </w:r>
            <w:r w:rsidRPr="004D38F3">
              <w:rPr>
                <w:rFonts w:cs="Times New Roman"/>
                <w:b/>
                <w:sz w:val="22"/>
                <w:szCs w:val="22"/>
              </w:rPr>
              <w:t>–</w:t>
            </w:r>
            <w:r w:rsidRPr="004D38F3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4D38F3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4D38F3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4D38F3">
              <w:rPr>
                <w:rFonts w:cs="Times New Roman"/>
                <w:b/>
                <w:sz w:val="22"/>
                <w:szCs w:val="22"/>
              </w:rPr>
              <w:t xml:space="preserve"> Коммуникативные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</w:t>
            </w:r>
            <w:r w:rsidRPr="004D38F3">
              <w:rPr>
                <w:rFonts w:cs="Times New Roman"/>
                <w:sz w:val="22"/>
                <w:szCs w:val="22"/>
              </w:rPr>
              <w:lastRenderedPageBreak/>
              <w:t>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  <w:p w:rsidR="00C7556F" w:rsidRPr="004D38F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shd w:val="clear" w:color="auto" w:fill="auto"/>
          </w:tcPr>
          <w:p w:rsidR="00C7556F" w:rsidRPr="00153798" w:rsidRDefault="00C7556F" w:rsidP="004F6274">
            <w:pPr>
              <w:pStyle w:val="dash041e005f0431005f044b005f0447005f043d005f044b005f0439"/>
              <w:rPr>
                <w:b/>
              </w:rPr>
            </w:pPr>
            <w:r w:rsidRPr="00153798">
              <w:rPr>
                <w:sz w:val="22"/>
                <w:szCs w:val="22"/>
              </w:rPr>
              <w:lastRenderedPageBreak/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  <w:r w:rsidR="00C7556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7/50</w:t>
            </w:r>
          </w:p>
        </w:tc>
        <w:tc>
          <w:tcPr>
            <w:tcW w:w="1481" w:type="dxa"/>
            <w:shd w:val="clear" w:color="auto" w:fill="auto"/>
          </w:tcPr>
          <w:p w:rsidR="00C7556F" w:rsidRPr="00745F99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между классами органических соединений</w:t>
            </w:r>
          </w:p>
        </w:tc>
        <w:tc>
          <w:tcPr>
            <w:tcW w:w="2067" w:type="dxa"/>
            <w:shd w:val="clear" w:color="auto" w:fill="auto"/>
          </w:tcPr>
          <w:p w:rsidR="00C7556F" w:rsidRPr="003962F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Понятие о генетической связи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генетическом ряде на примере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взаимопереходов</w:t>
            </w:r>
            <w:proofErr w:type="spellEnd"/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между классами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углеводородов и кислород-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азотсодержащих соединений. Иллюстрация генетической связи на примере органических соединений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различных классов, содержащих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два атома углерода.</w:t>
            </w:r>
          </w:p>
        </w:tc>
        <w:tc>
          <w:tcPr>
            <w:tcW w:w="1839" w:type="dxa"/>
            <w:shd w:val="clear" w:color="auto" w:fill="auto"/>
          </w:tcPr>
          <w:p w:rsidR="00C7556F" w:rsidRPr="003962F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Устанавливать взаимосвязь между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составом, строением и свойствами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представителей классов углеводородов и кислород- и азотсодержащих соединений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Описывать генетические связи между классами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углеводородов с помощью родного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языка и языка химии</w:t>
            </w:r>
          </w:p>
          <w:p w:rsidR="00C7556F" w:rsidRPr="003962F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3962F0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Переход: этанол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-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этилен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- </w:t>
            </w:r>
            <w:r w:rsidRPr="003962F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этиленгликоль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t xml:space="preserve">Определять принадлежность  органического соединения к классу 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азотсодержащих или кислородсодержащих органических соединений </w:t>
            </w: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t xml:space="preserve">, устанавливать зависимость между свойствами веществ, способами их получения и применения. 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t xml:space="preserve">Познавательные УУД </w:t>
            </w:r>
            <w:r w:rsidRPr="004D38F3">
              <w:rPr>
                <w:rFonts w:cs="Times New Roman"/>
                <w:b/>
                <w:sz w:val="22"/>
                <w:szCs w:val="22"/>
              </w:rPr>
              <w:t>–</w:t>
            </w:r>
            <w:r w:rsidRPr="004D38F3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4D38F3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4D38F3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4D38F3">
              <w:rPr>
                <w:rFonts w:cs="Times New Roman"/>
                <w:b/>
                <w:sz w:val="22"/>
                <w:szCs w:val="22"/>
              </w:rPr>
              <w:t xml:space="preserve"> Коммуникативные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организовывать учебное </w:t>
            </w:r>
            <w:r w:rsidRPr="004D38F3">
              <w:rPr>
                <w:rFonts w:cs="Times New Roman"/>
                <w:sz w:val="22"/>
                <w:szCs w:val="22"/>
              </w:rPr>
              <w:lastRenderedPageBreak/>
              <w:t>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  <w:p w:rsidR="00C7556F" w:rsidRPr="004D38F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shd w:val="clear" w:color="auto" w:fill="auto"/>
          </w:tcPr>
          <w:p w:rsidR="00C7556F" w:rsidRPr="00153798" w:rsidRDefault="00C7556F" w:rsidP="004F6274">
            <w:pPr>
              <w:pStyle w:val="dash041e005f0431005f044b005f0447005f043d005f044b005f0439"/>
              <w:rPr>
                <w:b/>
              </w:rPr>
            </w:pPr>
            <w:r w:rsidRPr="00153798">
              <w:rPr>
                <w:sz w:val="22"/>
                <w:szCs w:val="22"/>
              </w:rPr>
              <w:lastRenderedPageBreak/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  <w:r w:rsidR="00C7556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8/51</w:t>
            </w:r>
          </w:p>
        </w:tc>
        <w:tc>
          <w:tcPr>
            <w:tcW w:w="1481" w:type="dxa"/>
            <w:shd w:val="clear" w:color="auto" w:fill="auto"/>
          </w:tcPr>
          <w:p w:rsidR="00C7556F" w:rsidRPr="00817E3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17E3A">
              <w:rPr>
                <w:rFonts w:cs="Times New Roman"/>
                <w:b/>
                <w:bCs/>
              </w:rPr>
              <w:t>Практическая работа № 1. «Идентификация органических соединений»</w:t>
            </w:r>
          </w:p>
        </w:tc>
        <w:tc>
          <w:tcPr>
            <w:tcW w:w="2067" w:type="dxa"/>
            <w:shd w:val="clear" w:color="auto" w:fill="auto"/>
          </w:tcPr>
          <w:p w:rsidR="00C7556F" w:rsidRPr="00817E3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17E3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Решение экспериментальных задач по идентификации органических соединений</w:t>
            </w:r>
          </w:p>
        </w:tc>
        <w:tc>
          <w:tcPr>
            <w:tcW w:w="1839" w:type="dxa"/>
            <w:shd w:val="clear" w:color="auto" w:fill="auto"/>
          </w:tcPr>
          <w:p w:rsidR="00C7556F" w:rsidRPr="00817D7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17D7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Проводить, наблюдать и описывать химический эксперимент для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17D7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подтверждения строения и свойств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17D7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различных органических соединений, а также 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17D7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идентификации с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17D7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помощью качественных реакций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t xml:space="preserve">Определять принадлежность  органического соединения к классу 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азотсодержащих или кислородсодержащих органических соединений </w:t>
            </w:r>
            <w:r w:rsidRPr="00ED1808">
              <w:rPr>
                <w:rStyle w:val="dash041e005f0431005f044b005f0447005f043d005f044b005f04391005f005fchar1char1"/>
                <w:sz w:val="22"/>
                <w:szCs w:val="22"/>
              </w:rPr>
              <w:t xml:space="preserve">, устанавливать зависимость между свойствами веществ, способами их получения и применения. 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t xml:space="preserve">Познавательные УУД </w:t>
            </w:r>
            <w:r w:rsidRPr="004D38F3">
              <w:rPr>
                <w:rFonts w:cs="Times New Roman"/>
                <w:b/>
                <w:sz w:val="22"/>
                <w:szCs w:val="22"/>
              </w:rPr>
              <w:t>–</w:t>
            </w:r>
            <w:r w:rsidRPr="004D38F3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  <w:p w:rsidR="00C7556F" w:rsidRPr="004D38F3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4D38F3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4D38F3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</w:t>
            </w:r>
            <w:r w:rsidRPr="004D38F3">
              <w:rPr>
                <w:rFonts w:cs="Times New Roman"/>
                <w:sz w:val="22"/>
                <w:szCs w:val="22"/>
              </w:rPr>
              <w:lastRenderedPageBreak/>
              <w:t>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4D38F3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4D38F3">
              <w:rPr>
                <w:rFonts w:cs="Times New Roman"/>
                <w:b/>
                <w:sz w:val="22"/>
                <w:szCs w:val="22"/>
              </w:rPr>
              <w:t xml:space="preserve"> Коммуникативные УУД -</w:t>
            </w:r>
            <w:r w:rsidRPr="004D38F3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  <w:p w:rsidR="00C7556F" w:rsidRPr="004D38F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shd w:val="clear" w:color="auto" w:fill="auto"/>
          </w:tcPr>
          <w:p w:rsidR="00C7556F" w:rsidRPr="00153798" w:rsidRDefault="00C7556F" w:rsidP="004F6274">
            <w:pPr>
              <w:pStyle w:val="dash041e005f0431005f044b005f0447005f043d005f044b005f0439"/>
              <w:rPr>
                <w:b/>
              </w:rPr>
            </w:pPr>
            <w:r w:rsidRPr="00153798">
              <w:rPr>
                <w:sz w:val="22"/>
                <w:szCs w:val="22"/>
              </w:rPr>
              <w:lastRenderedPageBreak/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</w:t>
            </w:r>
            <w:r w:rsidR="00C7556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9/52</w:t>
            </w:r>
          </w:p>
        </w:tc>
        <w:tc>
          <w:tcPr>
            <w:tcW w:w="1481" w:type="dxa"/>
            <w:shd w:val="clear" w:color="auto" w:fill="auto"/>
          </w:tcPr>
          <w:p w:rsidR="00C7556F" w:rsidRPr="00745F99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D820C2">
              <w:rPr>
                <w:rFonts w:ascii="Times New Roman" w:hAnsi="Times New Roman" w:cs="Times New Roman"/>
                <w:b/>
              </w:rPr>
              <w:t>Зачет по теме «Азотсодержащие соединения»</w:t>
            </w:r>
          </w:p>
        </w:tc>
        <w:tc>
          <w:tcPr>
            <w:tcW w:w="2067" w:type="dxa"/>
            <w:shd w:val="clear" w:color="auto" w:fill="auto"/>
          </w:tcPr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Классификация  азотсодержащих органических соединений по наличию функциональных групп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Составление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формул и названий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азотсодержащих органических соединений, их гомологов и изомеров. Свойства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представителей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важнейших классов этих соединений, их получение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применение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Генетическая связь между различными классами азотсодержащих органических </w:t>
            </w:r>
            <w:proofErr w:type="spellStart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соед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нений</w:t>
            </w:r>
            <w:proofErr w:type="spellEnd"/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углеводородов. 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Классифицировать 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азотсодержащие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органические</w:t>
            </w:r>
          </w:p>
          <w:p w:rsidR="00C7556F" w:rsidRPr="005C1A1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соединения по наличию функциональных групп. Составлять формулы и давать названия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азотсодержащим органическим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соединениям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Описывать свойства</w:t>
            </w:r>
          </w:p>
          <w:p w:rsidR="00C7556F" w:rsidRPr="00E3340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представителей важнейших классов этих соединений, их получение и применение с помощью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родного языка и языка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химии. Устанавливать генетическую связь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между различными классами </w:t>
            </w:r>
            <w:proofErr w:type="spellStart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ки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лород</w:t>
            </w:r>
            <w:proofErr w:type="spellEnd"/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- и азотсодержащих органических соединений и углеводородов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Проводить рефлексию собственных достижений в познании химии азотсодержащих органических веществ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Анализировать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результаты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выстраивать пути достижения же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- </w:t>
            </w:r>
            <w:proofErr w:type="spellStart"/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лаемого</w:t>
            </w:r>
            <w:proofErr w:type="spellEnd"/>
            <w:r w:rsidRPr="005C1A1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уровня успешности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  <w:iCs/>
              </w:rPr>
              <w:lastRenderedPageBreak/>
              <w:t xml:space="preserve">Уметь применять знания о строении и. свойствах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азотсодержащих органических соединений</w:t>
            </w:r>
            <w:r w:rsidRPr="00D820C2">
              <w:rPr>
                <w:rFonts w:cs="Times New Roman"/>
                <w:iCs/>
              </w:rPr>
              <w:t xml:space="preserve">  и способах получения при выполнении упражнений разного уровня сложности</w:t>
            </w:r>
            <w:r w:rsidRPr="00D820C2">
              <w:rPr>
                <w:rFonts w:cs="Times New Roman"/>
              </w:rPr>
              <w:t xml:space="preserve">. </w:t>
            </w:r>
            <w:r w:rsidRPr="00D820C2">
              <w:rPr>
                <w:rFonts w:cs="Times New Roman"/>
                <w:iCs/>
              </w:rPr>
              <w:t xml:space="preserve">Уметь сравнивать состав, строение и свойства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азотсодержащих органических соединений</w:t>
            </w:r>
            <w:r w:rsidRPr="00D820C2">
              <w:rPr>
                <w:rFonts w:cs="Times New Roman"/>
                <w:iCs/>
              </w:rPr>
              <w:t xml:space="preserve"> , устанавливать причинно-следственные связи между составом, строением и свойствами веществ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400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</w:t>
            </w:r>
            <w:r w:rsidRPr="00755A3D">
              <w:rPr>
                <w:sz w:val="22"/>
                <w:szCs w:val="22"/>
              </w:rPr>
              <w:lastRenderedPageBreak/>
              <w:t>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15011" w:type="dxa"/>
            <w:gridSpan w:val="10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Химия и жизнь 16 ч.</w:t>
            </w: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C7556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1/53</w:t>
            </w:r>
          </w:p>
        </w:tc>
        <w:tc>
          <w:tcPr>
            <w:tcW w:w="1481" w:type="dxa"/>
            <w:shd w:val="clear" w:color="auto" w:fill="auto"/>
          </w:tcPr>
          <w:p w:rsidR="00C7556F" w:rsidRPr="004823A5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823A5">
              <w:rPr>
                <w:rFonts w:cs="Times New Roman"/>
              </w:rPr>
              <w:t>Ферменты</w:t>
            </w:r>
          </w:p>
        </w:tc>
        <w:tc>
          <w:tcPr>
            <w:tcW w:w="2067" w:type="dxa"/>
            <w:shd w:val="clear" w:color="auto" w:fill="auto"/>
          </w:tcPr>
          <w:p w:rsidR="00C7556F" w:rsidRPr="00AE2B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E2B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Понятие о ферментах как биологических катализаторах </w:t>
            </w:r>
            <w:r w:rsidRPr="00AE2B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белковой</w:t>
            </w:r>
          </w:p>
          <w:p w:rsidR="00C7556F" w:rsidRPr="00AE2B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E2B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природы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AE2B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Особенности строения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E2B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свойств (селективность и эффективность, зависимость действия от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E2B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температуры и рН среды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E2B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раствора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) </w:t>
            </w:r>
            <w:r w:rsidRPr="00AE2B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ферментов по сравнению с неорганическими катализаторами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AE2B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Значение ферментов для жизнедеятельности живых организмов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AE2BB6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Применение ферментов в промышленности.</w:t>
            </w:r>
          </w:p>
        </w:tc>
        <w:tc>
          <w:tcPr>
            <w:tcW w:w="1839" w:type="dxa"/>
            <w:shd w:val="clear" w:color="auto" w:fill="auto"/>
          </w:tcPr>
          <w:p w:rsidR="00C7556F" w:rsidRPr="00B42EC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B42EC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На основе межпредметных связей</w:t>
            </w:r>
          </w:p>
          <w:p w:rsidR="00C7556F" w:rsidRPr="00B42EC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B42EC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с биологией устанавливать общее, особенное и единичное для ферментов, как биологических катализаторов. Раскрывать их роль в организации жизни на Земле, а также в пищевой и медицинской </w:t>
            </w:r>
            <w:proofErr w:type="spellStart"/>
            <w:r w:rsidRPr="00B42EC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промышленности.</w:t>
            </w:r>
            <w:r w:rsidRPr="00B42ECE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Демонстрации</w:t>
            </w:r>
            <w:proofErr w:type="spellEnd"/>
            <w:r w:rsidRPr="00B42ECE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B42EC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Лекарственные средства, содержащие ферменты:</w:t>
            </w:r>
          </w:p>
          <w:p w:rsidR="00C7556F" w:rsidRPr="00B42EC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B42ECE"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r w:rsidRPr="00B42EC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Пепсин</w:t>
            </w:r>
            <w:r w:rsidRPr="00B42ECE"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B42EC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B42ECE"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proofErr w:type="spellStart"/>
            <w:r w:rsidRPr="00B42EC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Мезим</w:t>
            </w:r>
            <w:proofErr w:type="spellEnd"/>
            <w:r w:rsidRPr="00B42ECE"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B42EC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B42ECE"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«</w:t>
            </w:r>
            <w:proofErr w:type="spellStart"/>
            <w:r w:rsidRPr="00B42EC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Фестал</w:t>
            </w:r>
            <w:proofErr w:type="spellEnd"/>
            <w:r w:rsidRPr="00B42ECE">
              <w:rPr>
                <w:rFonts w:ascii="Cambria Math" w:eastAsia="NewtonSanPin" w:hAnsi="Cambria Math" w:cs="Cambria Math"/>
                <w:kern w:val="0"/>
                <w:sz w:val="22"/>
                <w:szCs w:val="22"/>
                <w:lang w:eastAsia="en-US" w:bidi="ar-SA"/>
              </w:rPr>
              <w:t>»</w:t>
            </w:r>
            <w:r w:rsidRPr="00B42ECE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 др. Стиральные порошки (упаковки), содержащие ферменты. Действие сырого и вареного картофеля или мяса на раствор пероксида водорода.</w:t>
            </w:r>
          </w:p>
        </w:tc>
        <w:tc>
          <w:tcPr>
            <w:tcW w:w="2126" w:type="dxa"/>
            <w:shd w:val="clear" w:color="auto" w:fill="auto"/>
          </w:tcPr>
          <w:p w:rsidR="00C7556F" w:rsidRPr="00B42ECE" w:rsidRDefault="00C7556F" w:rsidP="004F6274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B42ECE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органического </w:t>
            </w:r>
            <w:r w:rsidRPr="00B42ECE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соединения к биологически активным веществам - ферментам, уметь объяснять свойства ферментов, на основе анализа состава и строения молекул, умение прогнозировать химические свойства веществ, воздействие  на организм, объяснять действие  ферментов, условия 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ферментов в фармацевтике, медицине, значение в биологии .</w:t>
            </w:r>
          </w:p>
          <w:p w:rsidR="00C7556F" w:rsidRPr="00B42ECE" w:rsidRDefault="00C7556F" w:rsidP="004F6274">
            <w:pPr>
              <w:pStyle w:val="WW-"/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B42ECE" w:rsidRDefault="00C7556F" w:rsidP="004F6274">
            <w:pPr>
              <w:widowControl/>
              <w:snapToGrid w:val="0"/>
              <w:jc w:val="both"/>
              <w:rPr>
                <w:rFonts w:cs="Times New Roman"/>
                <w:b/>
                <w:lang w:eastAsia="hi-IN"/>
              </w:rPr>
            </w:pPr>
            <w:r w:rsidRPr="00B42ECE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B42ECE">
              <w:rPr>
                <w:rFonts w:cs="Times New Roman"/>
                <w:b/>
                <w:sz w:val="22"/>
                <w:szCs w:val="22"/>
              </w:rPr>
              <w:t>–</w:t>
            </w:r>
            <w:r w:rsidRPr="00B42ECE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</w:t>
            </w:r>
            <w:r w:rsidRPr="00B42ECE">
              <w:rPr>
                <w:rFonts w:cs="Times New Roman"/>
                <w:sz w:val="22"/>
                <w:szCs w:val="22"/>
              </w:rPr>
              <w:lastRenderedPageBreak/>
              <w:t>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биологическую роль ферментов. Характеризовать применение лекарств в терапии.</w:t>
            </w:r>
          </w:p>
          <w:p w:rsidR="00C7556F" w:rsidRPr="00B42ECE" w:rsidRDefault="00C7556F" w:rsidP="004F6274">
            <w:pPr>
              <w:widowControl/>
              <w:snapToGrid w:val="0"/>
              <w:jc w:val="both"/>
              <w:rPr>
                <w:rFonts w:cs="Times New Roman"/>
                <w:b/>
                <w:lang w:eastAsia="hi-IN"/>
              </w:rPr>
            </w:pPr>
            <w:r w:rsidRPr="00B42ECE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B42ECE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B42ECE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B42ECE" w:rsidRDefault="00C7556F" w:rsidP="004F6274">
            <w:pPr>
              <w:widowControl/>
              <w:tabs>
                <w:tab w:val="left" w:pos="426"/>
              </w:tabs>
              <w:snapToGrid w:val="0"/>
              <w:jc w:val="both"/>
              <w:rPr>
                <w:rFonts w:cs="Times New Roman"/>
              </w:rPr>
            </w:pPr>
            <w:r w:rsidRPr="00B42ECE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B42ECE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</w:t>
            </w:r>
          </w:p>
          <w:p w:rsidR="00C7556F" w:rsidRPr="00B42ECE" w:rsidRDefault="00C7556F" w:rsidP="004F6274">
            <w:pPr>
              <w:jc w:val="both"/>
              <w:rPr>
                <w:rFonts w:cs="Times New Roman"/>
                <w:b/>
              </w:rPr>
            </w:pPr>
            <w:r w:rsidRPr="00B42ECE">
              <w:rPr>
                <w:rFonts w:cs="Times New Roman"/>
                <w:sz w:val="22"/>
                <w:szCs w:val="22"/>
              </w:rPr>
              <w:t xml:space="preserve">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</w:t>
            </w:r>
            <w:r w:rsidRPr="00B42ECE">
              <w:rPr>
                <w:rFonts w:cs="Times New Roman"/>
                <w:sz w:val="22"/>
                <w:szCs w:val="22"/>
              </w:rPr>
              <w:lastRenderedPageBreak/>
              <w:t>ориентации. Наблюдать и описывать химический эксперимент с помощью родного языка и языка химии</w:t>
            </w:r>
          </w:p>
          <w:p w:rsidR="00C7556F" w:rsidRPr="00B42ECE" w:rsidRDefault="00C7556F" w:rsidP="004F6274">
            <w:pPr>
              <w:jc w:val="both"/>
              <w:rPr>
                <w:rFonts w:cs="Times New Roman"/>
                <w:b/>
              </w:rPr>
            </w:pPr>
          </w:p>
          <w:p w:rsidR="00C7556F" w:rsidRPr="00B42ECE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shd w:val="clear" w:color="auto" w:fill="auto"/>
          </w:tcPr>
          <w:p w:rsidR="00C7556F" w:rsidRPr="00B42ECE" w:rsidRDefault="00C7556F" w:rsidP="004F6274">
            <w:pPr>
              <w:pStyle w:val="dash041e005f0431005f044b005f0447005f043d005f044b005f0439"/>
              <w:rPr>
                <w:b/>
              </w:rPr>
            </w:pPr>
            <w:r w:rsidRPr="00B42ECE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</w:t>
            </w:r>
            <w:r w:rsidRPr="00B42ECE">
              <w:rPr>
                <w:sz w:val="22"/>
                <w:szCs w:val="22"/>
              </w:rPr>
              <w:lastRenderedPageBreak/>
              <w:t>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 Иметь представление о нормах экологического и безопасного обращения с лекарственными препаратами.</w:t>
            </w:r>
          </w:p>
          <w:p w:rsidR="00C7556F" w:rsidRPr="00B42ECE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04</w:t>
            </w:r>
            <w:r w:rsidR="00C7556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2/54</w:t>
            </w:r>
          </w:p>
        </w:tc>
        <w:tc>
          <w:tcPr>
            <w:tcW w:w="1481" w:type="dxa"/>
            <w:shd w:val="clear" w:color="auto" w:fill="auto"/>
          </w:tcPr>
          <w:p w:rsidR="00C7556F" w:rsidRPr="004823A5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2067" w:type="dxa"/>
            <w:vMerge w:val="restart"/>
            <w:shd w:val="clear" w:color="auto" w:fill="auto"/>
          </w:tcPr>
          <w:p w:rsidR="00C7556F" w:rsidRPr="007B0DD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7B0DD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Понятие о витаминах. Нормы потребления витаминов и их функции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7B0DD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Понятие об авитаминозах,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7B0DD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гиповитаминозах, гипервитаминозах</w:t>
            </w:r>
            <w:r>
              <w:rPr>
                <w:rFonts w:eastAsia="NewtonSanPin-Italic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7B0DD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Классификация витаминов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7B0DD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Витамин С как представитель водорастворимых витаминов и витамин А как представитель жирорастворимых витаминов.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C7556F" w:rsidRPr="00DB26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DB268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 основе межпредметных связей</w:t>
            </w:r>
          </w:p>
          <w:p w:rsidR="00C7556F" w:rsidRPr="00DB26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DB268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 биологией раскрывать биологическую роль витаминов и их значение для сохранения здоровья человека</w:t>
            </w:r>
          </w:p>
          <w:p w:rsidR="00C7556F" w:rsidRPr="00DB26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DB268B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Демонстрации. </w:t>
            </w:r>
            <w:r w:rsidRPr="00DB268B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Образцы витаминных препаратов, в том числе поливитамины. Фотографии животных и людей с различными формами авитаминозов. Испытание среды раствора аскорбиновой кислоты.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7556F" w:rsidRPr="00DB26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iCs/>
                <w:kern w:val="0"/>
                <w:lang w:eastAsia="en-US" w:bidi="ar-SA"/>
              </w:rPr>
            </w:pPr>
            <w:r w:rsidRPr="00DB268B">
              <w:rPr>
                <w:rStyle w:val="dash041e005f0431005f044b005f0447005f043d005f044b005f04391005f005fchar1char1"/>
                <w:sz w:val="22"/>
                <w:szCs w:val="22"/>
              </w:rPr>
              <w:t xml:space="preserve">Определять принадлежность  органического соединения к биологически активным веществам-витаминам, уметь объяснять свойства витаминов на основе анализа состава и строения молекул, умение прогнозировать химические свойства веществ, воздействие  на организм, объяснять действие  витаминов, условия 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</w:t>
            </w:r>
            <w:r w:rsidRPr="00DB268B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состав и основные направления использования витаминов в фармацевтике, медицине, значение в биологии .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DB268B" w:rsidRDefault="00C7556F" w:rsidP="004F6274">
            <w:pPr>
              <w:widowControl/>
              <w:snapToGrid w:val="0"/>
              <w:jc w:val="both"/>
              <w:rPr>
                <w:rFonts w:cs="Times New Roman"/>
                <w:b/>
                <w:lang w:eastAsia="hi-IN"/>
              </w:rPr>
            </w:pPr>
            <w:r w:rsidRPr="00DB268B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DB268B">
              <w:rPr>
                <w:rFonts w:cs="Times New Roman"/>
                <w:b/>
                <w:sz w:val="22"/>
                <w:szCs w:val="22"/>
              </w:rPr>
              <w:t>–</w:t>
            </w:r>
            <w:r w:rsidRPr="00DB268B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биологическую роль витаминов. Характеризовать применение лекарств в терапии .</w:t>
            </w:r>
          </w:p>
          <w:p w:rsidR="00C7556F" w:rsidRPr="00DB268B" w:rsidRDefault="00C7556F" w:rsidP="004F6274">
            <w:pPr>
              <w:widowControl/>
              <w:snapToGrid w:val="0"/>
              <w:jc w:val="both"/>
              <w:rPr>
                <w:rFonts w:cs="Times New Roman"/>
                <w:b/>
                <w:lang w:eastAsia="hi-IN"/>
              </w:rPr>
            </w:pPr>
            <w:r w:rsidRPr="00DB268B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DB268B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DB268B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DB268B" w:rsidRDefault="00C7556F" w:rsidP="004F6274">
            <w:pPr>
              <w:widowControl/>
              <w:tabs>
                <w:tab w:val="left" w:pos="426"/>
              </w:tabs>
              <w:snapToGrid w:val="0"/>
              <w:jc w:val="both"/>
              <w:rPr>
                <w:rFonts w:cs="Times New Roman"/>
              </w:rPr>
            </w:pPr>
            <w:r w:rsidRPr="00DB268B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DB268B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</w:t>
            </w:r>
            <w:r w:rsidRPr="00DB268B">
              <w:rPr>
                <w:rFonts w:cs="Times New Roman"/>
                <w:sz w:val="22"/>
                <w:szCs w:val="22"/>
              </w:rPr>
              <w:lastRenderedPageBreak/>
              <w:t>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DB268B" w:rsidRDefault="00C7556F" w:rsidP="004F6274">
            <w:pPr>
              <w:pStyle w:val="dash041e005f0431005f044b005f0447005f043d005f044b005f0439"/>
              <w:rPr>
                <w:b/>
              </w:rPr>
            </w:pPr>
            <w:r w:rsidRPr="00DB268B">
              <w:rPr>
                <w:sz w:val="22"/>
                <w:szCs w:val="22"/>
              </w:rPr>
              <w:lastRenderedPageBreak/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 Иметь представление о нормах экологического и безопасного обращения с лекарственными препаратами.</w:t>
            </w:r>
          </w:p>
          <w:p w:rsidR="00C7556F" w:rsidRPr="00DB26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C7556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3/55</w:t>
            </w:r>
          </w:p>
        </w:tc>
        <w:tc>
          <w:tcPr>
            <w:tcW w:w="1481" w:type="dxa"/>
            <w:shd w:val="clear" w:color="auto" w:fill="auto"/>
          </w:tcPr>
          <w:p w:rsidR="00C7556F" w:rsidRPr="004823A5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</w:rPr>
              <w:t>Витамины</w:t>
            </w:r>
          </w:p>
        </w:tc>
        <w:tc>
          <w:tcPr>
            <w:tcW w:w="2067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="00C7556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4/56</w:t>
            </w:r>
          </w:p>
        </w:tc>
        <w:tc>
          <w:tcPr>
            <w:tcW w:w="1481" w:type="dxa"/>
            <w:shd w:val="clear" w:color="auto" w:fill="auto"/>
          </w:tcPr>
          <w:p w:rsidR="00C7556F" w:rsidRPr="007101C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7101C6">
              <w:rPr>
                <w:rFonts w:ascii="Times New Roman" w:eastAsiaTheme="minorHAnsi" w:hAnsi="Times New Roman" w:cs="Times New Roman"/>
                <w:lang w:eastAsia="en-US"/>
              </w:rPr>
              <w:t>Гормоны</w:t>
            </w:r>
          </w:p>
        </w:tc>
        <w:tc>
          <w:tcPr>
            <w:tcW w:w="2067" w:type="dxa"/>
            <w:shd w:val="clear" w:color="auto" w:fill="auto"/>
          </w:tcPr>
          <w:p w:rsidR="00C7556F" w:rsidRPr="00194ED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Понятие о гормонах как биологически активных веществах, выполняющих эндокринную регуляцию жизнедеятельности организмов. Важнейшие свойства гормонов: высокая физиологическая активность, дистанционное действие, быстрое разрушение 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тканях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Отдельные представители гормонов: инсулин и адреналин. Профилактика сахарного диабета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194ED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Понятие о стероидных </w:t>
            </w:r>
            <w:r w:rsidRPr="00194ED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гормонах на примере половых гормонов</w:t>
            </w: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839" w:type="dxa"/>
            <w:shd w:val="clear" w:color="auto" w:fill="auto"/>
          </w:tcPr>
          <w:p w:rsidR="00C7556F" w:rsidRPr="00194ED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На основе межпредметных связей</w:t>
            </w:r>
          </w:p>
          <w:p w:rsidR="00C7556F" w:rsidRPr="00194ED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 биологией раскрывать химическую природу гормонов и их роль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 организации гуморальной регуляции деятельности организма человека</w:t>
            </w:r>
            <w:r w:rsidRPr="00194ED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 </w:t>
            </w: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Испытание аптечного препарата инсулина 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белок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Коллекция гормональных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94ED3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препаратов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194ED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194ED3">
              <w:rPr>
                <w:rStyle w:val="dash041e005f0431005f044b005f0447005f043d005f044b005f04391005f005fchar1char1"/>
                <w:sz w:val="22"/>
                <w:szCs w:val="22"/>
              </w:rPr>
              <w:t xml:space="preserve">Определять принадлежность  органического соединения к биологически активным веществам- гормонам, уметь объяснять свойства гормонов, на основе анализа состава и строения молекул, умение прогнозировать химические свойства веществ, воздействие  на организм, объяснять действие  гормонов, условия  реакций, устанавливать зависимость между свойствами веществ, способами их </w:t>
            </w:r>
            <w:r w:rsidRPr="00194ED3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получения и применения. Умение проводить, наблюдать и описывать химический эксперимент. Характеризовать состав и основные направления использования гормонов в фармацевтике, медицине, значение в биологии 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194ED3" w:rsidRDefault="00C7556F" w:rsidP="004F6274">
            <w:pPr>
              <w:widowControl/>
              <w:snapToGrid w:val="0"/>
              <w:jc w:val="both"/>
              <w:rPr>
                <w:rFonts w:cs="Times New Roman"/>
                <w:b/>
                <w:lang w:eastAsia="hi-IN"/>
              </w:rPr>
            </w:pPr>
            <w:r w:rsidRPr="00194ED3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194ED3">
              <w:rPr>
                <w:rFonts w:cs="Times New Roman"/>
                <w:b/>
                <w:sz w:val="22"/>
                <w:szCs w:val="22"/>
              </w:rPr>
              <w:t>–</w:t>
            </w:r>
            <w:r w:rsidRPr="00194ED3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биологическую роль гормонов. Характеризовать применение лекарств в терапии.</w:t>
            </w:r>
          </w:p>
          <w:p w:rsidR="00C7556F" w:rsidRPr="00194ED3" w:rsidRDefault="00C7556F" w:rsidP="004F6274">
            <w:pPr>
              <w:widowControl/>
              <w:snapToGrid w:val="0"/>
              <w:jc w:val="both"/>
              <w:rPr>
                <w:rFonts w:cs="Times New Roman"/>
                <w:b/>
                <w:lang w:eastAsia="hi-IN"/>
              </w:rPr>
            </w:pPr>
            <w:r w:rsidRPr="00194ED3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194ED3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194ED3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</w:t>
            </w:r>
            <w:r w:rsidRPr="00194ED3">
              <w:rPr>
                <w:rFonts w:cs="Times New Roman"/>
                <w:sz w:val="22"/>
                <w:szCs w:val="22"/>
              </w:rPr>
              <w:lastRenderedPageBreak/>
              <w:t>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194ED3" w:rsidRDefault="00C7556F" w:rsidP="004F6274">
            <w:pPr>
              <w:widowControl/>
              <w:tabs>
                <w:tab w:val="left" w:pos="426"/>
              </w:tabs>
              <w:snapToGrid w:val="0"/>
              <w:jc w:val="both"/>
              <w:rPr>
                <w:rFonts w:cs="Times New Roman"/>
              </w:rPr>
            </w:pPr>
            <w:r w:rsidRPr="00194ED3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194ED3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2400" w:type="dxa"/>
            <w:shd w:val="clear" w:color="auto" w:fill="auto"/>
          </w:tcPr>
          <w:p w:rsidR="00C7556F" w:rsidRPr="00194ED3" w:rsidRDefault="00C7556F" w:rsidP="004F6274">
            <w:pPr>
              <w:pStyle w:val="dash041e005f0431005f044b005f0447005f043d005f044b005f0439"/>
              <w:rPr>
                <w:b/>
              </w:rPr>
            </w:pPr>
            <w:r w:rsidRPr="00194ED3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 Иметь представление о нормах экологического и безопасного обращения </w:t>
            </w:r>
            <w:r w:rsidRPr="00194ED3">
              <w:rPr>
                <w:sz w:val="22"/>
                <w:szCs w:val="22"/>
              </w:rPr>
              <w:lastRenderedPageBreak/>
              <w:t>с лекарственными препаратами.</w:t>
            </w:r>
          </w:p>
          <w:p w:rsidR="00C7556F" w:rsidRPr="00194ED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Default="00A65BEC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="00C7556F">
              <w:rPr>
                <w:rFonts w:ascii="Times New Roman" w:hAnsi="Times New Roman" w:cs="Times New Roman"/>
                <w:b/>
              </w:rPr>
              <w:t>.04</w:t>
            </w:r>
          </w:p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5/57</w:t>
            </w:r>
          </w:p>
        </w:tc>
        <w:tc>
          <w:tcPr>
            <w:tcW w:w="1481" w:type="dxa"/>
            <w:shd w:val="clear" w:color="auto" w:fill="auto"/>
          </w:tcPr>
          <w:p w:rsidR="00C7556F" w:rsidRPr="00AE2BB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AE2BB6">
              <w:rPr>
                <w:rFonts w:ascii="Times New Roman" w:hAnsi="Times New Roman" w:cs="Times New Roman"/>
              </w:rPr>
              <w:t>Лекарства</w:t>
            </w:r>
          </w:p>
        </w:tc>
        <w:tc>
          <w:tcPr>
            <w:tcW w:w="2067" w:type="dxa"/>
            <w:shd w:val="clear" w:color="auto" w:fill="auto"/>
          </w:tcPr>
          <w:p w:rsidR="00C7556F" w:rsidRPr="00F96DE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Лекарственная химия: от </w:t>
            </w:r>
            <w:proofErr w:type="spellStart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ятро</w:t>
            </w: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химии</w:t>
            </w:r>
            <w:proofErr w:type="spellEnd"/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фармакотерапии до химио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</w:t>
            </w: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ерапии. </w:t>
            </w:r>
          </w:p>
          <w:p w:rsidR="00C7556F" w:rsidRPr="00F96DE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Раскрывать роль лекарств от фармакотерапии до химиотерапии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F96DE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Осваивать нормы экологического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и </w:t>
            </w: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безопасного</w:t>
            </w:r>
          </w:p>
          <w:p w:rsidR="00C7556F" w:rsidRPr="00F96DE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обращения с лекарственными препаратами.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7556F" w:rsidRPr="00F96DE0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6DE0">
              <w:rPr>
                <w:rStyle w:val="dash041e005f0431005f044b005f0447005f043d005f044b005f04391005f005fchar1char1"/>
              </w:rPr>
              <w:t xml:space="preserve">Определять принадлежность  органического соединения к биологически активным веществам, умение прогнозировать химические свойства веществ, воздействие  на организм, устанавливать зависимость между свойствами веществ, способами их получения и применения. Умение проводить, наблюдать и </w:t>
            </w:r>
            <w:r w:rsidRPr="00F96DE0">
              <w:rPr>
                <w:rStyle w:val="dash041e005f0431005f044b005f0447005f043d005f044b005f04391005f005fchar1char1"/>
              </w:rPr>
              <w:lastRenderedPageBreak/>
              <w:t>описывать химический эксперимент. Характеризовать основные направления использования лекарств.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F96DE0" w:rsidRDefault="00C7556F" w:rsidP="004F6274">
            <w:pPr>
              <w:widowControl/>
              <w:snapToGrid w:val="0"/>
              <w:jc w:val="both"/>
              <w:rPr>
                <w:rFonts w:cs="Times New Roman"/>
                <w:b/>
                <w:lang w:eastAsia="hi-IN"/>
              </w:rPr>
            </w:pPr>
            <w:r w:rsidRPr="00F96DE0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F96DE0">
              <w:rPr>
                <w:rFonts w:cs="Times New Roman"/>
                <w:b/>
                <w:sz w:val="22"/>
                <w:szCs w:val="22"/>
              </w:rPr>
              <w:t>–</w:t>
            </w:r>
            <w:r w:rsidRPr="00F96DE0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биологическую роль лекарств. Характеризовать применение </w:t>
            </w:r>
            <w:r w:rsidRPr="00F96DE0">
              <w:rPr>
                <w:rFonts w:cs="Times New Roman"/>
                <w:sz w:val="22"/>
                <w:szCs w:val="22"/>
              </w:rPr>
              <w:lastRenderedPageBreak/>
              <w:t>лекарств в терапии.</w:t>
            </w:r>
          </w:p>
          <w:p w:rsidR="00C7556F" w:rsidRPr="00F96DE0" w:rsidRDefault="00C7556F" w:rsidP="004F6274">
            <w:pPr>
              <w:widowControl/>
              <w:tabs>
                <w:tab w:val="left" w:pos="426"/>
              </w:tabs>
              <w:snapToGrid w:val="0"/>
              <w:jc w:val="both"/>
              <w:rPr>
                <w:rFonts w:cs="Times New Roman"/>
                <w:b/>
              </w:rPr>
            </w:pPr>
            <w:r w:rsidRPr="00F96DE0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F96DE0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F96DE0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F96DE0" w:rsidRDefault="00C7556F" w:rsidP="004F6274">
            <w:pPr>
              <w:widowControl/>
              <w:tabs>
                <w:tab w:val="left" w:pos="426"/>
              </w:tabs>
              <w:snapToGrid w:val="0"/>
              <w:jc w:val="both"/>
              <w:rPr>
                <w:rFonts w:cs="Times New Roman"/>
              </w:rPr>
            </w:pPr>
            <w:r w:rsidRPr="00F96DE0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F96DE0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F96DE0" w:rsidRDefault="00C7556F" w:rsidP="004F6274">
            <w:pPr>
              <w:pStyle w:val="dash041e005f0431005f044b005f0447005f043d005f044b005f0439"/>
              <w:rPr>
                <w:b/>
              </w:rPr>
            </w:pPr>
            <w:r w:rsidRPr="00F96DE0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</w:t>
            </w:r>
            <w:r w:rsidRPr="00F96DE0">
              <w:rPr>
                <w:sz w:val="22"/>
                <w:szCs w:val="22"/>
              </w:rPr>
              <w:lastRenderedPageBreak/>
              <w:t>на базе ориентировки в мире профессий и профессиональных предпочтений. Иметь представление о нормах экологического и безопасного обращения с лекарственными препаратами.</w:t>
            </w:r>
          </w:p>
          <w:p w:rsidR="00C7556F" w:rsidRPr="00F96DE0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7556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6/58</w:t>
            </w:r>
          </w:p>
        </w:tc>
        <w:tc>
          <w:tcPr>
            <w:tcW w:w="1481" w:type="dxa"/>
            <w:shd w:val="clear" w:color="auto" w:fill="auto"/>
          </w:tcPr>
          <w:p w:rsidR="00C7556F" w:rsidRPr="00AE2BB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AE2BB6">
              <w:rPr>
                <w:rFonts w:ascii="Times New Roman" w:hAnsi="Times New Roman" w:cs="Times New Roman"/>
              </w:rPr>
              <w:t>Лекарства</w:t>
            </w:r>
          </w:p>
        </w:tc>
        <w:tc>
          <w:tcPr>
            <w:tcW w:w="2067" w:type="dxa"/>
            <w:shd w:val="clear" w:color="auto" w:fill="auto"/>
          </w:tcPr>
          <w:p w:rsidR="00C7556F" w:rsidRPr="00F96DE0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Антибиотики и дисбактериоз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Наркотические вещества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Наркомания, борьба с ней и </w:t>
            </w:r>
            <w:r w:rsidRPr="00F96DE0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профилактика.</w:t>
            </w:r>
          </w:p>
        </w:tc>
        <w:tc>
          <w:tcPr>
            <w:tcW w:w="1839" w:type="dxa"/>
            <w:shd w:val="clear" w:color="auto" w:fill="auto"/>
          </w:tcPr>
          <w:p w:rsidR="00C7556F" w:rsidRPr="0074538B" w:rsidRDefault="00C7556F" w:rsidP="004F6274">
            <w:pPr>
              <w:pStyle w:val="WW-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6DE0">
              <w:rPr>
                <w:rFonts w:ascii="Times New Roman" w:eastAsia="NewtonSanPin" w:hAnsi="Times New Roman" w:cs="Times New Roman"/>
                <w:lang w:eastAsia="en-US"/>
              </w:rPr>
              <w:lastRenderedPageBreak/>
              <w:t>Формировать внутреннее убеждение о</w:t>
            </w:r>
            <w:r>
              <w:rPr>
                <w:rFonts w:eastAsia="NewtonSanPin" w:cs="Times New Roman"/>
                <w:lang w:eastAsia="en-US"/>
              </w:rPr>
              <w:t xml:space="preserve"> </w:t>
            </w:r>
            <w:r w:rsidRPr="00F96DE0">
              <w:rPr>
                <w:rFonts w:ascii="Times New Roman" w:eastAsia="NewtonSanPin" w:hAnsi="Times New Roman" w:cs="Times New Roman"/>
                <w:lang w:eastAsia="en-US"/>
              </w:rPr>
              <w:t xml:space="preserve">неприемлемости даже однократного применения </w:t>
            </w:r>
            <w:r w:rsidRPr="00F96DE0">
              <w:rPr>
                <w:rFonts w:ascii="Times New Roman" w:eastAsia="NewtonSanPin" w:hAnsi="Times New Roman" w:cs="Times New Roman"/>
                <w:lang w:eastAsia="en-US"/>
              </w:rPr>
              <w:lastRenderedPageBreak/>
              <w:t>наркотических</w:t>
            </w:r>
            <w:r>
              <w:rPr>
                <w:rFonts w:eastAsia="NewtonSanPin" w:cs="Times New Roman"/>
                <w:lang w:eastAsia="en-US"/>
              </w:rPr>
              <w:t xml:space="preserve"> </w:t>
            </w:r>
            <w:r w:rsidRPr="00F96DE0">
              <w:rPr>
                <w:rFonts w:ascii="Times New Roman" w:eastAsia="NewtonSanPin" w:hAnsi="Times New Roman" w:cs="Times New Roman"/>
                <w:lang w:eastAsia="en-US"/>
              </w:rPr>
              <w:t>веществ</w:t>
            </w:r>
            <w:r w:rsidRPr="00F96DE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Демонстрации.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 w:rsidRPr="00F96DE0">
              <w:rPr>
                <w:rFonts w:ascii="Times New Roman" w:eastAsia="NewtonSanPin" w:hAnsi="Times New Roman" w:cs="Times New Roman"/>
                <w:lang w:eastAsia="en-US"/>
              </w:rPr>
              <w:t>Домашняя, лабораторная и автомобильная аптечки</w:t>
            </w:r>
            <w:r>
              <w:rPr>
                <w:rFonts w:eastAsia="NewtonSanPin" w:cs="Times New Roman"/>
                <w:lang w:eastAsia="en-US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A65BE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20.</w:t>
            </w:r>
            <w:r w:rsidR="00C7556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7/59</w:t>
            </w:r>
          </w:p>
        </w:tc>
        <w:tc>
          <w:tcPr>
            <w:tcW w:w="1481" w:type="dxa"/>
            <w:shd w:val="clear" w:color="auto" w:fill="auto"/>
          </w:tcPr>
          <w:p w:rsidR="00C7556F" w:rsidRPr="00AE2B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AE2BB6">
              <w:rPr>
                <w:rFonts w:cs="Times New Roman"/>
                <w:sz w:val="22"/>
                <w:szCs w:val="22"/>
              </w:rPr>
              <w:t>Пластмассы и волокна. Искусственные полимеры.</w:t>
            </w:r>
          </w:p>
        </w:tc>
        <w:tc>
          <w:tcPr>
            <w:tcW w:w="2067" w:type="dxa"/>
            <w:shd w:val="clear" w:color="auto" w:fill="auto"/>
          </w:tcPr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Получение искусственных высокомолекулярных соединений химической модификацией природных полимеров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Строение полимеров: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линейное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пространственное, сетчатое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Понятие о пластмассах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Термопластичные и термореактивные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полимеры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Отдельные представители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искусственных полимеров: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целлулоид.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C7556F" w:rsidRPr="006B5EC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Понятие о химических волокнах.</w:t>
            </w:r>
          </w:p>
          <w:p w:rsidR="00C7556F" w:rsidRPr="0091728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Натуральные, синтетические и ис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усственные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волокна. Классификация и отдельные представители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искусственных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волокон: ацетатное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(триацетатный шелк) </w:t>
            </w:r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и вискозное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172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волокна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полиэфирные </w:t>
            </w:r>
            <w:r w:rsidRPr="009172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(</w:t>
            </w:r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лавсан</w:t>
            </w:r>
            <w:r w:rsidRPr="009172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).</w:t>
            </w:r>
          </w:p>
        </w:tc>
        <w:tc>
          <w:tcPr>
            <w:tcW w:w="1839" w:type="dxa"/>
            <w:shd w:val="clear" w:color="auto" w:fill="auto"/>
          </w:tcPr>
          <w:p w:rsidR="00C7556F" w:rsidRPr="006B5EC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Характеризовать реакции полимеризации и поликонденсации как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способы получения высокомолекулярных соединений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Описывать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отдельных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представителей пластмасс и волокон, их строение и классификацию с помощью родного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языка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языка химии</w:t>
            </w:r>
            <w:r w:rsidRPr="006B5ECC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Демонстрации.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Коллекция </w:t>
            </w:r>
          </w:p>
          <w:p w:rsidR="00C7556F" w:rsidRPr="006B5ECC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искусственных полимеров, пластмасс и изделий из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Коллекция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искусственных волокон и изделий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из них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Распознавание натуральных волокон (хлопчатобумажного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льняного, шелкового и шерстяного) и искусственных волокон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(ацетатного, вискозного) по отношению к нагреванию и химическим реактивам (концентрированным кислотам и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щелочам).</w:t>
            </w:r>
          </w:p>
          <w:p w:rsidR="00C7556F" w:rsidRPr="00AD562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6B5ECC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15. Знакомство с образцами пластмасс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волокон и каучуков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C1C4F" w:rsidRDefault="00C7556F" w:rsidP="004F6274">
            <w:pPr>
              <w:snapToGrid w:val="0"/>
            </w:pPr>
            <w:r w:rsidRPr="007C1C4F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 xml:space="preserve">Определять принадлежность  органического соединения к полимерам. Знать способы получения и классификацию  полимеров. Иметь </w:t>
            </w:r>
            <w:r w:rsidRPr="007C1C4F">
              <w:rPr>
                <w:sz w:val="22"/>
                <w:szCs w:val="22"/>
              </w:rPr>
              <w:t xml:space="preserve">понятие об </w:t>
            </w:r>
            <w:r w:rsidRPr="007C1C4F">
              <w:rPr>
                <w:sz w:val="22"/>
                <w:szCs w:val="22"/>
              </w:rPr>
              <w:lastRenderedPageBreak/>
              <w:t>искусственных полимерах – пластмассах и волокнах. Ацетатный шелк и вискоза, их свойства и применение.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7C1C4F">
              <w:rPr>
                <w:sz w:val="22"/>
                <w:szCs w:val="22"/>
              </w:rPr>
              <w:t>Правила безопасности при работе с едкими, горючими и токсичными веществами. Качественный и количественный анализ веществ.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F96DE0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F96DE0">
              <w:rPr>
                <w:rFonts w:cs="Times New Roman"/>
                <w:b/>
                <w:sz w:val="22"/>
                <w:szCs w:val="22"/>
                <w:lang w:eastAsia="hi-IN"/>
              </w:rPr>
              <w:lastRenderedPageBreak/>
              <w:t xml:space="preserve">Познавательные УУД </w:t>
            </w:r>
            <w:r w:rsidRPr="00F96DE0">
              <w:rPr>
                <w:rFonts w:cs="Times New Roman"/>
                <w:b/>
                <w:sz w:val="22"/>
                <w:szCs w:val="22"/>
              </w:rPr>
              <w:t>–</w:t>
            </w:r>
            <w:r w:rsidRPr="00F96DE0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      </w:r>
            <w:r w:rsidRPr="00F96DE0">
              <w:rPr>
                <w:rFonts w:cs="Times New Roman"/>
                <w:sz w:val="22"/>
                <w:szCs w:val="22"/>
              </w:rPr>
              <w:lastRenderedPageBreak/>
              <w:t xml:space="preserve">умение создавать, применять и преобразовывать знаки и символы, модели и схемы для решения учебных и познавательных задач. Знать роль </w:t>
            </w:r>
            <w:r>
              <w:rPr>
                <w:rFonts w:cs="Times New Roman"/>
                <w:sz w:val="22"/>
                <w:szCs w:val="22"/>
              </w:rPr>
              <w:t xml:space="preserve">искусственных полимеров в жизни человека. </w:t>
            </w:r>
            <w:r w:rsidRPr="00F96DE0">
              <w:rPr>
                <w:rFonts w:cs="Times New Roman"/>
                <w:sz w:val="22"/>
                <w:szCs w:val="22"/>
              </w:rPr>
              <w:t xml:space="preserve"> Характеризовать </w:t>
            </w:r>
            <w:r>
              <w:rPr>
                <w:rFonts w:cs="Times New Roman"/>
                <w:sz w:val="22"/>
                <w:szCs w:val="22"/>
              </w:rPr>
              <w:t>их применение.</w:t>
            </w:r>
          </w:p>
          <w:p w:rsidR="00C7556F" w:rsidRPr="00F96DE0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F96DE0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F96DE0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F96DE0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96DE0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F96DE0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</w:t>
            </w:r>
            <w:r>
              <w:rPr>
                <w:rFonts w:cs="Times New Roman"/>
                <w:sz w:val="22"/>
                <w:szCs w:val="22"/>
              </w:rPr>
              <w:t>тать индивидуально и в группе.</w:t>
            </w:r>
            <w:r w:rsidRPr="00F96DE0">
              <w:rPr>
                <w:rFonts w:cs="Times New Roman"/>
                <w:sz w:val="22"/>
                <w:szCs w:val="22"/>
              </w:rPr>
              <w:t xml:space="preserve">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      </w:r>
          </w:p>
        </w:tc>
        <w:tc>
          <w:tcPr>
            <w:tcW w:w="2400" w:type="dxa"/>
            <w:shd w:val="clear" w:color="auto" w:fill="auto"/>
          </w:tcPr>
          <w:p w:rsidR="00C7556F" w:rsidRPr="00F96DE0" w:rsidRDefault="00C7556F" w:rsidP="004F6274">
            <w:pPr>
              <w:pStyle w:val="dash041e005f0431005f044b005f0447005f043d005f044b005f0439"/>
              <w:rPr>
                <w:b/>
              </w:rPr>
            </w:pPr>
            <w:r w:rsidRPr="00F96DE0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r w:rsidRPr="00F96DE0">
              <w:rPr>
                <w:sz w:val="22"/>
                <w:szCs w:val="22"/>
              </w:rPr>
              <w:lastRenderedPageBreak/>
              <w:t xml:space="preserve">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 Иметь представление о нормах экологического и безопасного обращения с </w:t>
            </w:r>
            <w:r>
              <w:rPr>
                <w:sz w:val="22"/>
                <w:szCs w:val="22"/>
              </w:rPr>
              <w:t>полимерными материалами.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</w:t>
            </w:r>
            <w:r w:rsidR="00C7556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8/60</w:t>
            </w:r>
          </w:p>
        </w:tc>
        <w:tc>
          <w:tcPr>
            <w:tcW w:w="1481" w:type="dxa"/>
            <w:shd w:val="clear" w:color="auto" w:fill="auto"/>
          </w:tcPr>
          <w:p w:rsidR="00C7556F" w:rsidRPr="00AE2B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AE2BB6">
              <w:rPr>
                <w:rFonts w:cs="Times New Roman"/>
                <w:sz w:val="22"/>
                <w:szCs w:val="22"/>
              </w:rPr>
              <w:t>Пластмассы и волокна. Синтетические  полимеры</w:t>
            </w:r>
          </w:p>
        </w:tc>
        <w:tc>
          <w:tcPr>
            <w:tcW w:w="2067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Полимеризация и поликонденсация как способы получения синтетических высокомолекулярных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соединений. Отдельные представители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синтетических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полимеров: фенолоформальдегидные смолы, поливинилхлорид, тефлон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Классификация и отдельные представители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синтетических</w:t>
            </w:r>
            <w:r w:rsidRPr="006B5ECC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волокон: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винилхлоридные</w:t>
            </w:r>
            <w:proofErr w:type="spellEnd"/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172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(</w:t>
            </w:r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хлорин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), </w:t>
            </w:r>
            <w:proofErr w:type="spellStart"/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полинитрильные</w:t>
            </w:r>
            <w:proofErr w:type="spellEnd"/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172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(</w:t>
            </w:r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нитрон</w:t>
            </w:r>
            <w:r w:rsidRPr="009172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),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полиамидные </w:t>
            </w:r>
            <w:r w:rsidRPr="009172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(</w:t>
            </w:r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капрон</w:t>
            </w:r>
            <w:r w:rsidRPr="0091728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Pr="0091728D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найлон</w:t>
            </w:r>
            <w:proofErr w:type="spellEnd"/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).</w:t>
            </w:r>
          </w:p>
        </w:tc>
        <w:tc>
          <w:tcPr>
            <w:tcW w:w="1839" w:type="dxa"/>
            <w:shd w:val="clear" w:color="auto" w:fill="auto"/>
          </w:tcPr>
          <w:p w:rsidR="00C7556F" w:rsidRPr="00AD562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Характеризовать реакции полимеризации и поликонденсации как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способы получения синтетических высокомолекулярных соединений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Описывать отдельных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представителей пластмасс и волокон, их строение и классификацию с помощью родного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языка</w:t>
            </w:r>
          </w:p>
          <w:p w:rsidR="00C7556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 языка химии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C7556F" w:rsidRPr="00AD562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D5624">
              <w:rPr>
                <w:rFonts w:eastAsia="NewtonSanPin" w:cs="Times New Roman"/>
                <w:b/>
                <w:kern w:val="0"/>
                <w:sz w:val="22"/>
                <w:szCs w:val="22"/>
                <w:lang w:eastAsia="en-US" w:bidi="ar-SA"/>
              </w:rPr>
              <w:t>Демонстрации.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Коллекция син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тетических и полимеров, пластмасс и изделий из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них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Коллекция синтетических волокон и изделий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из них. </w:t>
            </w:r>
          </w:p>
          <w:p w:rsidR="00C7556F" w:rsidRPr="00AD562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AD5624">
              <w:rPr>
                <w:rFonts w:eastAsia="NewtonSanPi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Лабораторные опыты. 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15. Знакомство с образцами пластмасс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AD5624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волокон и каучуков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C1C4F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7C1C4F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Определять принадлежность  органического соединения к полимерам. Знать способы получения и классификацию  полимеров</w:t>
            </w:r>
            <w:r w:rsidRPr="007C1C4F">
              <w:rPr>
                <w:sz w:val="22"/>
                <w:szCs w:val="22"/>
              </w:rPr>
              <w:t>. Иметь понятие о синтетических полимерах – пластмассах, волокнах, каучуках; их классификации, получении и применении.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F96DE0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F96DE0">
              <w:rPr>
                <w:rFonts w:cs="Times New Roman"/>
                <w:b/>
                <w:sz w:val="22"/>
                <w:szCs w:val="22"/>
                <w:lang w:eastAsia="hi-IN"/>
              </w:rPr>
              <w:t xml:space="preserve">Познавательные УУД </w:t>
            </w:r>
            <w:r w:rsidRPr="00F96DE0">
              <w:rPr>
                <w:rFonts w:cs="Times New Roman"/>
                <w:b/>
                <w:sz w:val="22"/>
                <w:szCs w:val="22"/>
              </w:rPr>
              <w:t>–</w:t>
            </w:r>
            <w:r w:rsidRPr="00F96DE0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роль </w:t>
            </w:r>
            <w:r>
              <w:rPr>
                <w:rFonts w:cs="Times New Roman"/>
                <w:sz w:val="22"/>
                <w:szCs w:val="22"/>
              </w:rPr>
              <w:t xml:space="preserve">синтетических полимеров в жизни человека. </w:t>
            </w:r>
            <w:r w:rsidRPr="00F96DE0">
              <w:rPr>
                <w:rFonts w:cs="Times New Roman"/>
                <w:sz w:val="22"/>
                <w:szCs w:val="22"/>
              </w:rPr>
              <w:t xml:space="preserve"> Характеризовать </w:t>
            </w:r>
            <w:r>
              <w:rPr>
                <w:rFonts w:cs="Times New Roman"/>
                <w:sz w:val="22"/>
                <w:szCs w:val="22"/>
              </w:rPr>
              <w:t>их применение.</w:t>
            </w:r>
          </w:p>
          <w:p w:rsidR="00C7556F" w:rsidRPr="00F96DE0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F96DE0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F96DE0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F96DE0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96DE0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F96DE0">
              <w:rPr>
                <w:rFonts w:cs="Times New Roman"/>
                <w:sz w:val="22"/>
                <w:szCs w:val="22"/>
              </w:rPr>
              <w:t xml:space="preserve"> </w:t>
            </w:r>
            <w:r w:rsidRPr="00F96DE0">
              <w:rPr>
                <w:rFonts w:cs="Times New Roman"/>
                <w:sz w:val="22"/>
                <w:szCs w:val="22"/>
              </w:rPr>
              <w:lastRenderedPageBreak/>
              <w:t>Умение организовывать учебное сотрудничество и совместную деятельность с учителем и сверстниками; рабо</w:t>
            </w:r>
            <w:r>
              <w:rPr>
                <w:rFonts w:cs="Times New Roman"/>
                <w:sz w:val="22"/>
                <w:szCs w:val="22"/>
              </w:rPr>
              <w:t>тать индивидуально и в группе.</w:t>
            </w:r>
            <w:r w:rsidRPr="00F96DE0">
              <w:rPr>
                <w:rFonts w:cs="Times New Roman"/>
                <w:sz w:val="22"/>
                <w:szCs w:val="22"/>
              </w:rPr>
              <w:t xml:space="preserve">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      </w:r>
          </w:p>
        </w:tc>
        <w:tc>
          <w:tcPr>
            <w:tcW w:w="2400" w:type="dxa"/>
            <w:shd w:val="clear" w:color="auto" w:fill="auto"/>
          </w:tcPr>
          <w:p w:rsidR="00C7556F" w:rsidRPr="00F96DE0" w:rsidRDefault="00C7556F" w:rsidP="004F6274">
            <w:pPr>
              <w:pStyle w:val="dash041e005f0431005f044b005f0447005f043d005f044b005f0439"/>
              <w:rPr>
                <w:b/>
              </w:rPr>
            </w:pPr>
            <w:r w:rsidRPr="00F96DE0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 Иметь представление о нормах экологического и безопасного обращения с </w:t>
            </w:r>
            <w:r>
              <w:rPr>
                <w:sz w:val="22"/>
                <w:szCs w:val="22"/>
              </w:rPr>
              <w:t>полимерными материалами.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  <w:r w:rsidR="00C7556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9/61</w:t>
            </w:r>
          </w:p>
        </w:tc>
        <w:tc>
          <w:tcPr>
            <w:tcW w:w="1481" w:type="dxa"/>
            <w:shd w:val="clear" w:color="auto" w:fill="auto"/>
          </w:tcPr>
          <w:p w:rsidR="00C7556F" w:rsidRPr="00817E3A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817E3A">
              <w:rPr>
                <w:rFonts w:ascii="Times New Roman" w:hAnsi="Times New Roman" w:cs="Times New Roman"/>
                <w:b/>
                <w:bCs/>
              </w:rPr>
              <w:t>Практическая работа № 2. «Распознавание пластмасс и волокон»</w:t>
            </w:r>
          </w:p>
        </w:tc>
        <w:tc>
          <w:tcPr>
            <w:tcW w:w="2067" w:type="dxa"/>
            <w:shd w:val="clear" w:color="auto" w:fill="auto"/>
          </w:tcPr>
          <w:p w:rsidR="00C7556F" w:rsidRPr="00817E3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17E3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Проводить, наблюдать и описывать химический эксперимент для</w:t>
            </w:r>
          </w:p>
          <w:p w:rsidR="00C7556F" w:rsidRPr="00817E3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817E3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(полиэтилена, поливинилхлорида, фенолформальдегидной) и волокон (хлопчатобумажного, вискозного, ацетатного, капронового, из натуральной шерсти и натурального шелка.</w:t>
            </w:r>
            <w:r w:rsidRPr="00817E3A">
              <w:rPr>
                <w:rFonts w:ascii="NewtonSanPin" w:eastAsia="NewtonSanPin" w:hAnsiTheme="minorHAnsi" w:cs="NewtonSanPin"/>
                <w:kern w:val="0"/>
                <w:sz w:val="19"/>
                <w:szCs w:val="19"/>
                <w:lang w:eastAsia="en-US" w:bidi="ar-SA"/>
              </w:rPr>
              <w:t>)</w:t>
            </w:r>
          </w:p>
        </w:tc>
        <w:tc>
          <w:tcPr>
            <w:tcW w:w="1839" w:type="dxa"/>
            <w:shd w:val="clear" w:color="auto" w:fill="auto"/>
          </w:tcPr>
          <w:p w:rsidR="00C7556F" w:rsidRPr="00B35B71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980FD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Проводить, наблюдать и описывать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80FD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химический эксперимент для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80FDD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идентификации пластмасс и волокон с помощью качественных реакций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dash041e005f0431005f044b005f0447005f043d005f044b005f04391005f005fchar1char1"/>
              </w:rPr>
              <w:t>Идентифицировать органический полимер на основе его физических и химических свойств. У</w:t>
            </w:r>
            <w:r w:rsidRPr="00ED1808">
              <w:rPr>
                <w:rStyle w:val="dash041e005f0431005f044b005f0447005f043d005f044b005f04391005f005fchar1char1"/>
              </w:rPr>
              <w:t>станавливать зависимость между свойствами веществ, способами их получения и применения.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F96DE0" w:rsidRDefault="00C7556F" w:rsidP="004F6274">
            <w:pPr>
              <w:widowControl/>
              <w:snapToGrid w:val="0"/>
              <w:rPr>
                <w:rFonts w:cs="Times New Roman"/>
                <w:b/>
                <w:lang w:eastAsia="hi-IN"/>
              </w:rPr>
            </w:pPr>
            <w:r w:rsidRPr="00F96DE0">
              <w:rPr>
                <w:rFonts w:cs="Times New Roman"/>
                <w:b/>
                <w:sz w:val="22"/>
                <w:szCs w:val="22"/>
                <w:lang w:eastAsia="hi-IN"/>
              </w:rPr>
              <w:t xml:space="preserve">Познавательные УУД </w:t>
            </w:r>
            <w:r w:rsidRPr="00F96DE0">
              <w:rPr>
                <w:rFonts w:cs="Times New Roman"/>
                <w:b/>
                <w:sz w:val="22"/>
                <w:szCs w:val="22"/>
              </w:rPr>
              <w:t>–</w:t>
            </w:r>
            <w:r w:rsidRPr="00F96DE0">
              <w:rPr>
                <w:rFonts w:cs="Times New Roman"/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роль </w:t>
            </w:r>
            <w:r>
              <w:rPr>
                <w:rFonts w:cs="Times New Roman"/>
                <w:sz w:val="22"/>
                <w:szCs w:val="22"/>
              </w:rPr>
              <w:t xml:space="preserve">органических полимеров в жизни человека. </w:t>
            </w:r>
            <w:r w:rsidRPr="00F96DE0">
              <w:rPr>
                <w:rFonts w:cs="Times New Roman"/>
                <w:sz w:val="22"/>
                <w:szCs w:val="22"/>
              </w:rPr>
              <w:t xml:space="preserve"> Характеризовать </w:t>
            </w:r>
            <w:r>
              <w:rPr>
                <w:rFonts w:cs="Times New Roman"/>
                <w:sz w:val="22"/>
                <w:szCs w:val="22"/>
              </w:rPr>
              <w:t>их применение.</w:t>
            </w:r>
          </w:p>
          <w:p w:rsidR="00C7556F" w:rsidRPr="00F96DE0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F96DE0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F96DE0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F96DE0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</w:t>
            </w:r>
            <w:r w:rsidRPr="00F96DE0">
              <w:rPr>
                <w:rFonts w:cs="Times New Roman"/>
                <w:sz w:val="22"/>
                <w:szCs w:val="22"/>
              </w:rPr>
              <w:lastRenderedPageBreak/>
              <w:t>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96DE0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F96DE0">
              <w:rPr>
                <w:rFonts w:cs="Times New Roman"/>
                <w:sz w:val="22"/>
                <w:szCs w:val="22"/>
              </w:rPr>
              <w:t xml:space="preserve"> Умение организовывать учебное сотрудничество и совместную деятельность с учителем и сверстниками; рабо</w:t>
            </w:r>
            <w:r>
              <w:rPr>
                <w:rFonts w:cs="Times New Roman"/>
                <w:sz w:val="22"/>
                <w:szCs w:val="22"/>
              </w:rPr>
              <w:t>тать индивидуально и в группе.</w:t>
            </w:r>
            <w:r w:rsidRPr="00F96DE0">
              <w:rPr>
                <w:rFonts w:cs="Times New Roman"/>
                <w:sz w:val="22"/>
                <w:szCs w:val="22"/>
              </w:rPr>
              <w:t xml:space="preserve">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      </w:r>
          </w:p>
        </w:tc>
        <w:tc>
          <w:tcPr>
            <w:tcW w:w="2400" w:type="dxa"/>
            <w:shd w:val="clear" w:color="auto" w:fill="auto"/>
          </w:tcPr>
          <w:p w:rsidR="00C7556F" w:rsidRPr="00F96DE0" w:rsidRDefault="00C7556F" w:rsidP="004F6274">
            <w:pPr>
              <w:pStyle w:val="dash041e005f0431005f044b005f0447005f043d005f044b005f0439"/>
              <w:rPr>
                <w:b/>
              </w:rPr>
            </w:pPr>
            <w:r w:rsidRPr="00F96DE0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 Иметь представление о нормах </w:t>
            </w:r>
            <w:r w:rsidRPr="00F96DE0">
              <w:rPr>
                <w:sz w:val="22"/>
                <w:szCs w:val="22"/>
              </w:rPr>
              <w:lastRenderedPageBreak/>
              <w:t xml:space="preserve">экологического и безопасного обращения с </w:t>
            </w:r>
            <w:r>
              <w:rPr>
                <w:sz w:val="22"/>
                <w:szCs w:val="22"/>
              </w:rPr>
              <w:t>полимерными материалами.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A65BE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</w:t>
            </w:r>
            <w:r w:rsidR="00C7556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10/62</w:t>
            </w:r>
          </w:p>
        </w:tc>
        <w:tc>
          <w:tcPr>
            <w:tcW w:w="1481" w:type="dxa"/>
            <w:shd w:val="clear" w:color="auto" w:fill="auto"/>
          </w:tcPr>
          <w:p w:rsidR="00C7556F" w:rsidRPr="00AE2BB6" w:rsidRDefault="00C7556F" w:rsidP="004F6274">
            <w:pPr>
              <w:rPr>
                <w:rFonts w:cs="Times New Roman"/>
                <w:b/>
                <w:bCs/>
              </w:rPr>
            </w:pPr>
            <w:r w:rsidRPr="00AE2BB6">
              <w:rPr>
                <w:rFonts w:cs="Times New Roman"/>
                <w:b/>
                <w:bCs/>
                <w:sz w:val="22"/>
                <w:szCs w:val="22"/>
              </w:rPr>
              <w:t>Обобщение знаний за курс 10 класса. Работа с тестовой частью итоговой контрольной работы</w:t>
            </w:r>
          </w:p>
        </w:tc>
        <w:tc>
          <w:tcPr>
            <w:tcW w:w="2067" w:type="dxa"/>
            <w:shd w:val="clear" w:color="auto" w:fill="auto"/>
          </w:tcPr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Повторение и обобщение мате-</w:t>
            </w:r>
          </w:p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риала за курс органической химии.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Работа с заданиями  тестовой части демо-версии итоговой контрольной работы.</w:t>
            </w:r>
          </w:p>
        </w:tc>
        <w:tc>
          <w:tcPr>
            <w:tcW w:w="1839" w:type="dxa"/>
            <w:shd w:val="clear" w:color="auto" w:fill="auto"/>
          </w:tcPr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Повторение и обобщение мате-</w:t>
            </w:r>
          </w:p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риала за курс органической хи-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мии</w:t>
            </w:r>
            <w:proofErr w:type="spellEnd"/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, работа с тестовыми заданиями, опорными схемами и таблицами.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  <w:iCs/>
              </w:rPr>
              <w:t xml:space="preserve">Уметь применять знания о строении и. свойствах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органических соединений</w:t>
            </w:r>
            <w:r w:rsidRPr="00D820C2">
              <w:rPr>
                <w:rFonts w:cs="Times New Roman"/>
                <w:iCs/>
              </w:rPr>
              <w:t xml:space="preserve">  и способах получения при выполнении упражнений разного уровня сложности</w:t>
            </w:r>
            <w:r w:rsidRPr="00D820C2">
              <w:rPr>
                <w:rFonts w:cs="Times New Roman"/>
              </w:rPr>
              <w:t xml:space="preserve">. </w:t>
            </w:r>
            <w:r w:rsidRPr="00D820C2">
              <w:rPr>
                <w:rFonts w:cs="Times New Roman"/>
                <w:iCs/>
              </w:rPr>
              <w:t xml:space="preserve">Уметь сравнивать состав, строение и свойства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органических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соединений</w:t>
            </w:r>
            <w:r w:rsidRPr="00D820C2">
              <w:rPr>
                <w:rFonts w:cs="Times New Roman"/>
                <w:iCs/>
              </w:rPr>
              <w:t xml:space="preserve"> , устанавливать причинно-следственные связи между составом, строением и свойствами веществ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</w:t>
            </w:r>
            <w:r w:rsidRPr="00755A3D">
              <w:rPr>
                <w:sz w:val="22"/>
                <w:szCs w:val="22"/>
              </w:rPr>
              <w:lastRenderedPageBreak/>
              <w:t>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647BD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04</w:t>
            </w:r>
            <w:r w:rsidR="00C7556F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11/63</w:t>
            </w:r>
          </w:p>
        </w:tc>
        <w:tc>
          <w:tcPr>
            <w:tcW w:w="1481" w:type="dxa"/>
            <w:shd w:val="clear" w:color="auto" w:fill="auto"/>
          </w:tcPr>
          <w:p w:rsidR="00C7556F" w:rsidRPr="00AE2BB6" w:rsidRDefault="00C7556F" w:rsidP="004F6274">
            <w:pPr>
              <w:rPr>
                <w:rFonts w:cs="Times New Roman"/>
                <w:b/>
                <w:bCs/>
              </w:rPr>
            </w:pPr>
            <w:r w:rsidRPr="00AE2BB6">
              <w:rPr>
                <w:rFonts w:cs="Times New Roman"/>
                <w:b/>
                <w:bCs/>
                <w:sz w:val="22"/>
                <w:szCs w:val="22"/>
              </w:rPr>
              <w:t>Обобщение знаний за курс 10 класса. Работа с частью со свободным ответом итоговой контрольной работы</w:t>
            </w:r>
          </w:p>
        </w:tc>
        <w:tc>
          <w:tcPr>
            <w:tcW w:w="2067" w:type="dxa"/>
            <w:shd w:val="clear" w:color="auto" w:fill="auto"/>
          </w:tcPr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Повторение и обобщение мате-</w:t>
            </w:r>
          </w:p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риала за курс органической химии.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Работа с заданиями  части со свободным ответом демо-версии итоговой контрольной работы.</w:t>
            </w:r>
          </w:p>
        </w:tc>
        <w:tc>
          <w:tcPr>
            <w:tcW w:w="1839" w:type="dxa"/>
            <w:shd w:val="clear" w:color="auto" w:fill="auto"/>
          </w:tcPr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Повторение и обобщение мате-</w:t>
            </w:r>
          </w:p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риала за курс органической химии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,  работа с контрольными материалами, опорными схемами и таблицами.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  <w:iCs/>
              </w:rPr>
              <w:t xml:space="preserve">Уметь применять знания о строении и. свойствах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органических соединений</w:t>
            </w:r>
            <w:r w:rsidRPr="00D820C2">
              <w:rPr>
                <w:rFonts w:cs="Times New Roman"/>
                <w:iCs/>
              </w:rPr>
              <w:t xml:space="preserve">  и способах получения при выполнении упражнений разного уровня сложности</w:t>
            </w:r>
            <w:r w:rsidRPr="00D820C2">
              <w:rPr>
                <w:rFonts w:cs="Times New Roman"/>
              </w:rPr>
              <w:t xml:space="preserve">. </w:t>
            </w:r>
            <w:r w:rsidRPr="00D820C2">
              <w:rPr>
                <w:rFonts w:cs="Times New Roman"/>
                <w:iCs/>
              </w:rPr>
              <w:t xml:space="preserve">Уметь сравнивать состав, строение и </w:t>
            </w:r>
            <w:r w:rsidRPr="00D820C2">
              <w:rPr>
                <w:rFonts w:cs="Times New Roman"/>
                <w:iCs/>
              </w:rPr>
              <w:lastRenderedPageBreak/>
              <w:t xml:space="preserve">свойства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органических соединений</w:t>
            </w:r>
            <w:r w:rsidRPr="00D820C2">
              <w:rPr>
                <w:rFonts w:cs="Times New Roman"/>
                <w:iCs/>
              </w:rPr>
              <w:t xml:space="preserve"> , устанавливать причинно-следственные связи между составом, строением и свойствами веществ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</w:t>
            </w:r>
            <w:r w:rsidRPr="00755A3D">
              <w:rPr>
                <w:sz w:val="22"/>
                <w:szCs w:val="22"/>
              </w:rPr>
              <w:lastRenderedPageBreak/>
              <w:t>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</w:t>
            </w:r>
            <w:r w:rsidRPr="00755A3D">
              <w:rPr>
                <w:sz w:val="22"/>
                <w:szCs w:val="22"/>
              </w:rPr>
              <w:lastRenderedPageBreak/>
              <w:t>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647BDC" w:rsidP="00647BD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09.</w:t>
            </w:r>
            <w:r w:rsidR="00C7556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12/64</w:t>
            </w:r>
          </w:p>
        </w:tc>
        <w:tc>
          <w:tcPr>
            <w:tcW w:w="1481" w:type="dxa"/>
            <w:shd w:val="clear" w:color="auto" w:fill="auto"/>
          </w:tcPr>
          <w:p w:rsidR="00C7556F" w:rsidRPr="00AE2BB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AE2BB6">
              <w:rPr>
                <w:rFonts w:ascii="Times New Roman" w:hAnsi="Times New Roman" w:cs="Times New Roman"/>
                <w:b/>
                <w:bCs/>
                <w:color w:val="FF0000"/>
              </w:rPr>
              <w:t>Итоговая контрольная работа</w:t>
            </w:r>
          </w:p>
        </w:tc>
        <w:tc>
          <w:tcPr>
            <w:tcW w:w="2067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</w:rPr>
              <w:t xml:space="preserve">Учет и контроль знаний </w:t>
            </w:r>
            <w:r>
              <w:rPr>
                <w:rFonts w:cs="Times New Roman"/>
              </w:rPr>
              <w:t>за курс 10 класса</w:t>
            </w:r>
          </w:p>
        </w:tc>
        <w:tc>
          <w:tcPr>
            <w:tcW w:w="1839" w:type="dxa"/>
            <w:shd w:val="clear" w:color="auto" w:fill="auto"/>
          </w:tcPr>
          <w:p w:rsidR="00C7556F" w:rsidRPr="00B1009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Проводить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рефлексию собствен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ны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 достижений в познании</w:t>
            </w:r>
          </w:p>
          <w:p w:rsidR="00C7556F" w:rsidRPr="00B1009A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lang w:eastAsia="en-US" w:bidi="ar-SA"/>
              </w:rPr>
            </w:pP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х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имии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органических соединений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. Анализировать результаты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контрольной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1009A"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работы и выстраивать пути достижения желаемого уровня успешности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D820C2">
              <w:rPr>
                <w:rFonts w:cs="Times New Roman"/>
                <w:iCs/>
              </w:rPr>
              <w:lastRenderedPageBreak/>
              <w:t xml:space="preserve">Уметь применять знания о строении и. свойствах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органических соединений</w:t>
            </w:r>
            <w:r w:rsidRPr="00D820C2">
              <w:rPr>
                <w:rFonts w:cs="Times New Roman"/>
                <w:iCs/>
              </w:rPr>
              <w:t xml:space="preserve">  и способах получения при выполнении упражнений разного уровня сложности</w:t>
            </w:r>
            <w:r w:rsidRPr="00D820C2">
              <w:rPr>
                <w:rFonts w:cs="Times New Roman"/>
              </w:rPr>
              <w:t xml:space="preserve">. </w:t>
            </w:r>
            <w:r w:rsidRPr="00D820C2">
              <w:rPr>
                <w:rFonts w:cs="Times New Roman"/>
                <w:iCs/>
              </w:rPr>
              <w:lastRenderedPageBreak/>
              <w:t xml:space="preserve">Уметь сравнивать состав, строение и свойства </w:t>
            </w:r>
            <w:r>
              <w:rPr>
                <w:rFonts w:eastAsia="NewtonSanPin" w:cs="Times New Roman"/>
                <w:kern w:val="0"/>
                <w:sz w:val="22"/>
                <w:szCs w:val="22"/>
                <w:lang w:eastAsia="en-US" w:bidi="ar-SA"/>
              </w:rPr>
              <w:t xml:space="preserve"> органических соединений</w:t>
            </w:r>
            <w:r w:rsidRPr="00D820C2">
              <w:rPr>
                <w:rFonts w:cs="Times New Roman"/>
                <w:iCs/>
              </w:rPr>
              <w:t xml:space="preserve"> , устанавливать причинно-следственные связи между составом, строением и свойствами веществ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</w:t>
            </w:r>
            <w:r w:rsidRPr="00755A3D">
              <w:rPr>
                <w:sz w:val="22"/>
                <w:szCs w:val="22"/>
              </w:rPr>
              <w:lastRenderedPageBreak/>
              <w:t>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</w:t>
            </w:r>
            <w:r w:rsidRPr="00755A3D">
              <w:rPr>
                <w:sz w:val="22"/>
                <w:szCs w:val="22"/>
              </w:rPr>
              <w:lastRenderedPageBreak/>
              <w:t>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647BDC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="00C7556F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13/65</w:t>
            </w:r>
          </w:p>
        </w:tc>
        <w:tc>
          <w:tcPr>
            <w:tcW w:w="1481" w:type="dxa"/>
            <w:shd w:val="clear" w:color="auto" w:fill="auto"/>
          </w:tcPr>
          <w:p w:rsidR="00C7556F" w:rsidRPr="00AE2BB6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AE2BB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Решение задач по органической химии</w:t>
            </w:r>
          </w:p>
        </w:tc>
        <w:tc>
          <w:tcPr>
            <w:tcW w:w="2067" w:type="dxa"/>
            <w:shd w:val="clear" w:color="auto" w:fill="auto"/>
          </w:tcPr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Повторение и обобщение мате-</w:t>
            </w:r>
          </w:p>
          <w:p w:rsidR="00C7556F" w:rsidRPr="0039530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риала за курс органической химии. </w:t>
            </w:r>
            <w:r w:rsidRPr="0039530B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Решение задач на вывод</w:t>
            </w:r>
          </w:p>
          <w:p w:rsidR="00C7556F" w:rsidRPr="008375F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формулы органического 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вещест</w:t>
            </w:r>
            <w:r w:rsidRPr="0039530B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ва по 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уравнениям химических реакций.</w:t>
            </w:r>
          </w:p>
        </w:tc>
        <w:tc>
          <w:tcPr>
            <w:tcW w:w="1839" w:type="dxa"/>
            <w:shd w:val="clear" w:color="auto" w:fill="auto"/>
          </w:tcPr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Решение задач на вывод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формулы органического вещества </w:t>
            </w:r>
            <w:r w:rsidRPr="0039530B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по 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уравнениям химических реакций. Повторение 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алгоритма решения типовых задач. Работа с опорными схемами и таблицами.</w:t>
            </w:r>
          </w:p>
        </w:tc>
        <w:tc>
          <w:tcPr>
            <w:tcW w:w="2126" w:type="dxa"/>
            <w:shd w:val="clear" w:color="auto" w:fill="auto"/>
          </w:tcPr>
          <w:p w:rsidR="00C7556F" w:rsidRPr="008375F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8375F4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Рассматривать химические реакции качественно и количественно с помощью расчетов. Решать задачи на вывод формулы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375F4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органического </w:t>
            </w:r>
            <w:r w:rsidRPr="008375F4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 xml:space="preserve">вещества по 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уравнениям химических реакций</w:t>
            </w:r>
          </w:p>
        </w:tc>
        <w:tc>
          <w:tcPr>
            <w:tcW w:w="3128" w:type="dxa"/>
            <w:gridSpan w:val="2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755A3D">
              <w:rPr>
                <w:b/>
                <w:kern w:val="1"/>
                <w:sz w:val="22"/>
                <w:szCs w:val="22"/>
                <w:lang w:eastAsia="hi-IN" w:bidi="hi-IN"/>
              </w:rPr>
              <w:lastRenderedPageBreak/>
              <w:t>Познавательные УУД</w:t>
            </w:r>
            <w:r w:rsidRPr="00755A3D">
              <w:rPr>
                <w:b/>
                <w:sz w:val="22"/>
                <w:szCs w:val="22"/>
              </w:rPr>
              <w:t>–</w:t>
            </w:r>
            <w:r w:rsidRPr="00755A3D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      </w:r>
            <w:r w:rsidRPr="00755A3D">
              <w:rPr>
                <w:sz w:val="22"/>
                <w:szCs w:val="22"/>
              </w:rPr>
              <w:lastRenderedPageBreak/>
              <w:t>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55A3D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  <w:lang w:eastAsia="hi-IN"/>
              </w:rPr>
              <w:t>Регулятивные</w:t>
            </w:r>
            <w:r w:rsidRPr="00755A3D">
              <w:rPr>
                <w:rFonts w:cs="Times New Roman"/>
                <w:b/>
                <w:iCs/>
                <w:sz w:val="22"/>
                <w:szCs w:val="22"/>
                <w:lang w:eastAsia="hi-IN"/>
              </w:rPr>
              <w:t xml:space="preserve">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755A3D">
              <w:rPr>
                <w:rFonts w:cs="Times New Roman"/>
                <w:b/>
                <w:sz w:val="22"/>
                <w:szCs w:val="22"/>
              </w:rPr>
              <w:t>Коммуникативные УУД -</w:t>
            </w:r>
            <w:r w:rsidRPr="00755A3D">
              <w:rPr>
                <w:rFonts w:cs="Times New Roman"/>
                <w:sz w:val="22"/>
                <w:szCs w:val="22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556F" w:rsidRPr="00755A3D" w:rsidRDefault="00C7556F" w:rsidP="004F6274">
            <w:pPr>
              <w:pStyle w:val="dash041e005f0431005f044b005f0447005f043d005f044b005f0439"/>
              <w:rPr>
                <w:b/>
              </w:rPr>
            </w:pPr>
            <w:r w:rsidRPr="00755A3D">
              <w:rPr>
                <w:sz w:val="22"/>
                <w:szCs w:val="22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</w:t>
            </w:r>
            <w:r w:rsidRPr="00755A3D">
              <w:rPr>
                <w:sz w:val="22"/>
                <w:szCs w:val="22"/>
              </w:rPr>
              <w:lastRenderedPageBreak/>
              <w:t xml:space="preserve">ориентированной </w:t>
            </w:r>
            <w:proofErr w:type="spellStart"/>
            <w:r w:rsidRPr="00755A3D">
              <w:rPr>
                <w:sz w:val="22"/>
                <w:szCs w:val="22"/>
              </w:rPr>
              <w:t>рефлексивнооценочной</w:t>
            </w:r>
            <w:proofErr w:type="spellEnd"/>
            <w:r w:rsidRPr="00755A3D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647BDC" w:rsidP="00647BD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16.</w:t>
            </w:r>
            <w:r w:rsidR="00C7556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14/66</w:t>
            </w:r>
          </w:p>
        </w:tc>
        <w:tc>
          <w:tcPr>
            <w:tcW w:w="1481" w:type="dxa"/>
            <w:shd w:val="clear" w:color="auto" w:fill="auto"/>
          </w:tcPr>
          <w:p w:rsidR="00C7556F" w:rsidRPr="00AE2BB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AE2BB6">
              <w:rPr>
                <w:rFonts w:ascii="Times New Roman" w:eastAsia="Times New Roman" w:hAnsi="Times New Roman" w:cs="Times New Roman"/>
                <w:lang w:eastAsia="en-US"/>
              </w:rPr>
              <w:t>Решение задач по органической химии</w:t>
            </w:r>
          </w:p>
        </w:tc>
        <w:tc>
          <w:tcPr>
            <w:tcW w:w="2067" w:type="dxa"/>
            <w:shd w:val="clear" w:color="auto" w:fill="auto"/>
          </w:tcPr>
          <w:p w:rsidR="00C7556F" w:rsidRPr="0039530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39530B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Решение задач на вывод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формулы органического вещества по продуктам сгорания.</w:t>
            </w:r>
          </w:p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Повторение и обобщение материала за курс органической химии. Решение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задач на вывод</w:t>
            </w:r>
          </w:p>
          <w:p w:rsidR="00C7556F" w:rsidRPr="001A4153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Формулы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органического вещества по продуктам сгорания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 Повторение алгоритма решения типовых задач. Работа с опорными схемами и таблицами.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375F4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Рассматривать химические реакции качественно и количественно с помощью расчетов. Решать задачи на вывод формулы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375F4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органического вещества по продуктам сгорания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7556F" w:rsidRPr="0074538B" w:rsidTr="004F6274">
        <w:trPr>
          <w:trHeight w:val="322"/>
        </w:trPr>
        <w:tc>
          <w:tcPr>
            <w:tcW w:w="611" w:type="dxa"/>
            <w:shd w:val="clear" w:color="auto" w:fill="auto"/>
          </w:tcPr>
          <w:p w:rsidR="00C7556F" w:rsidRPr="0074538B" w:rsidRDefault="00647BDC" w:rsidP="00647BDC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  <w:r w:rsidR="00C7556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98" w:type="dxa"/>
            <w:shd w:val="clear" w:color="auto" w:fill="auto"/>
          </w:tcPr>
          <w:p w:rsidR="00C7556F" w:rsidRPr="0074538B" w:rsidRDefault="00C7556F" w:rsidP="004F6274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C7556F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15/67</w:t>
            </w:r>
          </w:p>
        </w:tc>
        <w:tc>
          <w:tcPr>
            <w:tcW w:w="1481" w:type="dxa"/>
            <w:shd w:val="clear" w:color="auto" w:fill="auto"/>
          </w:tcPr>
          <w:p w:rsidR="00C7556F" w:rsidRPr="00AE2BB6" w:rsidRDefault="00C7556F" w:rsidP="004F6274">
            <w:pPr>
              <w:pStyle w:val="WW-"/>
              <w:spacing w:after="0" w:line="240" w:lineRule="auto"/>
              <w:rPr>
                <w:rFonts w:ascii="Times New Roman" w:hAnsi="Times New Roman" w:cs="Times New Roman"/>
              </w:rPr>
            </w:pPr>
            <w:r w:rsidRPr="00AE2BB6">
              <w:rPr>
                <w:rFonts w:ascii="Times New Roman" w:eastAsia="Times New Roman" w:hAnsi="Times New Roman" w:cs="Times New Roman"/>
                <w:lang w:eastAsia="en-US"/>
              </w:rPr>
              <w:t>Решение задач по органической химии</w:t>
            </w:r>
          </w:p>
        </w:tc>
        <w:tc>
          <w:tcPr>
            <w:tcW w:w="2067" w:type="dxa"/>
            <w:shd w:val="clear" w:color="auto" w:fill="auto"/>
          </w:tcPr>
          <w:p w:rsidR="00C7556F" w:rsidRPr="0039530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39530B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Решение задач на вывод</w:t>
            </w:r>
          </w:p>
          <w:p w:rsidR="00C7556F" w:rsidRPr="008375F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формулы органического вещест</w:t>
            </w:r>
            <w:r w:rsidRPr="0039530B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ва по 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мас</w:t>
            </w:r>
            <w:r w:rsidRPr="0039530B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совым долям элементов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839" w:type="dxa"/>
            <w:shd w:val="clear" w:color="auto" w:fill="auto"/>
          </w:tcPr>
          <w:p w:rsidR="00C7556F" w:rsidRPr="008375F4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-Italic" w:cs="Times New Roman"/>
                <w:iCs/>
                <w:kern w:val="0"/>
                <w:lang w:eastAsia="en-US" w:bidi="ar-SA"/>
              </w:rPr>
            </w:pP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Повторение и обобщение материала за курс органической химии. Решение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задач на вывод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4153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формулы органического вещества по массовым долям элементов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. Повторение 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алгоритма решения типовых задач. Работа с опорными схемами и таблицами.</w:t>
            </w:r>
          </w:p>
        </w:tc>
        <w:tc>
          <w:tcPr>
            <w:tcW w:w="2126" w:type="dxa"/>
            <w:shd w:val="clear" w:color="auto" w:fill="auto"/>
          </w:tcPr>
          <w:p w:rsidR="00C7556F" w:rsidRPr="0074538B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375F4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lastRenderedPageBreak/>
              <w:t>Рассматривать химические реакции качественно и количественно с помощью расчетов. Решать задачи на вывод формулы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375F4"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органического вещества по массовым долям элементов</w:t>
            </w:r>
            <w:r>
              <w:rPr>
                <w:rFonts w:eastAsia="NewtonSanPin-Italic" w:cs="Times New Roman"/>
                <w:i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3128" w:type="dxa"/>
            <w:gridSpan w:val="2"/>
            <w:vMerge/>
            <w:shd w:val="clear" w:color="auto" w:fill="auto"/>
          </w:tcPr>
          <w:p w:rsidR="00C7556F" w:rsidRPr="00755A3D" w:rsidRDefault="00C7556F" w:rsidP="004F6274">
            <w:pPr>
              <w:widowControl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556F" w:rsidRPr="00755A3D" w:rsidRDefault="00C7556F" w:rsidP="004F62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C7556F" w:rsidRDefault="00C7556F" w:rsidP="00C7556F">
      <w:pPr>
        <w:ind w:left="360"/>
        <w:jc w:val="center"/>
        <w:outlineLvl w:val="0"/>
        <w:rPr>
          <w:rFonts w:cs="Times New Roman"/>
          <w:b/>
          <w:u w:val="single"/>
        </w:rPr>
      </w:pPr>
    </w:p>
    <w:p w:rsidR="00C7556F" w:rsidRDefault="00C7556F" w:rsidP="00C7556F">
      <w:pPr>
        <w:ind w:left="360"/>
        <w:jc w:val="center"/>
        <w:outlineLvl w:val="0"/>
        <w:rPr>
          <w:rFonts w:cs="Times New Roman"/>
          <w:b/>
          <w:u w:val="single"/>
        </w:rPr>
      </w:pPr>
    </w:p>
    <w:p w:rsidR="00C7556F" w:rsidRPr="004B7907" w:rsidRDefault="00C7556F" w:rsidP="00C7556F">
      <w:pPr>
        <w:ind w:left="360"/>
        <w:jc w:val="center"/>
        <w:outlineLvl w:val="0"/>
        <w:rPr>
          <w:rFonts w:cs="Times New Roman"/>
          <w:b/>
        </w:rPr>
      </w:pPr>
      <w:r w:rsidRPr="004B7907">
        <w:rPr>
          <w:rFonts w:cs="Times New Roman"/>
          <w:b/>
        </w:rPr>
        <w:t>Сводная таблица по видам контроля</w:t>
      </w:r>
    </w:p>
    <w:p w:rsidR="00C7556F" w:rsidRPr="004B7907" w:rsidRDefault="00C7556F" w:rsidP="00C7556F">
      <w:pPr>
        <w:ind w:left="360"/>
        <w:jc w:val="center"/>
        <w:rPr>
          <w:rFonts w:cs="Times New Roman"/>
          <w:b/>
        </w:rPr>
      </w:pPr>
    </w:p>
    <w:tbl>
      <w:tblPr>
        <w:tblW w:w="0" w:type="auto"/>
        <w:tblInd w:w="-257" w:type="dxa"/>
        <w:tblLayout w:type="fixed"/>
        <w:tblLook w:val="0000"/>
      </w:tblPr>
      <w:tblGrid>
        <w:gridCol w:w="2880"/>
        <w:gridCol w:w="1800"/>
        <w:gridCol w:w="1699"/>
        <w:gridCol w:w="1699"/>
        <w:gridCol w:w="1532"/>
        <w:gridCol w:w="795"/>
        <w:gridCol w:w="3790"/>
      </w:tblGrid>
      <w:tr w:rsidR="00C7556F" w:rsidRPr="004B7907" w:rsidTr="004F627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jc w:val="center"/>
              <w:rPr>
                <w:rFonts w:cs="Times New Roman"/>
                <w:b/>
              </w:rPr>
            </w:pPr>
            <w:r w:rsidRPr="004B7907">
              <w:rPr>
                <w:rFonts w:cs="Times New Roman"/>
                <w:b/>
              </w:rPr>
              <w:t>Виды контроля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jc w:val="center"/>
              <w:rPr>
                <w:rFonts w:cs="Times New Roman"/>
                <w:b/>
              </w:rPr>
            </w:pPr>
            <w:r w:rsidRPr="004B7907">
              <w:rPr>
                <w:rFonts w:cs="Times New Roman"/>
                <w:b/>
              </w:rPr>
              <w:t>1 четверть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jc w:val="center"/>
              <w:rPr>
                <w:rFonts w:cs="Times New Roman"/>
                <w:b/>
              </w:rPr>
            </w:pPr>
            <w:r w:rsidRPr="004B7907">
              <w:rPr>
                <w:rFonts w:cs="Times New Roman"/>
                <w:b/>
              </w:rPr>
              <w:t>2 четверть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jc w:val="center"/>
              <w:rPr>
                <w:rFonts w:cs="Times New Roman"/>
                <w:b/>
              </w:rPr>
            </w:pPr>
            <w:r w:rsidRPr="004B7907">
              <w:rPr>
                <w:rFonts w:cs="Times New Roman"/>
                <w:b/>
              </w:rPr>
              <w:t>3 четверть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jc w:val="center"/>
              <w:rPr>
                <w:rFonts w:cs="Times New Roman"/>
                <w:b/>
              </w:rPr>
            </w:pPr>
            <w:r w:rsidRPr="004B7907">
              <w:rPr>
                <w:rFonts w:cs="Times New Roman"/>
                <w:b/>
              </w:rPr>
              <w:t>4</w:t>
            </w:r>
          </w:p>
          <w:p w:rsidR="00C7556F" w:rsidRPr="004B7907" w:rsidRDefault="00C7556F" w:rsidP="004F6274">
            <w:pPr>
              <w:jc w:val="center"/>
              <w:rPr>
                <w:rFonts w:cs="Times New Roman"/>
                <w:b/>
              </w:rPr>
            </w:pPr>
            <w:r w:rsidRPr="004B7907">
              <w:rPr>
                <w:rFonts w:cs="Times New Roman"/>
                <w:b/>
              </w:rPr>
              <w:t>Четверть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jc w:val="center"/>
              <w:rPr>
                <w:rFonts w:cs="Times New Roman"/>
                <w:b/>
              </w:rPr>
            </w:pPr>
            <w:r w:rsidRPr="004B7907">
              <w:rPr>
                <w:rFonts w:cs="Times New Roman"/>
                <w:b/>
              </w:rPr>
              <w:t>Год</w:t>
            </w:r>
          </w:p>
          <w:p w:rsidR="00C7556F" w:rsidRPr="004B7907" w:rsidRDefault="00C7556F" w:rsidP="004F627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jc w:val="center"/>
              <w:rPr>
                <w:rFonts w:cs="Times New Roman"/>
              </w:rPr>
            </w:pPr>
            <w:r w:rsidRPr="004B7907">
              <w:rPr>
                <w:rFonts w:cs="Times New Roman"/>
                <w:b/>
              </w:rPr>
              <w:t>итого</w:t>
            </w:r>
          </w:p>
        </w:tc>
      </w:tr>
      <w:tr w:rsidR="00C7556F" w:rsidRPr="004B7907" w:rsidTr="004F627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  <w:r w:rsidRPr="004B7907">
              <w:rPr>
                <w:rFonts w:cs="Times New Roman"/>
              </w:rPr>
              <w:t xml:space="preserve">Административный контроль </w:t>
            </w:r>
            <w:proofErr w:type="spellStart"/>
            <w:r w:rsidRPr="004B7907">
              <w:rPr>
                <w:rFonts w:cs="Times New Roman"/>
              </w:rPr>
              <w:t>ЗУНов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</w:tr>
      <w:tr w:rsidR="00C7556F" w:rsidRPr="004B7907" w:rsidTr="004F627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  <w:r w:rsidRPr="004B7907">
              <w:rPr>
                <w:rFonts w:cs="Times New Roman"/>
              </w:rPr>
              <w:t xml:space="preserve">Количество плановых контрольных работ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</w:tr>
      <w:tr w:rsidR="00C7556F" w:rsidRPr="004B7907" w:rsidTr="004F627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  <w:r w:rsidRPr="004B7907">
              <w:rPr>
                <w:rFonts w:cs="Times New Roman"/>
              </w:rPr>
              <w:t>Лабораторных работ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</w:tr>
      <w:tr w:rsidR="00C7556F" w:rsidRPr="004B7907" w:rsidTr="004F627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  <w:r w:rsidRPr="004B7907">
              <w:rPr>
                <w:rFonts w:cs="Times New Roman"/>
              </w:rPr>
              <w:t>Практических   работ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rPr>
                <w:rFonts w:cs="Times New Roman"/>
              </w:rPr>
            </w:pPr>
          </w:p>
        </w:tc>
      </w:tr>
    </w:tbl>
    <w:p w:rsidR="00C7556F" w:rsidRPr="004B7907" w:rsidRDefault="00C7556F" w:rsidP="00C7556F">
      <w:pPr>
        <w:rPr>
          <w:rFonts w:cs="Times New Roman"/>
        </w:rPr>
      </w:pPr>
    </w:p>
    <w:p w:rsidR="00C7556F" w:rsidRDefault="00C7556F" w:rsidP="00C7556F">
      <w:pPr>
        <w:rPr>
          <w:rFonts w:cs="Times New Roman"/>
        </w:rPr>
      </w:pPr>
    </w:p>
    <w:p w:rsidR="00C7556F" w:rsidRDefault="00C7556F" w:rsidP="00C7556F">
      <w:pPr>
        <w:rPr>
          <w:rFonts w:cs="Times New Roman"/>
        </w:rPr>
      </w:pPr>
    </w:p>
    <w:p w:rsidR="00C7556F" w:rsidRDefault="00C7556F" w:rsidP="00C7556F">
      <w:pPr>
        <w:rPr>
          <w:rFonts w:cs="Times New Roman"/>
        </w:rPr>
      </w:pPr>
    </w:p>
    <w:p w:rsidR="00C7556F" w:rsidRDefault="00C7556F" w:rsidP="00C7556F">
      <w:pPr>
        <w:rPr>
          <w:rFonts w:cs="Times New Roman"/>
        </w:rPr>
      </w:pPr>
    </w:p>
    <w:p w:rsidR="00C7556F" w:rsidRDefault="00C7556F" w:rsidP="00C7556F">
      <w:pPr>
        <w:rPr>
          <w:rFonts w:cs="Times New Roman"/>
        </w:rPr>
      </w:pPr>
    </w:p>
    <w:p w:rsidR="00C7556F" w:rsidRDefault="00C7556F" w:rsidP="00C7556F">
      <w:pPr>
        <w:rPr>
          <w:rFonts w:cs="Times New Roman"/>
        </w:rPr>
      </w:pPr>
    </w:p>
    <w:p w:rsidR="00C7556F" w:rsidRDefault="00C7556F" w:rsidP="00C7556F">
      <w:pPr>
        <w:rPr>
          <w:rFonts w:cs="Times New Roman"/>
        </w:rPr>
      </w:pPr>
    </w:p>
    <w:p w:rsidR="00C7556F" w:rsidRDefault="00C7556F" w:rsidP="00C7556F">
      <w:pPr>
        <w:rPr>
          <w:rFonts w:cs="Times New Roman"/>
        </w:rPr>
      </w:pPr>
    </w:p>
    <w:p w:rsidR="00C7556F" w:rsidRDefault="00C7556F" w:rsidP="00C7556F">
      <w:pPr>
        <w:rPr>
          <w:rFonts w:cs="Times New Roman"/>
        </w:rPr>
      </w:pPr>
    </w:p>
    <w:p w:rsidR="00C7556F" w:rsidRPr="004B7907" w:rsidRDefault="00C7556F" w:rsidP="00C7556F">
      <w:pPr>
        <w:rPr>
          <w:rFonts w:cs="Times New Roman"/>
        </w:rPr>
      </w:pPr>
    </w:p>
    <w:p w:rsidR="00C7556F" w:rsidRPr="004B7907" w:rsidRDefault="00C7556F" w:rsidP="00C7556F">
      <w:pPr>
        <w:pStyle w:val="af"/>
        <w:spacing w:after="278"/>
        <w:jc w:val="both"/>
        <w:outlineLvl w:val="0"/>
        <w:rPr>
          <w:b/>
        </w:rPr>
      </w:pPr>
      <w:r w:rsidRPr="004B7907">
        <w:rPr>
          <w:b/>
          <w:u w:val="single"/>
        </w:rPr>
        <w:t>Приложение 3</w:t>
      </w:r>
    </w:p>
    <w:p w:rsidR="00C7556F" w:rsidRPr="004B7907" w:rsidRDefault="00C7556F" w:rsidP="00C7556F">
      <w:pPr>
        <w:jc w:val="center"/>
        <w:outlineLvl w:val="0"/>
        <w:rPr>
          <w:rFonts w:cs="Times New Roman"/>
        </w:rPr>
      </w:pPr>
      <w:r w:rsidRPr="004B7907">
        <w:rPr>
          <w:rFonts w:cs="Times New Roman"/>
          <w:b/>
        </w:rPr>
        <w:t>Ведомость о прохождении рабочей программы по четвертям</w:t>
      </w:r>
    </w:p>
    <w:p w:rsidR="00C7556F" w:rsidRPr="004B7907" w:rsidRDefault="00647BDC" w:rsidP="00C7556F">
      <w:pPr>
        <w:jc w:val="center"/>
        <w:rPr>
          <w:sz w:val="28"/>
          <w:szCs w:val="28"/>
        </w:rPr>
      </w:pPr>
      <w:proofErr w:type="spellStart"/>
      <w:r>
        <w:rPr>
          <w:rFonts w:cs="Times New Roman"/>
        </w:rPr>
        <w:lastRenderedPageBreak/>
        <w:t>Предмет____химия</w:t>
      </w:r>
      <w:proofErr w:type="spellEnd"/>
      <w:r>
        <w:rPr>
          <w:rFonts w:cs="Times New Roman"/>
        </w:rPr>
        <w:t xml:space="preserve">,  10  </w:t>
      </w:r>
      <w:r w:rsidR="00C7556F" w:rsidRPr="004B7907">
        <w:rPr>
          <w:rFonts w:cs="Times New Roman"/>
        </w:rPr>
        <w:t xml:space="preserve"> класс____________________</w:t>
      </w:r>
    </w:p>
    <w:p w:rsidR="00C7556F" w:rsidRPr="004B7907" w:rsidRDefault="00C7556F" w:rsidP="00C7556F">
      <w:pPr>
        <w:jc w:val="center"/>
        <w:rPr>
          <w:rFonts w:cs="Times New Roman"/>
          <w:sz w:val="28"/>
          <w:szCs w:val="28"/>
        </w:rPr>
      </w:pPr>
      <w:r w:rsidRPr="004B7907">
        <w:rPr>
          <w:rFonts w:cs="Times New Roman"/>
          <w:sz w:val="28"/>
          <w:szCs w:val="28"/>
        </w:rPr>
        <w:t>Учитель __Шульц Мария Александровна_______________________________</w:t>
      </w:r>
    </w:p>
    <w:p w:rsidR="00C7556F" w:rsidRPr="004B7907" w:rsidRDefault="00C7556F" w:rsidP="00C7556F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88"/>
        <w:gridCol w:w="1736"/>
        <w:gridCol w:w="919"/>
        <w:gridCol w:w="1796"/>
        <w:gridCol w:w="943"/>
        <w:gridCol w:w="817"/>
        <w:gridCol w:w="1000"/>
        <w:gridCol w:w="821"/>
        <w:gridCol w:w="940"/>
        <w:gridCol w:w="817"/>
        <w:gridCol w:w="3901"/>
      </w:tblGrid>
      <w:tr w:rsidR="00C7556F" w:rsidRPr="004B7907" w:rsidTr="004F6274"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6F" w:rsidRPr="004B7907" w:rsidRDefault="00C7556F" w:rsidP="004F6274">
            <w:pPr>
              <w:tabs>
                <w:tab w:val="left" w:pos="506"/>
              </w:tabs>
              <w:spacing w:line="100" w:lineRule="atLeast"/>
              <w:ind w:firstLine="113"/>
              <w:jc w:val="center"/>
              <w:rPr>
                <w:rFonts w:cs="Times New Roman"/>
                <w:b/>
                <w:bCs/>
              </w:rPr>
            </w:pPr>
            <w:r w:rsidRPr="004B7907">
              <w:rPr>
                <w:rFonts w:cs="Times New Roman"/>
                <w:b/>
                <w:bCs/>
              </w:rPr>
              <w:t>Чет</w:t>
            </w:r>
          </w:p>
          <w:p w:rsidR="00C7556F" w:rsidRPr="004B7907" w:rsidRDefault="00C7556F" w:rsidP="004F6274">
            <w:pPr>
              <w:tabs>
                <w:tab w:val="left" w:pos="506"/>
              </w:tabs>
              <w:spacing w:line="100" w:lineRule="atLeast"/>
              <w:ind w:firstLine="113"/>
              <w:jc w:val="center"/>
              <w:rPr>
                <w:rFonts w:cs="Times New Roman"/>
                <w:b/>
                <w:bCs/>
              </w:rPr>
            </w:pPr>
            <w:r w:rsidRPr="004B7907">
              <w:rPr>
                <w:rFonts w:cs="Times New Roman"/>
                <w:b/>
                <w:bCs/>
              </w:rPr>
              <w:t xml:space="preserve">верти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004B7907">
              <w:rPr>
                <w:rFonts w:cs="Times New Roman"/>
                <w:b/>
                <w:bCs/>
              </w:rPr>
              <w:t>Часов по плану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004B7907">
              <w:rPr>
                <w:rFonts w:cs="Times New Roman"/>
                <w:b/>
                <w:bCs/>
              </w:rPr>
              <w:t>Факт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004B7907">
              <w:rPr>
                <w:rFonts w:cs="Times New Roman"/>
                <w:b/>
                <w:bCs/>
              </w:rPr>
              <w:t>Выполнение программы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  <w:b/>
                <w:bCs/>
              </w:rPr>
            </w:pPr>
            <w:r w:rsidRPr="004B7907">
              <w:rPr>
                <w:rFonts w:cs="Times New Roman"/>
                <w:b/>
                <w:bCs/>
              </w:rPr>
              <w:t>Контр.</w:t>
            </w:r>
          </w:p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  <w:r w:rsidRPr="004B7907">
              <w:rPr>
                <w:rFonts w:cs="Times New Roman"/>
                <w:b/>
                <w:bCs/>
              </w:rPr>
              <w:t xml:space="preserve"> работы</w:t>
            </w:r>
          </w:p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  <w:r w:rsidRPr="004B7907">
              <w:rPr>
                <w:rFonts w:cs="Times New Roman"/>
              </w:rPr>
              <w:t xml:space="preserve">Лабораторные </w:t>
            </w:r>
          </w:p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  <w:r w:rsidRPr="004B7907">
              <w:rPr>
                <w:rFonts w:cs="Times New Roman"/>
              </w:rPr>
              <w:t>работы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  <w:r w:rsidRPr="004B7907">
              <w:rPr>
                <w:rFonts w:cs="Times New Roman"/>
              </w:rPr>
              <w:t xml:space="preserve">Практические </w:t>
            </w:r>
          </w:p>
          <w:p w:rsidR="00C7556F" w:rsidRPr="004B7907" w:rsidRDefault="00C7556F" w:rsidP="004F6274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B7907">
              <w:rPr>
                <w:rFonts w:cs="Times New Roman"/>
              </w:rPr>
              <w:t xml:space="preserve"> работы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B7907">
              <w:rPr>
                <w:rFonts w:cs="Times New Roman"/>
                <w:sz w:val="28"/>
                <w:szCs w:val="28"/>
              </w:rPr>
              <w:t>Корректировка программы</w:t>
            </w:r>
          </w:p>
        </w:tc>
      </w:tr>
      <w:tr w:rsidR="00C7556F" w:rsidRPr="004B7907" w:rsidTr="004F6274"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  <w:r w:rsidRPr="004B7907">
              <w:rPr>
                <w:rFonts w:cs="Times New Roman"/>
              </w:rPr>
              <w:t>по плану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  <w:r w:rsidRPr="004B7907">
              <w:rPr>
                <w:rFonts w:cs="Times New Roman"/>
              </w:rPr>
              <w:t>факт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  <w:r w:rsidRPr="004B7907">
              <w:rPr>
                <w:rFonts w:cs="Times New Roman"/>
              </w:rPr>
              <w:t>по</w:t>
            </w:r>
          </w:p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  <w:r w:rsidRPr="004B7907">
              <w:rPr>
                <w:rFonts w:cs="Times New Roman"/>
              </w:rPr>
              <w:t xml:space="preserve"> плану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  <w:r w:rsidRPr="004B7907">
              <w:rPr>
                <w:rFonts w:cs="Times New Roman"/>
              </w:rPr>
              <w:t>факт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  <w:r w:rsidRPr="004B7907">
              <w:rPr>
                <w:rFonts w:cs="Times New Roman"/>
              </w:rPr>
              <w:t xml:space="preserve">по </w:t>
            </w:r>
          </w:p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  <w:r w:rsidRPr="004B7907">
              <w:rPr>
                <w:rFonts w:cs="Times New Roman"/>
              </w:rPr>
              <w:t>плану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B7907">
              <w:rPr>
                <w:rFonts w:cs="Times New Roman"/>
              </w:rPr>
              <w:t>факт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7556F" w:rsidRPr="004B7907" w:rsidTr="004F627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  <w:r w:rsidRPr="004B7907">
              <w:rPr>
                <w:rFonts w:cs="Times New Roman"/>
              </w:rPr>
              <w:t>1 ч.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7556F" w:rsidRPr="004B7907" w:rsidTr="004F627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  <w:r w:rsidRPr="004B7907">
              <w:rPr>
                <w:rFonts w:cs="Times New Roman"/>
              </w:rPr>
              <w:t>2 ч.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7556F" w:rsidRPr="004B7907" w:rsidTr="004F627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  <w:r w:rsidRPr="004B7907">
              <w:rPr>
                <w:rFonts w:cs="Times New Roman"/>
              </w:rPr>
              <w:t>3 ч.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7556F" w:rsidRPr="004B7907" w:rsidTr="004F627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  <w:r w:rsidRPr="004B7907">
              <w:rPr>
                <w:rFonts w:cs="Times New Roman"/>
              </w:rPr>
              <w:t>4 ч.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7556F" w:rsidRPr="004B7907" w:rsidTr="004F627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  <w:r w:rsidRPr="004B7907">
              <w:rPr>
                <w:rFonts w:cs="Times New Roman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6F" w:rsidRPr="004B7907" w:rsidRDefault="00C7556F" w:rsidP="004F6274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C7556F" w:rsidRPr="004B7907" w:rsidRDefault="00C7556F" w:rsidP="00C7556F">
      <w:pPr>
        <w:jc w:val="center"/>
        <w:rPr>
          <w:rFonts w:cs="Times New Roman"/>
          <w:sz w:val="28"/>
          <w:szCs w:val="28"/>
        </w:rPr>
      </w:pPr>
    </w:p>
    <w:p w:rsidR="00C7556F" w:rsidRPr="004B7907" w:rsidRDefault="00C7556F" w:rsidP="00C7556F">
      <w:pPr>
        <w:jc w:val="center"/>
        <w:rPr>
          <w:sz w:val="28"/>
          <w:szCs w:val="28"/>
        </w:rPr>
      </w:pPr>
    </w:p>
    <w:p w:rsidR="00C7556F" w:rsidRPr="004B7907" w:rsidRDefault="00C7556F" w:rsidP="00C7556F">
      <w:pPr>
        <w:jc w:val="center"/>
        <w:rPr>
          <w:sz w:val="28"/>
          <w:szCs w:val="28"/>
        </w:rPr>
      </w:pPr>
    </w:p>
    <w:p w:rsidR="00C7556F" w:rsidRPr="006751E1" w:rsidRDefault="00C7556F" w:rsidP="00C7556F">
      <w:pPr>
        <w:rPr>
          <w:color w:val="FF0000"/>
          <w:sz w:val="28"/>
          <w:szCs w:val="28"/>
        </w:rPr>
      </w:pPr>
    </w:p>
    <w:p w:rsidR="00C7556F" w:rsidRPr="006751E1" w:rsidRDefault="00C7556F" w:rsidP="00C7556F">
      <w:pPr>
        <w:pStyle w:val="Style4"/>
        <w:widowControl/>
        <w:tabs>
          <w:tab w:val="left" w:pos="816"/>
        </w:tabs>
        <w:spacing w:line="100" w:lineRule="atLeast"/>
        <w:ind w:firstLine="0"/>
        <w:rPr>
          <w:color w:val="FF0000"/>
        </w:rPr>
      </w:pPr>
    </w:p>
    <w:p w:rsidR="00C7556F" w:rsidRPr="006751E1" w:rsidRDefault="00C7556F" w:rsidP="00C7556F">
      <w:pPr>
        <w:rPr>
          <w:color w:val="FF0000"/>
          <w:sz w:val="28"/>
          <w:szCs w:val="28"/>
        </w:rPr>
      </w:pPr>
    </w:p>
    <w:p w:rsidR="00C7556F" w:rsidRPr="006751E1" w:rsidRDefault="00C7556F" w:rsidP="00C7556F">
      <w:pPr>
        <w:rPr>
          <w:color w:val="FF0000"/>
        </w:rPr>
      </w:pPr>
    </w:p>
    <w:p w:rsidR="00C7556F" w:rsidRPr="006751E1" w:rsidRDefault="00C7556F" w:rsidP="00C7556F">
      <w:pPr>
        <w:rPr>
          <w:color w:val="FF0000"/>
        </w:rPr>
      </w:pPr>
    </w:p>
    <w:p w:rsidR="00C7556F" w:rsidRPr="006751E1" w:rsidRDefault="00C7556F" w:rsidP="00C7556F">
      <w:pPr>
        <w:ind w:firstLine="709"/>
        <w:contextualSpacing/>
        <w:jc w:val="center"/>
        <w:rPr>
          <w:rFonts w:eastAsia="Times New Roman" w:cs="Times New Roman"/>
          <w:b/>
          <w:i/>
          <w:color w:val="FF0000"/>
          <w:lang w:eastAsia="ru-RU"/>
        </w:rPr>
      </w:pPr>
    </w:p>
    <w:p w:rsidR="00C7556F" w:rsidRPr="006751E1" w:rsidRDefault="00C7556F" w:rsidP="00C7556F">
      <w:pPr>
        <w:spacing w:after="120"/>
        <w:contextualSpacing/>
        <w:rPr>
          <w:rFonts w:eastAsia="Times New Roman" w:cs="Times New Roman"/>
          <w:b/>
          <w:color w:val="FF0000"/>
          <w:lang w:eastAsia="ru-RU"/>
        </w:rPr>
      </w:pPr>
    </w:p>
    <w:p w:rsidR="00C7556F" w:rsidRPr="006751E1" w:rsidRDefault="00C7556F" w:rsidP="00C7556F">
      <w:pPr>
        <w:spacing w:after="120"/>
        <w:contextualSpacing/>
        <w:rPr>
          <w:rFonts w:eastAsia="Times New Roman" w:cs="Times New Roman"/>
          <w:b/>
          <w:color w:val="FF0000"/>
          <w:lang w:eastAsia="ru-RU"/>
        </w:rPr>
      </w:pPr>
    </w:p>
    <w:p w:rsidR="00C7556F" w:rsidRPr="009C4C36" w:rsidRDefault="00C7556F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FF0000"/>
        </w:rPr>
      </w:pPr>
    </w:p>
    <w:sectPr w:rsidR="00C7556F" w:rsidRPr="009C4C36" w:rsidSect="005F7756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CF" w:rsidRDefault="00147ECF" w:rsidP="00D71213">
      <w:r>
        <w:separator/>
      </w:r>
    </w:p>
  </w:endnote>
  <w:endnote w:type="continuationSeparator" w:id="0">
    <w:p w:rsidR="00147ECF" w:rsidRDefault="00147ECF" w:rsidP="00D7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SanPin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Newton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9F" w:rsidRDefault="00CB4F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CF" w:rsidRDefault="00147ECF" w:rsidP="00D71213">
      <w:r>
        <w:separator/>
      </w:r>
    </w:p>
  </w:footnote>
  <w:footnote w:type="continuationSeparator" w:id="0">
    <w:p w:rsidR="00147ECF" w:rsidRDefault="00147ECF" w:rsidP="00D71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4641509"/>
    <w:multiLevelType w:val="hybridMultilevel"/>
    <w:tmpl w:val="7F1CB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12297"/>
    <w:multiLevelType w:val="hybridMultilevel"/>
    <w:tmpl w:val="1134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54A15"/>
    <w:multiLevelType w:val="hybridMultilevel"/>
    <w:tmpl w:val="85906804"/>
    <w:lvl w:ilvl="0" w:tplc="A8823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515CE"/>
    <w:multiLevelType w:val="hybridMultilevel"/>
    <w:tmpl w:val="467C8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D5917"/>
    <w:multiLevelType w:val="hybridMultilevel"/>
    <w:tmpl w:val="1B701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D079C"/>
    <w:multiLevelType w:val="hybridMultilevel"/>
    <w:tmpl w:val="51DCF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A726C"/>
    <w:multiLevelType w:val="hybridMultilevel"/>
    <w:tmpl w:val="D26AC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F7C5E"/>
    <w:multiLevelType w:val="hybridMultilevel"/>
    <w:tmpl w:val="CED8C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13708"/>
    <w:multiLevelType w:val="hybridMultilevel"/>
    <w:tmpl w:val="F3CA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283B"/>
    <w:multiLevelType w:val="hybridMultilevel"/>
    <w:tmpl w:val="3956E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27C6E"/>
    <w:multiLevelType w:val="hybridMultilevel"/>
    <w:tmpl w:val="959C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32EA"/>
    <w:multiLevelType w:val="hybridMultilevel"/>
    <w:tmpl w:val="E97AA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A2666"/>
    <w:multiLevelType w:val="hybridMultilevel"/>
    <w:tmpl w:val="9DD6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740A7"/>
    <w:multiLevelType w:val="hybridMultilevel"/>
    <w:tmpl w:val="06843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D392B"/>
    <w:multiLevelType w:val="hybridMultilevel"/>
    <w:tmpl w:val="AD648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F0F"/>
    <w:multiLevelType w:val="hybridMultilevel"/>
    <w:tmpl w:val="745A3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E1C24"/>
    <w:multiLevelType w:val="hybridMultilevel"/>
    <w:tmpl w:val="03BE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A5F8B"/>
    <w:multiLevelType w:val="hybridMultilevel"/>
    <w:tmpl w:val="34504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22673"/>
    <w:multiLevelType w:val="hybridMultilevel"/>
    <w:tmpl w:val="980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644B4"/>
    <w:multiLevelType w:val="hybridMultilevel"/>
    <w:tmpl w:val="FE1E9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B0EE4"/>
    <w:multiLevelType w:val="hybridMultilevel"/>
    <w:tmpl w:val="016AB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B277C"/>
    <w:multiLevelType w:val="hybridMultilevel"/>
    <w:tmpl w:val="0A8E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0410B"/>
    <w:multiLevelType w:val="hybridMultilevel"/>
    <w:tmpl w:val="E5EAF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546A8"/>
    <w:multiLevelType w:val="hybridMultilevel"/>
    <w:tmpl w:val="A2449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8769C"/>
    <w:multiLevelType w:val="hybridMultilevel"/>
    <w:tmpl w:val="12F4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C2235"/>
    <w:multiLevelType w:val="hybridMultilevel"/>
    <w:tmpl w:val="2C32EE34"/>
    <w:lvl w:ilvl="0" w:tplc="A8823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052DA"/>
    <w:multiLevelType w:val="hybridMultilevel"/>
    <w:tmpl w:val="717C4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72C67"/>
    <w:multiLevelType w:val="hybridMultilevel"/>
    <w:tmpl w:val="06A6490C"/>
    <w:lvl w:ilvl="0" w:tplc="B6EAA6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226A5"/>
    <w:multiLevelType w:val="hybridMultilevel"/>
    <w:tmpl w:val="8CE23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D1C84"/>
    <w:multiLevelType w:val="hybridMultilevel"/>
    <w:tmpl w:val="6DCA549C"/>
    <w:lvl w:ilvl="0" w:tplc="A8823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418E2"/>
    <w:multiLevelType w:val="hybridMultilevel"/>
    <w:tmpl w:val="BDBC7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A0170"/>
    <w:multiLevelType w:val="hybridMultilevel"/>
    <w:tmpl w:val="1E82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0"/>
  </w:num>
  <w:num w:numId="4">
    <w:abstractNumId w:val="18"/>
  </w:num>
  <w:num w:numId="5">
    <w:abstractNumId w:val="20"/>
  </w:num>
  <w:num w:numId="6">
    <w:abstractNumId w:val="31"/>
  </w:num>
  <w:num w:numId="7">
    <w:abstractNumId w:val="15"/>
  </w:num>
  <w:num w:numId="8">
    <w:abstractNumId w:val="14"/>
  </w:num>
  <w:num w:numId="9">
    <w:abstractNumId w:val="29"/>
  </w:num>
  <w:num w:numId="10">
    <w:abstractNumId w:val="1"/>
  </w:num>
  <w:num w:numId="11">
    <w:abstractNumId w:val="16"/>
  </w:num>
  <w:num w:numId="12">
    <w:abstractNumId w:val="6"/>
  </w:num>
  <w:num w:numId="13">
    <w:abstractNumId w:val="22"/>
  </w:num>
  <w:num w:numId="14">
    <w:abstractNumId w:val="30"/>
  </w:num>
  <w:num w:numId="15">
    <w:abstractNumId w:val="26"/>
  </w:num>
  <w:num w:numId="16">
    <w:abstractNumId w:val="3"/>
  </w:num>
  <w:num w:numId="17">
    <w:abstractNumId w:val="12"/>
  </w:num>
  <w:num w:numId="18">
    <w:abstractNumId w:val="4"/>
  </w:num>
  <w:num w:numId="19">
    <w:abstractNumId w:val="8"/>
  </w:num>
  <w:num w:numId="20">
    <w:abstractNumId w:val="24"/>
  </w:num>
  <w:num w:numId="21">
    <w:abstractNumId w:val="28"/>
  </w:num>
  <w:num w:numId="22">
    <w:abstractNumId w:val="21"/>
  </w:num>
  <w:num w:numId="23">
    <w:abstractNumId w:val="5"/>
  </w:num>
  <w:num w:numId="24">
    <w:abstractNumId w:val="7"/>
  </w:num>
  <w:num w:numId="25">
    <w:abstractNumId w:val="23"/>
  </w:num>
  <w:num w:numId="26">
    <w:abstractNumId w:val="0"/>
  </w:num>
  <w:num w:numId="27">
    <w:abstractNumId w:val="11"/>
  </w:num>
  <w:num w:numId="28">
    <w:abstractNumId w:val="25"/>
  </w:num>
  <w:num w:numId="29">
    <w:abstractNumId w:val="13"/>
  </w:num>
  <w:num w:numId="30">
    <w:abstractNumId w:val="19"/>
  </w:num>
  <w:num w:numId="31">
    <w:abstractNumId w:val="17"/>
  </w:num>
  <w:num w:numId="32">
    <w:abstractNumId w:val="32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B97"/>
    <w:rsid w:val="00013D57"/>
    <w:rsid w:val="00024FBB"/>
    <w:rsid w:val="00025994"/>
    <w:rsid w:val="00026B65"/>
    <w:rsid w:val="00041A48"/>
    <w:rsid w:val="0005083C"/>
    <w:rsid w:val="000656AE"/>
    <w:rsid w:val="00071F8E"/>
    <w:rsid w:val="0007352D"/>
    <w:rsid w:val="000868FE"/>
    <w:rsid w:val="00095D50"/>
    <w:rsid w:val="000A324C"/>
    <w:rsid w:val="000B546D"/>
    <w:rsid w:val="000C26E0"/>
    <w:rsid w:val="000C3BB0"/>
    <w:rsid w:val="000C4B70"/>
    <w:rsid w:val="000D436B"/>
    <w:rsid w:val="000F1FF2"/>
    <w:rsid w:val="0010521F"/>
    <w:rsid w:val="00107317"/>
    <w:rsid w:val="00107384"/>
    <w:rsid w:val="001134B8"/>
    <w:rsid w:val="00122AAB"/>
    <w:rsid w:val="0013038E"/>
    <w:rsid w:val="00147843"/>
    <w:rsid w:val="00147ECF"/>
    <w:rsid w:val="00150B94"/>
    <w:rsid w:val="001612A0"/>
    <w:rsid w:val="0017666F"/>
    <w:rsid w:val="001812DA"/>
    <w:rsid w:val="0018480C"/>
    <w:rsid w:val="00184FF1"/>
    <w:rsid w:val="001A09C2"/>
    <w:rsid w:val="001B5A62"/>
    <w:rsid w:val="001D2950"/>
    <w:rsid w:val="001D5D4A"/>
    <w:rsid w:val="00201CB9"/>
    <w:rsid w:val="00203D0D"/>
    <w:rsid w:val="00203F9B"/>
    <w:rsid w:val="00206046"/>
    <w:rsid w:val="00210980"/>
    <w:rsid w:val="00240EAD"/>
    <w:rsid w:val="0025277C"/>
    <w:rsid w:val="0028090D"/>
    <w:rsid w:val="0028248E"/>
    <w:rsid w:val="0028777B"/>
    <w:rsid w:val="00295A48"/>
    <w:rsid w:val="002E291E"/>
    <w:rsid w:val="002E6024"/>
    <w:rsid w:val="002F270C"/>
    <w:rsid w:val="00304BDE"/>
    <w:rsid w:val="00310F60"/>
    <w:rsid w:val="003214A9"/>
    <w:rsid w:val="00324EB1"/>
    <w:rsid w:val="003433C1"/>
    <w:rsid w:val="00343696"/>
    <w:rsid w:val="00350DA1"/>
    <w:rsid w:val="00351B97"/>
    <w:rsid w:val="00373785"/>
    <w:rsid w:val="00386E7E"/>
    <w:rsid w:val="003956F5"/>
    <w:rsid w:val="00396B90"/>
    <w:rsid w:val="003A3A35"/>
    <w:rsid w:val="003B2AAE"/>
    <w:rsid w:val="003C2DC4"/>
    <w:rsid w:val="003C7945"/>
    <w:rsid w:val="003E00F0"/>
    <w:rsid w:val="003E16C9"/>
    <w:rsid w:val="003F3090"/>
    <w:rsid w:val="0042116D"/>
    <w:rsid w:val="00430194"/>
    <w:rsid w:val="00432335"/>
    <w:rsid w:val="00462B37"/>
    <w:rsid w:val="004842BB"/>
    <w:rsid w:val="00492781"/>
    <w:rsid w:val="004A23F4"/>
    <w:rsid w:val="004B367F"/>
    <w:rsid w:val="004B55D3"/>
    <w:rsid w:val="004B5917"/>
    <w:rsid w:val="004C22CF"/>
    <w:rsid w:val="004C487C"/>
    <w:rsid w:val="004C5E56"/>
    <w:rsid w:val="004F3A4C"/>
    <w:rsid w:val="004F6274"/>
    <w:rsid w:val="004F747D"/>
    <w:rsid w:val="005109BE"/>
    <w:rsid w:val="00523004"/>
    <w:rsid w:val="005711DA"/>
    <w:rsid w:val="00572181"/>
    <w:rsid w:val="00577646"/>
    <w:rsid w:val="0058732C"/>
    <w:rsid w:val="005A021E"/>
    <w:rsid w:val="005A14E4"/>
    <w:rsid w:val="005B04A8"/>
    <w:rsid w:val="005B51A8"/>
    <w:rsid w:val="005C04C3"/>
    <w:rsid w:val="005C27EA"/>
    <w:rsid w:val="005C3871"/>
    <w:rsid w:val="005D4B43"/>
    <w:rsid w:val="005E001A"/>
    <w:rsid w:val="005E7E8D"/>
    <w:rsid w:val="005F63F5"/>
    <w:rsid w:val="005F7756"/>
    <w:rsid w:val="006223C1"/>
    <w:rsid w:val="00646A95"/>
    <w:rsid w:val="00647BDC"/>
    <w:rsid w:val="00656589"/>
    <w:rsid w:val="00657D4A"/>
    <w:rsid w:val="00661FDE"/>
    <w:rsid w:val="00664C13"/>
    <w:rsid w:val="006664CA"/>
    <w:rsid w:val="006718AB"/>
    <w:rsid w:val="00671B31"/>
    <w:rsid w:val="00690627"/>
    <w:rsid w:val="00692658"/>
    <w:rsid w:val="006B3935"/>
    <w:rsid w:val="006C4198"/>
    <w:rsid w:val="006F03B0"/>
    <w:rsid w:val="006F2769"/>
    <w:rsid w:val="00716496"/>
    <w:rsid w:val="00717E1C"/>
    <w:rsid w:val="00720742"/>
    <w:rsid w:val="0072569F"/>
    <w:rsid w:val="007309A3"/>
    <w:rsid w:val="00731E19"/>
    <w:rsid w:val="00741214"/>
    <w:rsid w:val="0074193A"/>
    <w:rsid w:val="00742145"/>
    <w:rsid w:val="007511EA"/>
    <w:rsid w:val="00754887"/>
    <w:rsid w:val="007659AF"/>
    <w:rsid w:val="00770CBE"/>
    <w:rsid w:val="00786015"/>
    <w:rsid w:val="007862F2"/>
    <w:rsid w:val="007B0C02"/>
    <w:rsid w:val="007C52A3"/>
    <w:rsid w:val="007E4AFB"/>
    <w:rsid w:val="007F0BAB"/>
    <w:rsid w:val="00803E22"/>
    <w:rsid w:val="0080408F"/>
    <w:rsid w:val="00817E3A"/>
    <w:rsid w:val="00822F4D"/>
    <w:rsid w:val="008320AB"/>
    <w:rsid w:val="008854C1"/>
    <w:rsid w:val="00885C45"/>
    <w:rsid w:val="0089463B"/>
    <w:rsid w:val="00895689"/>
    <w:rsid w:val="008B74B9"/>
    <w:rsid w:val="008B76FE"/>
    <w:rsid w:val="008C7931"/>
    <w:rsid w:val="008E0652"/>
    <w:rsid w:val="008F2A2D"/>
    <w:rsid w:val="009076A4"/>
    <w:rsid w:val="00917AB1"/>
    <w:rsid w:val="0095293A"/>
    <w:rsid w:val="00955E42"/>
    <w:rsid w:val="009701A6"/>
    <w:rsid w:val="009824D8"/>
    <w:rsid w:val="0098732B"/>
    <w:rsid w:val="00991111"/>
    <w:rsid w:val="00993F6B"/>
    <w:rsid w:val="009A25A1"/>
    <w:rsid w:val="009A2BA3"/>
    <w:rsid w:val="009A7F0C"/>
    <w:rsid w:val="009B4630"/>
    <w:rsid w:val="009B6496"/>
    <w:rsid w:val="009C0892"/>
    <w:rsid w:val="009C4C36"/>
    <w:rsid w:val="009C60AC"/>
    <w:rsid w:val="009D370D"/>
    <w:rsid w:val="009D6B86"/>
    <w:rsid w:val="009D6F06"/>
    <w:rsid w:val="009E17C7"/>
    <w:rsid w:val="00A23343"/>
    <w:rsid w:val="00A246F8"/>
    <w:rsid w:val="00A35E0B"/>
    <w:rsid w:val="00A411D8"/>
    <w:rsid w:val="00A63312"/>
    <w:rsid w:val="00A65A54"/>
    <w:rsid w:val="00A65BEC"/>
    <w:rsid w:val="00A666AA"/>
    <w:rsid w:val="00A77587"/>
    <w:rsid w:val="00A808DB"/>
    <w:rsid w:val="00A871A7"/>
    <w:rsid w:val="00A87B5F"/>
    <w:rsid w:val="00A96334"/>
    <w:rsid w:val="00AA5FFF"/>
    <w:rsid w:val="00AA7A01"/>
    <w:rsid w:val="00AB6FC7"/>
    <w:rsid w:val="00AC2C2C"/>
    <w:rsid w:val="00AD3EC0"/>
    <w:rsid w:val="00AF1D28"/>
    <w:rsid w:val="00B0026A"/>
    <w:rsid w:val="00B16770"/>
    <w:rsid w:val="00B214CE"/>
    <w:rsid w:val="00B31AC7"/>
    <w:rsid w:val="00B50EC6"/>
    <w:rsid w:val="00B55A8D"/>
    <w:rsid w:val="00B576EE"/>
    <w:rsid w:val="00B963FB"/>
    <w:rsid w:val="00BB18BC"/>
    <w:rsid w:val="00BB7C33"/>
    <w:rsid w:val="00BC609A"/>
    <w:rsid w:val="00BD4BE4"/>
    <w:rsid w:val="00BF4B50"/>
    <w:rsid w:val="00C04146"/>
    <w:rsid w:val="00C10813"/>
    <w:rsid w:val="00C132C8"/>
    <w:rsid w:val="00C16890"/>
    <w:rsid w:val="00C23FD6"/>
    <w:rsid w:val="00C252CE"/>
    <w:rsid w:val="00C37837"/>
    <w:rsid w:val="00C40462"/>
    <w:rsid w:val="00C57769"/>
    <w:rsid w:val="00C7309E"/>
    <w:rsid w:val="00C7556F"/>
    <w:rsid w:val="00C861B1"/>
    <w:rsid w:val="00C8721D"/>
    <w:rsid w:val="00C90CB1"/>
    <w:rsid w:val="00C9334C"/>
    <w:rsid w:val="00CA09FD"/>
    <w:rsid w:val="00CA14D2"/>
    <w:rsid w:val="00CA18D8"/>
    <w:rsid w:val="00CB0667"/>
    <w:rsid w:val="00CB4F9F"/>
    <w:rsid w:val="00CB603B"/>
    <w:rsid w:val="00CB63C3"/>
    <w:rsid w:val="00CC01D8"/>
    <w:rsid w:val="00CD1236"/>
    <w:rsid w:val="00CD6B60"/>
    <w:rsid w:val="00CF184A"/>
    <w:rsid w:val="00D01F54"/>
    <w:rsid w:val="00D035C9"/>
    <w:rsid w:val="00D04FA5"/>
    <w:rsid w:val="00D073A0"/>
    <w:rsid w:val="00D12C6E"/>
    <w:rsid w:val="00D21394"/>
    <w:rsid w:val="00D25E3C"/>
    <w:rsid w:val="00D36E34"/>
    <w:rsid w:val="00D371D3"/>
    <w:rsid w:val="00D40A09"/>
    <w:rsid w:val="00D518D6"/>
    <w:rsid w:val="00D67A90"/>
    <w:rsid w:val="00D71213"/>
    <w:rsid w:val="00DB6793"/>
    <w:rsid w:val="00DB6A87"/>
    <w:rsid w:val="00DC3B29"/>
    <w:rsid w:val="00DD45B0"/>
    <w:rsid w:val="00DD54E1"/>
    <w:rsid w:val="00DE3BAF"/>
    <w:rsid w:val="00DF6AD2"/>
    <w:rsid w:val="00E22BB0"/>
    <w:rsid w:val="00E270F3"/>
    <w:rsid w:val="00E3083F"/>
    <w:rsid w:val="00E40A92"/>
    <w:rsid w:val="00E520AD"/>
    <w:rsid w:val="00E549E6"/>
    <w:rsid w:val="00E54B0B"/>
    <w:rsid w:val="00E55852"/>
    <w:rsid w:val="00E610BA"/>
    <w:rsid w:val="00E6517B"/>
    <w:rsid w:val="00E675E5"/>
    <w:rsid w:val="00E724A8"/>
    <w:rsid w:val="00E74135"/>
    <w:rsid w:val="00E87959"/>
    <w:rsid w:val="00E92FFD"/>
    <w:rsid w:val="00EA22D9"/>
    <w:rsid w:val="00EA2D7B"/>
    <w:rsid w:val="00EA3E32"/>
    <w:rsid w:val="00EA41F1"/>
    <w:rsid w:val="00EB087A"/>
    <w:rsid w:val="00EB0D14"/>
    <w:rsid w:val="00EB6E96"/>
    <w:rsid w:val="00EC0F66"/>
    <w:rsid w:val="00EC6759"/>
    <w:rsid w:val="00ED2B4D"/>
    <w:rsid w:val="00EE1AA3"/>
    <w:rsid w:val="00EE7B49"/>
    <w:rsid w:val="00F171D8"/>
    <w:rsid w:val="00F3283C"/>
    <w:rsid w:val="00F33F77"/>
    <w:rsid w:val="00F429A4"/>
    <w:rsid w:val="00F443A3"/>
    <w:rsid w:val="00F5028E"/>
    <w:rsid w:val="00F566C4"/>
    <w:rsid w:val="00F62D64"/>
    <w:rsid w:val="00F65E48"/>
    <w:rsid w:val="00F67B2F"/>
    <w:rsid w:val="00F77DC5"/>
    <w:rsid w:val="00F80F14"/>
    <w:rsid w:val="00FA1232"/>
    <w:rsid w:val="00FA291A"/>
    <w:rsid w:val="00FC0DE6"/>
    <w:rsid w:val="00FC30C0"/>
    <w:rsid w:val="00FC7147"/>
    <w:rsid w:val="00FF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97"/>
    <w:pPr>
      <w:widowControl w:val="0"/>
      <w:suppressAutoHyphens/>
      <w:spacing w:after="0" w:line="240" w:lineRule="auto"/>
    </w:pPr>
    <w:rPr>
      <w:rFonts w:ascii="Times New Roman" w:eastAsia="Droid Sans Fallback" w:hAnsi="Times New Roman" w:cs="Verdan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6AA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B0D1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D14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D712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712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D712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712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223C1"/>
    <w:rPr>
      <w:rFonts w:ascii="Times New Roman" w:hAnsi="Times New Roman" w:cs="Times New Roman"/>
      <w:sz w:val="20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23C1"/>
    <w:pPr>
      <w:widowControl/>
    </w:pPr>
    <w:rPr>
      <w:rFonts w:eastAsia="Times New Roman" w:cs="Times New Roman"/>
      <w:kern w:val="0"/>
      <w:lang w:bidi="ar-SA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223C1"/>
    <w:pPr>
      <w:widowControl/>
      <w:jc w:val="both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WW-">
    <w:name w:val="WW-Базовый"/>
    <w:rsid w:val="00122AAB"/>
    <w:pPr>
      <w:suppressAutoHyphens/>
    </w:pPr>
    <w:rPr>
      <w:rFonts w:ascii="Calibri" w:eastAsia="Droid Sans Fallback" w:hAnsi="Calibri" w:cs="Calibri"/>
      <w:lang w:eastAsia="zh-CN"/>
    </w:rPr>
  </w:style>
  <w:style w:type="paragraph" w:styleId="ab">
    <w:name w:val="No Spacing"/>
    <w:qFormat/>
    <w:rsid w:val="00671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Без интервала1"/>
    <w:rsid w:val="00C7556F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WW8Num2z0">
    <w:name w:val="WW8Num2z0"/>
    <w:rsid w:val="00C7556F"/>
    <w:rPr>
      <w:rFonts w:ascii="Symbol" w:hAnsi="Symbol" w:cs="Symbol"/>
    </w:rPr>
  </w:style>
  <w:style w:type="character" w:styleId="ac">
    <w:name w:val="page number"/>
    <w:basedOn w:val="a0"/>
    <w:rsid w:val="00C7556F"/>
  </w:style>
  <w:style w:type="paragraph" w:styleId="ad">
    <w:name w:val="Body Text"/>
    <w:basedOn w:val="a"/>
    <w:link w:val="ae"/>
    <w:rsid w:val="00C7556F"/>
    <w:pPr>
      <w:widowControl/>
      <w:spacing w:after="12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rsid w:val="00C755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Normal (Web)"/>
    <w:basedOn w:val="a"/>
    <w:unhideWhenUsed/>
    <w:rsid w:val="00C7556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yle4">
    <w:name w:val="Style4"/>
    <w:basedOn w:val="a"/>
    <w:rsid w:val="00C7556F"/>
    <w:pPr>
      <w:spacing w:line="220" w:lineRule="exact"/>
      <w:ind w:firstLine="514"/>
      <w:jc w:val="both"/>
    </w:pPr>
    <w:rPr>
      <w:rFonts w:eastAsia="Times New Roman" w:cs="Times New Roman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4329F-B06E-4980-BF20-3783C174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23368</Words>
  <Characters>133199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Misakyan</dc:creator>
  <cp:keywords/>
  <dc:description/>
  <cp:lastModifiedBy>User</cp:lastModifiedBy>
  <cp:revision>120</cp:revision>
  <cp:lastPrinted>2021-11-20T04:22:00Z</cp:lastPrinted>
  <dcterms:created xsi:type="dcterms:W3CDTF">2018-08-13T12:19:00Z</dcterms:created>
  <dcterms:modified xsi:type="dcterms:W3CDTF">2021-12-10T12:47:00Z</dcterms:modified>
</cp:coreProperties>
</file>