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84" w:rsidRDefault="007E1884" w:rsidP="00B54657">
      <w:pPr>
        <w:tabs>
          <w:tab w:val="left" w:pos="2410"/>
        </w:tabs>
        <w:jc w:val="center"/>
      </w:pPr>
    </w:p>
    <w:p w:rsidR="007E1884" w:rsidRDefault="007E1884" w:rsidP="00B54657">
      <w:pPr>
        <w:tabs>
          <w:tab w:val="left" w:pos="2410"/>
        </w:tabs>
        <w:jc w:val="center"/>
      </w:pPr>
      <w:r w:rsidRPr="007E1884">
        <w:rPr>
          <w:noProof/>
          <w:lang w:eastAsia="ru-RU"/>
        </w:rPr>
        <w:drawing>
          <wp:inline distT="0" distB="0" distL="0" distR="0">
            <wp:extent cx="6342783" cy="8964295"/>
            <wp:effectExtent l="0" t="0" r="1270" b="8255"/>
            <wp:docPr id="1" name="Рисунок 1" descr="C:\Users\ADMIN\Documents\результаты учителя\2021 -2022\Image_2021110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результаты учителя\2021 -2022\Image_20211108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3476" cy="8965274"/>
                    </a:xfrm>
                    <a:prstGeom prst="rect">
                      <a:avLst/>
                    </a:prstGeom>
                    <a:noFill/>
                    <a:ln>
                      <a:noFill/>
                    </a:ln>
                  </pic:spPr>
                </pic:pic>
              </a:graphicData>
            </a:graphic>
          </wp:inline>
        </w:drawing>
      </w:r>
    </w:p>
    <w:p w:rsidR="007E1884" w:rsidRDefault="007E1884" w:rsidP="00B54657">
      <w:pPr>
        <w:tabs>
          <w:tab w:val="left" w:pos="2410"/>
        </w:tabs>
        <w:jc w:val="center"/>
      </w:pPr>
    </w:p>
    <w:p w:rsidR="007E1884" w:rsidRDefault="007E1884" w:rsidP="00B54657">
      <w:pPr>
        <w:tabs>
          <w:tab w:val="left" w:pos="2410"/>
        </w:tabs>
        <w:jc w:val="center"/>
      </w:pPr>
    </w:p>
    <w:p w:rsidR="007E1884" w:rsidRDefault="007E1884" w:rsidP="00B54657">
      <w:pPr>
        <w:tabs>
          <w:tab w:val="left" w:pos="2410"/>
        </w:tabs>
        <w:jc w:val="center"/>
      </w:pPr>
    </w:p>
    <w:p w:rsidR="00B54657" w:rsidRDefault="00B54657" w:rsidP="00B54657">
      <w:pPr>
        <w:tabs>
          <w:tab w:val="left" w:pos="2410"/>
        </w:tabs>
        <w:jc w:val="center"/>
      </w:pPr>
      <w:r>
        <w:t>Муниципальное бюджетное общеобразовательное учреждение</w:t>
      </w:r>
    </w:p>
    <w:p w:rsidR="00B54657" w:rsidRDefault="00B54657" w:rsidP="00B54657">
      <w:pPr>
        <w:jc w:val="center"/>
      </w:pPr>
      <w:r>
        <w:t>«Средняя школа с.Анучино Анучинского района Приморского края»</w:t>
      </w:r>
    </w:p>
    <w:p w:rsidR="00B54657" w:rsidRDefault="00B54657" w:rsidP="00B54657">
      <w:pPr>
        <w:jc w:val="center"/>
      </w:pPr>
    </w:p>
    <w:p w:rsidR="00B54657" w:rsidRDefault="00B54657" w:rsidP="00B54657"/>
    <w:tbl>
      <w:tblPr>
        <w:tblpPr w:leftFromText="180" w:rightFromText="180" w:vertAnchor="text" w:horzAnchor="margin" w:tblpXSpec="center" w:tblpY="103"/>
        <w:tblW w:w="10172" w:type="dxa"/>
        <w:tblLayout w:type="fixed"/>
        <w:tblLook w:val="04A0" w:firstRow="1" w:lastRow="0" w:firstColumn="1" w:lastColumn="0" w:noHBand="0" w:noVBand="1"/>
      </w:tblPr>
      <w:tblGrid>
        <w:gridCol w:w="3510"/>
        <w:gridCol w:w="3544"/>
        <w:gridCol w:w="3118"/>
      </w:tblGrid>
      <w:tr w:rsidR="00B54657" w:rsidTr="00B54657">
        <w:tc>
          <w:tcPr>
            <w:tcW w:w="3510" w:type="dxa"/>
          </w:tcPr>
          <w:p w:rsidR="00B54657" w:rsidRDefault="00B54657" w:rsidP="00413CD7">
            <w:r>
              <w:t>Рассмотрено на Методическом совете</w:t>
            </w:r>
          </w:p>
          <w:p w:rsidR="00B54657" w:rsidRDefault="00B54657" w:rsidP="00413CD7">
            <w:r>
              <w:t>«___» _________</w:t>
            </w:r>
            <w:r>
              <w:tab/>
              <w:t>20__г.</w:t>
            </w:r>
          </w:p>
          <w:p w:rsidR="00B54657" w:rsidRDefault="00B54657" w:rsidP="00B54657">
            <w:r>
              <w:t>Протокол № ___от_____</w:t>
            </w:r>
          </w:p>
        </w:tc>
        <w:tc>
          <w:tcPr>
            <w:tcW w:w="3544" w:type="dxa"/>
          </w:tcPr>
          <w:p w:rsidR="00B54657" w:rsidRDefault="00B54657" w:rsidP="00413CD7">
            <w:r>
              <w:t>Согласовано</w:t>
            </w:r>
          </w:p>
          <w:p w:rsidR="00B54657" w:rsidRDefault="00B54657" w:rsidP="00413CD7">
            <w:r>
              <w:t xml:space="preserve">Заместитель директора по УВР </w:t>
            </w:r>
          </w:p>
          <w:p w:rsidR="00B54657" w:rsidRDefault="00B54657" w:rsidP="00413CD7">
            <w:r>
              <w:t>_____/Леонова Н.В.</w:t>
            </w:r>
            <w:r>
              <w:tab/>
              <w:t>/</w:t>
            </w:r>
          </w:p>
          <w:p w:rsidR="00B54657" w:rsidRDefault="00B54657" w:rsidP="00413CD7">
            <w:r>
              <w:t xml:space="preserve"> «___» _________</w:t>
            </w:r>
            <w:r>
              <w:tab/>
              <w:t>20__г.</w:t>
            </w:r>
          </w:p>
          <w:p w:rsidR="00B54657" w:rsidRDefault="00B54657" w:rsidP="00413CD7"/>
        </w:tc>
        <w:tc>
          <w:tcPr>
            <w:tcW w:w="3118" w:type="dxa"/>
          </w:tcPr>
          <w:p w:rsidR="00B54657" w:rsidRDefault="00B54657" w:rsidP="00413CD7">
            <w:r>
              <w:t>Утверждаю</w:t>
            </w:r>
          </w:p>
          <w:p w:rsidR="00B54657" w:rsidRDefault="00B54657" w:rsidP="00413CD7">
            <w:r>
              <w:t>Директор школы</w:t>
            </w:r>
          </w:p>
          <w:p w:rsidR="00B54657" w:rsidRDefault="00B54657" w:rsidP="00413CD7">
            <w:r>
              <w:t>___________</w:t>
            </w:r>
            <w:r>
              <w:tab/>
              <w:t>/Шульц М.А/</w:t>
            </w:r>
          </w:p>
          <w:p w:rsidR="00B54657" w:rsidRDefault="00B54657" w:rsidP="00413CD7">
            <w:r>
              <w:t>Приказ №</w:t>
            </w:r>
            <w:r>
              <w:tab/>
              <w:t>______ от</w:t>
            </w:r>
          </w:p>
          <w:p w:rsidR="00B54657" w:rsidRDefault="00B54657" w:rsidP="00413CD7">
            <w:r>
              <w:t>«___» _________</w:t>
            </w:r>
            <w:r>
              <w:tab/>
              <w:t>20__г.</w:t>
            </w:r>
          </w:p>
          <w:p w:rsidR="00B54657" w:rsidRDefault="00B54657" w:rsidP="00413CD7"/>
        </w:tc>
      </w:tr>
    </w:tbl>
    <w:p w:rsidR="003C41D6" w:rsidRDefault="003C41D6" w:rsidP="00BB28E1">
      <w:pPr>
        <w:shd w:val="clear" w:color="auto" w:fill="FFFFFF"/>
        <w:spacing w:line="252" w:lineRule="atLeast"/>
        <w:jc w:val="center"/>
        <w:rPr>
          <w:rFonts w:eastAsia="Times New Roman" w:cs="Times New Roman"/>
          <w:b/>
          <w:bCs/>
          <w:color w:val="000000"/>
          <w:sz w:val="32"/>
          <w:szCs w:val="32"/>
          <w:lang w:eastAsia="ru-RU"/>
        </w:rPr>
      </w:pPr>
    </w:p>
    <w:p w:rsidR="003C41D6" w:rsidRPr="000A11B7" w:rsidRDefault="003C41D6" w:rsidP="003C41D6">
      <w:pPr>
        <w:jc w:val="center"/>
        <w:rPr>
          <w:b/>
          <w:lang w:val="en-US"/>
        </w:rPr>
      </w:pPr>
    </w:p>
    <w:p w:rsidR="003C41D6" w:rsidRDefault="003C41D6" w:rsidP="003C41D6"/>
    <w:p w:rsidR="00AD5B33" w:rsidRDefault="00AD5B33" w:rsidP="003C41D6"/>
    <w:p w:rsidR="00AD5B33" w:rsidRDefault="00AD5B33" w:rsidP="003C41D6"/>
    <w:p w:rsidR="00B54657" w:rsidRDefault="00B54657" w:rsidP="00B54657">
      <w:pPr>
        <w:jc w:val="center"/>
        <w:rPr>
          <w:b/>
          <w:sz w:val="40"/>
          <w:szCs w:val="40"/>
        </w:rPr>
      </w:pPr>
      <w:r>
        <w:rPr>
          <w:b/>
          <w:sz w:val="40"/>
          <w:szCs w:val="40"/>
        </w:rPr>
        <w:t>РАБОЧАЯ ПРОГРАММА</w:t>
      </w:r>
    </w:p>
    <w:p w:rsidR="00B54657" w:rsidRDefault="00B54657" w:rsidP="00B54657">
      <w:pPr>
        <w:jc w:val="center"/>
        <w:rPr>
          <w:b/>
          <w:sz w:val="40"/>
          <w:szCs w:val="40"/>
        </w:rPr>
      </w:pPr>
      <w:r>
        <w:rPr>
          <w:b/>
          <w:sz w:val="40"/>
          <w:szCs w:val="40"/>
        </w:rPr>
        <w:t>Элективного курса «Зелёная лаборатория»</w:t>
      </w:r>
    </w:p>
    <w:p w:rsidR="00B54657" w:rsidRDefault="00B54657" w:rsidP="00B54657">
      <w:pPr>
        <w:jc w:val="center"/>
        <w:rPr>
          <w:b/>
          <w:sz w:val="36"/>
          <w:szCs w:val="36"/>
          <w:u w:val="single"/>
        </w:rPr>
      </w:pPr>
    </w:p>
    <w:p w:rsidR="00B54657" w:rsidRDefault="00B54657" w:rsidP="00B54657">
      <w:pPr>
        <w:jc w:val="center"/>
        <w:rPr>
          <w:b/>
          <w:sz w:val="36"/>
          <w:szCs w:val="36"/>
          <w:u w:val="single"/>
        </w:rPr>
      </w:pPr>
      <w:r>
        <w:rPr>
          <w:b/>
          <w:sz w:val="36"/>
          <w:szCs w:val="36"/>
          <w:u w:val="single"/>
        </w:rPr>
        <w:t>Шафигулловой   Марины   Анваровны,</w:t>
      </w:r>
    </w:p>
    <w:p w:rsidR="00B54657" w:rsidRDefault="00B54657" w:rsidP="00B54657">
      <w:pPr>
        <w:jc w:val="center"/>
        <w:rPr>
          <w:b/>
          <w:sz w:val="36"/>
          <w:szCs w:val="36"/>
          <w:u w:val="single"/>
        </w:rPr>
      </w:pPr>
      <w:r>
        <w:rPr>
          <w:b/>
          <w:sz w:val="36"/>
          <w:szCs w:val="36"/>
          <w:u w:val="single"/>
        </w:rPr>
        <w:t xml:space="preserve"> высшая квалификационная категория</w:t>
      </w:r>
    </w:p>
    <w:p w:rsidR="00B54657" w:rsidRDefault="00B54657" w:rsidP="00B54657">
      <w:pPr>
        <w:jc w:val="center"/>
      </w:pPr>
      <w:r>
        <w:t>Ф.И.О., квалификационная категория</w:t>
      </w:r>
    </w:p>
    <w:p w:rsidR="00B54657" w:rsidRDefault="00B54657" w:rsidP="00B54657">
      <w:pPr>
        <w:jc w:val="center"/>
      </w:pPr>
    </w:p>
    <w:p w:rsidR="00B54657" w:rsidRDefault="00B54657" w:rsidP="00B54657">
      <w:pPr>
        <w:jc w:val="center"/>
        <w:rPr>
          <w:b/>
          <w:sz w:val="36"/>
          <w:szCs w:val="36"/>
          <w:u w:val="single"/>
        </w:rPr>
      </w:pPr>
      <w:r>
        <w:rPr>
          <w:b/>
          <w:sz w:val="36"/>
          <w:szCs w:val="36"/>
          <w:u w:val="single"/>
        </w:rPr>
        <w:t xml:space="preserve">по __биологии, 6 класс </w:t>
      </w:r>
    </w:p>
    <w:p w:rsidR="00B54657" w:rsidRDefault="00B54657" w:rsidP="00B54657">
      <w:pPr>
        <w:jc w:val="center"/>
      </w:pPr>
      <w:r>
        <w:t>предмет, класс</w:t>
      </w:r>
    </w:p>
    <w:p w:rsidR="00AD5B33" w:rsidRDefault="00AD5B33" w:rsidP="003C41D6">
      <w:pPr>
        <w:jc w:val="center"/>
        <w:rPr>
          <w:b/>
          <w:sz w:val="36"/>
          <w:szCs w:val="36"/>
        </w:rPr>
      </w:pPr>
    </w:p>
    <w:p w:rsidR="00AD5B33" w:rsidRDefault="00AD5B33" w:rsidP="003C41D6">
      <w:pPr>
        <w:jc w:val="center"/>
        <w:rPr>
          <w:b/>
          <w:sz w:val="36"/>
          <w:szCs w:val="36"/>
        </w:rPr>
      </w:pPr>
    </w:p>
    <w:p w:rsidR="003C41D6" w:rsidRPr="00786724" w:rsidRDefault="003C41D6" w:rsidP="003C41D6">
      <w:pPr>
        <w:jc w:val="center"/>
        <w:rPr>
          <w:b/>
        </w:rPr>
      </w:pPr>
    </w:p>
    <w:p w:rsidR="003C41D6" w:rsidRPr="00786724" w:rsidRDefault="003C41D6" w:rsidP="003C41D6">
      <w:pPr>
        <w:jc w:val="center"/>
        <w:rPr>
          <w:b/>
        </w:rPr>
      </w:pPr>
    </w:p>
    <w:p w:rsidR="003C41D6" w:rsidRDefault="003C41D6" w:rsidP="003C41D6"/>
    <w:p w:rsidR="003C41D6" w:rsidRDefault="003C41D6" w:rsidP="003C41D6"/>
    <w:p w:rsidR="003C41D6" w:rsidRDefault="003C41D6" w:rsidP="003C41D6"/>
    <w:p w:rsidR="003C41D6" w:rsidRDefault="003C41D6" w:rsidP="003C41D6"/>
    <w:p w:rsidR="003C41D6" w:rsidRDefault="003C41D6" w:rsidP="00BB28E1">
      <w:pPr>
        <w:shd w:val="clear" w:color="auto" w:fill="FFFFFF"/>
        <w:spacing w:line="252" w:lineRule="atLeast"/>
        <w:jc w:val="center"/>
        <w:rPr>
          <w:rFonts w:eastAsia="Times New Roman" w:cs="Times New Roman"/>
          <w:b/>
          <w:bCs/>
          <w:color w:val="000000"/>
          <w:sz w:val="32"/>
          <w:szCs w:val="32"/>
          <w:lang w:eastAsia="ru-RU"/>
        </w:rPr>
      </w:pPr>
      <w:bookmarkStart w:id="0" w:name="_GoBack"/>
      <w:bookmarkEnd w:id="0"/>
    </w:p>
    <w:p w:rsidR="00B54657" w:rsidRDefault="00B54657" w:rsidP="00BB28E1">
      <w:pPr>
        <w:shd w:val="clear" w:color="auto" w:fill="FFFFFF"/>
        <w:spacing w:line="252" w:lineRule="atLeast"/>
        <w:jc w:val="center"/>
        <w:rPr>
          <w:rFonts w:eastAsia="Times New Roman" w:cs="Times New Roman"/>
          <w:b/>
          <w:bCs/>
          <w:color w:val="000000"/>
          <w:sz w:val="32"/>
          <w:szCs w:val="32"/>
          <w:lang w:eastAsia="ru-RU"/>
        </w:rPr>
      </w:pPr>
    </w:p>
    <w:p w:rsidR="003D1DD7" w:rsidRDefault="003D1DD7" w:rsidP="00BB28E1">
      <w:pPr>
        <w:shd w:val="clear" w:color="auto" w:fill="FFFFFF"/>
        <w:spacing w:line="252" w:lineRule="atLeast"/>
        <w:jc w:val="center"/>
        <w:rPr>
          <w:rFonts w:eastAsia="Times New Roman" w:cs="Times New Roman"/>
          <w:b/>
          <w:bCs/>
          <w:color w:val="000000"/>
          <w:sz w:val="32"/>
          <w:szCs w:val="32"/>
          <w:lang w:eastAsia="ru-RU"/>
        </w:rPr>
      </w:pPr>
    </w:p>
    <w:p w:rsidR="003C41D6" w:rsidRDefault="003C41D6" w:rsidP="00BB28E1">
      <w:pPr>
        <w:shd w:val="clear" w:color="auto" w:fill="FFFFFF"/>
        <w:spacing w:line="252" w:lineRule="atLeast"/>
        <w:jc w:val="center"/>
        <w:rPr>
          <w:rFonts w:eastAsia="Times New Roman" w:cs="Times New Roman"/>
          <w:b/>
          <w:bCs/>
          <w:color w:val="000000"/>
          <w:sz w:val="32"/>
          <w:szCs w:val="32"/>
          <w:lang w:eastAsia="ru-RU"/>
        </w:rPr>
      </w:pPr>
    </w:p>
    <w:p w:rsidR="003D1DD7" w:rsidRDefault="003D1DD7" w:rsidP="00BB28E1">
      <w:pPr>
        <w:shd w:val="clear" w:color="auto" w:fill="FFFFFF"/>
        <w:spacing w:line="252" w:lineRule="atLeast"/>
        <w:jc w:val="center"/>
        <w:rPr>
          <w:rFonts w:eastAsia="Times New Roman" w:cs="Times New Roman"/>
          <w:b/>
          <w:bCs/>
          <w:color w:val="000000"/>
          <w:sz w:val="32"/>
          <w:szCs w:val="32"/>
          <w:lang w:eastAsia="ru-RU"/>
        </w:rPr>
      </w:pPr>
    </w:p>
    <w:p w:rsidR="003C41D6" w:rsidRDefault="003C41D6" w:rsidP="00BB28E1">
      <w:pPr>
        <w:shd w:val="clear" w:color="auto" w:fill="FFFFFF"/>
        <w:spacing w:line="252" w:lineRule="atLeast"/>
        <w:jc w:val="center"/>
        <w:rPr>
          <w:rFonts w:eastAsia="Times New Roman" w:cs="Times New Roman"/>
          <w:b/>
          <w:bCs/>
          <w:color w:val="000000"/>
          <w:sz w:val="32"/>
          <w:szCs w:val="32"/>
          <w:lang w:eastAsia="ru-RU"/>
        </w:rPr>
      </w:pPr>
    </w:p>
    <w:p w:rsidR="003C41D6" w:rsidRDefault="003C41D6" w:rsidP="00BB28E1">
      <w:pPr>
        <w:shd w:val="clear" w:color="auto" w:fill="FFFFFF"/>
        <w:spacing w:line="252" w:lineRule="atLeast"/>
        <w:jc w:val="center"/>
        <w:rPr>
          <w:rFonts w:eastAsia="Times New Roman" w:cs="Times New Roman"/>
          <w:b/>
          <w:bCs/>
          <w:color w:val="000000"/>
          <w:sz w:val="32"/>
          <w:szCs w:val="32"/>
          <w:lang w:eastAsia="ru-RU"/>
        </w:rPr>
      </w:pPr>
    </w:p>
    <w:p w:rsidR="003C41D6" w:rsidRPr="003D1DD7" w:rsidRDefault="009864A6" w:rsidP="00BB28E1">
      <w:pPr>
        <w:shd w:val="clear" w:color="auto" w:fill="FFFFFF"/>
        <w:spacing w:line="252" w:lineRule="atLeast"/>
        <w:jc w:val="center"/>
        <w:rPr>
          <w:rFonts w:eastAsia="Times New Roman" w:cs="Times New Roman"/>
          <w:bCs/>
          <w:color w:val="000000"/>
          <w:sz w:val="28"/>
          <w:szCs w:val="28"/>
          <w:lang w:eastAsia="ru-RU"/>
        </w:rPr>
      </w:pPr>
      <w:r w:rsidRPr="003D1DD7">
        <w:rPr>
          <w:rFonts w:eastAsia="Times New Roman" w:cs="Times New Roman"/>
          <w:bCs/>
          <w:color w:val="000000"/>
          <w:sz w:val="28"/>
          <w:szCs w:val="28"/>
          <w:lang w:eastAsia="ru-RU"/>
        </w:rPr>
        <w:t>20</w:t>
      </w:r>
      <w:r w:rsidR="009D024E" w:rsidRPr="003D1DD7">
        <w:rPr>
          <w:rFonts w:eastAsia="Times New Roman" w:cs="Times New Roman"/>
          <w:bCs/>
          <w:color w:val="000000"/>
          <w:sz w:val="28"/>
          <w:szCs w:val="28"/>
          <w:lang w:eastAsia="ru-RU"/>
        </w:rPr>
        <w:t>21</w:t>
      </w:r>
      <w:r w:rsidRPr="003D1DD7">
        <w:rPr>
          <w:rFonts w:eastAsia="Times New Roman" w:cs="Times New Roman"/>
          <w:bCs/>
          <w:color w:val="000000"/>
          <w:sz w:val="28"/>
          <w:szCs w:val="28"/>
          <w:lang w:eastAsia="ru-RU"/>
        </w:rPr>
        <w:t>-20</w:t>
      </w:r>
      <w:r w:rsidR="009D024E" w:rsidRPr="003D1DD7">
        <w:rPr>
          <w:rFonts w:eastAsia="Times New Roman" w:cs="Times New Roman"/>
          <w:bCs/>
          <w:color w:val="000000"/>
          <w:sz w:val="28"/>
          <w:szCs w:val="28"/>
          <w:lang w:eastAsia="ru-RU"/>
        </w:rPr>
        <w:t>22 год</w:t>
      </w:r>
    </w:p>
    <w:p w:rsidR="00B54657" w:rsidRDefault="00B54657" w:rsidP="00BB28E1">
      <w:pPr>
        <w:shd w:val="clear" w:color="auto" w:fill="FFFFFF"/>
        <w:spacing w:line="270" w:lineRule="atLeast"/>
        <w:jc w:val="center"/>
        <w:rPr>
          <w:rFonts w:eastAsia="Times New Roman" w:cs="Times New Roman"/>
          <w:b/>
          <w:bCs/>
          <w:color w:val="000000"/>
          <w:szCs w:val="24"/>
          <w:lang w:eastAsia="ru-RU"/>
        </w:rPr>
      </w:pPr>
    </w:p>
    <w:p w:rsidR="00BB28E1" w:rsidRDefault="00BB28E1" w:rsidP="00BB28E1">
      <w:pPr>
        <w:shd w:val="clear" w:color="auto" w:fill="FFFFFF"/>
        <w:spacing w:line="270" w:lineRule="atLeast"/>
        <w:jc w:val="center"/>
        <w:rPr>
          <w:rFonts w:eastAsia="Times New Roman" w:cs="Times New Roman"/>
          <w:b/>
          <w:bCs/>
          <w:color w:val="000000"/>
          <w:szCs w:val="24"/>
          <w:lang w:eastAsia="ru-RU"/>
        </w:rPr>
      </w:pPr>
      <w:r w:rsidRPr="00BB28E1">
        <w:rPr>
          <w:rFonts w:eastAsia="Times New Roman" w:cs="Times New Roman"/>
          <w:b/>
          <w:bCs/>
          <w:color w:val="000000"/>
          <w:szCs w:val="24"/>
          <w:lang w:eastAsia="ru-RU"/>
        </w:rPr>
        <w:t>Пояснительная записка</w:t>
      </w:r>
    </w:p>
    <w:p w:rsidR="00922986" w:rsidRPr="00D87245" w:rsidRDefault="00922986" w:rsidP="00922986">
      <w:pPr>
        <w:shd w:val="clear" w:color="auto" w:fill="FFFFFF"/>
        <w:ind w:firstLine="709"/>
        <w:jc w:val="both"/>
        <w:rPr>
          <w:szCs w:val="24"/>
        </w:rPr>
      </w:pPr>
      <w:r w:rsidRPr="00D87245">
        <w:rPr>
          <w:color w:val="000000"/>
          <w:spacing w:val="-1"/>
          <w:szCs w:val="24"/>
        </w:rPr>
        <w:t>Рабочая программа разработана на</w:t>
      </w:r>
      <w:r>
        <w:rPr>
          <w:color w:val="000000"/>
          <w:spacing w:val="-1"/>
          <w:szCs w:val="24"/>
        </w:rPr>
        <w:t xml:space="preserve"> основании Закона «</w:t>
      </w:r>
      <w:r w:rsidRPr="00D87245">
        <w:rPr>
          <w:color w:val="000000"/>
          <w:spacing w:val="-1"/>
          <w:szCs w:val="24"/>
        </w:rPr>
        <w:t>О</w:t>
      </w:r>
      <w:r>
        <w:rPr>
          <w:color w:val="000000"/>
          <w:spacing w:val="-1"/>
          <w:szCs w:val="24"/>
        </w:rPr>
        <w:t>б</w:t>
      </w:r>
      <w:r w:rsidRPr="00D87245">
        <w:rPr>
          <w:color w:val="000000"/>
          <w:spacing w:val="-1"/>
          <w:szCs w:val="24"/>
        </w:rPr>
        <w:t xml:space="preserve"> образовании в Российской Федерации» № 273-ФЗ, Федерального государственного образовательного стан</w:t>
      </w:r>
      <w:r w:rsidRPr="00D87245">
        <w:rPr>
          <w:color w:val="000000"/>
          <w:spacing w:val="-1"/>
          <w:szCs w:val="24"/>
        </w:rPr>
        <w:softHyphen/>
      </w:r>
      <w:r w:rsidRPr="00D87245">
        <w:rPr>
          <w:color w:val="000000"/>
          <w:szCs w:val="24"/>
        </w:rPr>
        <w:t>дарта основн</w:t>
      </w:r>
      <w:r>
        <w:rPr>
          <w:color w:val="000000"/>
          <w:szCs w:val="24"/>
        </w:rPr>
        <w:t xml:space="preserve">ого общего образования, </w:t>
      </w:r>
      <w:r w:rsidRPr="00D87245">
        <w:rPr>
          <w:color w:val="000000"/>
          <w:szCs w:val="24"/>
        </w:rPr>
        <w:t>основной образовательной программы школы.</w:t>
      </w:r>
    </w:p>
    <w:p w:rsidR="001672C6" w:rsidRPr="001672C6" w:rsidRDefault="001672C6" w:rsidP="00922986">
      <w:pPr>
        <w:shd w:val="clear" w:color="auto" w:fill="FFFFFF"/>
        <w:spacing w:line="240" w:lineRule="auto"/>
        <w:ind w:firstLine="708"/>
        <w:jc w:val="both"/>
        <w:rPr>
          <w:rFonts w:eastAsia="Times New Roman" w:cs="Times New Roman"/>
          <w:color w:val="000000"/>
          <w:szCs w:val="24"/>
          <w:lang w:eastAsia="ru-RU"/>
        </w:rPr>
      </w:pPr>
      <w:r w:rsidRPr="001672C6">
        <w:rPr>
          <w:rFonts w:eastAsia="Times New Roman" w:cs="Times New Roman"/>
          <w:color w:val="000000"/>
          <w:szCs w:val="24"/>
          <w:lang w:eastAsia="ru-RU"/>
        </w:rPr>
        <w:t>Ознакомление учащихся с растительным миром живой природы осуществляется с 5 класса в предмете «Биология».  Однако на изучение данного раздела на базовом уровне отводится 34 часа в год (1 час в неделю), что затрудняет формирование у учащихся наиболее глубокого представления о мире растений и их жизнедеятельности. Предлагаемая программа курса «Зеленая лаборатория» изучается в 6 классе параллельно с основным курсом</w:t>
      </w:r>
      <w:r w:rsidR="009D024E">
        <w:rPr>
          <w:rFonts w:eastAsia="Times New Roman" w:cs="Times New Roman"/>
          <w:color w:val="000000"/>
          <w:szCs w:val="24"/>
          <w:lang w:eastAsia="ru-RU"/>
        </w:rPr>
        <w:t xml:space="preserve"> </w:t>
      </w:r>
      <w:r w:rsidRPr="001672C6">
        <w:rPr>
          <w:rFonts w:eastAsia="Times New Roman" w:cs="Times New Roman"/>
          <w:color w:val="000000"/>
          <w:szCs w:val="24"/>
          <w:lang w:eastAsia="ru-RU"/>
        </w:rPr>
        <w:t>«Биология» в течение 17 ч.</w:t>
      </w:r>
    </w:p>
    <w:p w:rsidR="001672C6" w:rsidRPr="001672C6" w:rsidRDefault="001672C6" w:rsidP="00922986">
      <w:pPr>
        <w:shd w:val="clear" w:color="auto" w:fill="FFFFFF"/>
        <w:spacing w:line="240" w:lineRule="auto"/>
        <w:ind w:firstLine="708"/>
        <w:jc w:val="both"/>
        <w:rPr>
          <w:rFonts w:eastAsia="Times New Roman" w:cs="Times New Roman"/>
          <w:color w:val="000000"/>
          <w:szCs w:val="24"/>
          <w:lang w:eastAsia="ru-RU"/>
        </w:rPr>
      </w:pPr>
      <w:r w:rsidRPr="001672C6">
        <w:rPr>
          <w:rFonts w:eastAsia="Times New Roman" w:cs="Times New Roman"/>
          <w:color w:val="000000"/>
          <w:szCs w:val="24"/>
          <w:lang w:eastAsia="ru-RU"/>
        </w:rPr>
        <w:t>Расширение знаний учащихся предусматривается параллельно с изучением базового курса. Содержание спецкурса включает теоретическую и практическую части.</w:t>
      </w:r>
    </w:p>
    <w:p w:rsidR="001672C6" w:rsidRPr="001672C6" w:rsidRDefault="001672C6" w:rsidP="00922986">
      <w:pPr>
        <w:shd w:val="clear" w:color="auto" w:fill="FFFFFF"/>
        <w:spacing w:line="240" w:lineRule="auto"/>
        <w:ind w:firstLine="708"/>
        <w:jc w:val="both"/>
        <w:rPr>
          <w:rFonts w:eastAsia="Times New Roman" w:cs="Times New Roman"/>
          <w:color w:val="000000"/>
          <w:szCs w:val="24"/>
          <w:lang w:eastAsia="ru-RU"/>
        </w:rPr>
      </w:pPr>
      <w:r w:rsidRPr="001672C6">
        <w:rPr>
          <w:rFonts w:eastAsia="Times New Roman" w:cs="Times New Roman"/>
          <w:b/>
          <w:color w:val="000000"/>
          <w:szCs w:val="24"/>
          <w:lang w:eastAsia="ru-RU"/>
        </w:rPr>
        <w:t>Целью</w:t>
      </w:r>
      <w:r w:rsidRPr="00922986">
        <w:rPr>
          <w:rFonts w:eastAsia="Times New Roman" w:cs="Times New Roman"/>
          <w:b/>
          <w:color w:val="000000"/>
          <w:szCs w:val="24"/>
          <w:lang w:eastAsia="ru-RU"/>
        </w:rPr>
        <w:t xml:space="preserve"> </w:t>
      </w:r>
      <w:r w:rsidRPr="001672C6">
        <w:rPr>
          <w:rFonts w:eastAsia="Times New Roman" w:cs="Times New Roman"/>
          <w:b/>
          <w:color w:val="000000"/>
          <w:szCs w:val="24"/>
          <w:lang w:eastAsia="ru-RU"/>
        </w:rPr>
        <w:t>курса</w:t>
      </w:r>
      <w:r w:rsidRPr="001672C6">
        <w:rPr>
          <w:rFonts w:eastAsia="Times New Roman" w:cs="Times New Roman"/>
          <w:color w:val="000000"/>
          <w:szCs w:val="24"/>
          <w:lang w:eastAsia="ru-RU"/>
        </w:rPr>
        <w:t xml:space="preserve"> является расширение и углубление знаний учащихся об особенностях </w:t>
      </w:r>
      <w:r w:rsidR="009D024E" w:rsidRPr="001672C6">
        <w:rPr>
          <w:rFonts w:eastAsia="Times New Roman" w:cs="Times New Roman"/>
          <w:color w:val="000000"/>
          <w:szCs w:val="24"/>
          <w:lang w:eastAsia="ru-RU"/>
        </w:rPr>
        <w:t>строения и жизнедеятельности растительных организмов</w:t>
      </w:r>
      <w:r w:rsidRPr="001672C6">
        <w:rPr>
          <w:rFonts w:eastAsia="Times New Roman" w:cs="Times New Roman"/>
          <w:color w:val="000000"/>
          <w:szCs w:val="24"/>
          <w:lang w:eastAsia="ru-RU"/>
        </w:rPr>
        <w:t xml:space="preserve">, </w:t>
      </w:r>
      <w:r w:rsidR="009D024E" w:rsidRPr="001672C6">
        <w:rPr>
          <w:rFonts w:eastAsia="Times New Roman" w:cs="Times New Roman"/>
          <w:color w:val="000000"/>
          <w:szCs w:val="24"/>
          <w:lang w:eastAsia="ru-RU"/>
        </w:rPr>
        <w:t>овладение практическими умениями</w:t>
      </w:r>
      <w:r w:rsidRPr="001672C6">
        <w:rPr>
          <w:rFonts w:eastAsia="Times New Roman" w:cs="Times New Roman"/>
          <w:color w:val="000000"/>
          <w:szCs w:val="24"/>
          <w:lang w:eastAsia="ru-RU"/>
        </w:rPr>
        <w:t xml:space="preserve">    </w:t>
      </w:r>
      <w:r w:rsidR="009D024E" w:rsidRPr="001672C6">
        <w:rPr>
          <w:rFonts w:eastAsia="Times New Roman" w:cs="Times New Roman"/>
          <w:color w:val="000000"/>
          <w:szCs w:val="24"/>
          <w:lang w:eastAsia="ru-RU"/>
        </w:rPr>
        <w:t>и формирование у учащихся</w:t>
      </w:r>
      <w:r w:rsidRPr="001672C6">
        <w:rPr>
          <w:rFonts w:eastAsia="Times New Roman" w:cs="Times New Roman"/>
          <w:color w:val="000000"/>
          <w:szCs w:val="24"/>
          <w:lang w:eastAsia="ru-RU"/>
        </w:rPr>
        <w:t xml:space="preserve"> </w:t>
      </w:r>
      <w:r w:rsidR="009D024E" w:rsidRPr="001672C6">
        <w:rPr>
          <w:rFonts w:eastAsia="Times New Roman" w:cs="Times New Roman"/>
          <w:color w:val="000000"/>
          <w:szCs w:val="24"/>
          <w:lang w:eastAsia="ru-RU"/>
        </w:rPr>
        <w:t>познавательной, эстетической</w:t>
      </w:r>
      <w:r w:rsidRPr="001672C6">
        <w:rPr>
          <w:rFonts w:eastAsia="Times New Roman" w:cs="Times New Roman"/>
          <w:color w:val="000000"/>
          <w:szCs w:val="24"/>
          <w:lang w:eastAsia="ru-RU"/>
        </w:rPr>
        <w:t xml:space="preserve"> и экологической культуры.</w:t>
      </w:r>
    </w:p>
    <w:p w:rsidR="001672C6" w:rsidRDefault="001672C6" w:rsidP="00922986">
      <w:pPr>
        <w:shd w:val="clear" w:color="auto" w:fill="FFFFFF"/>
        <w:spacing w:line="240" w:lineRule="auto"/>
        <w:ind w:firstLine="708"/>
        <w:jc w:val="both"/>
        <w:rPr>
          <w:rFonts w:eastAsia="Times New Roman" w:cs="Times New Roman"/>
          <w:color w:val="000000"/>
          <w:szCs w:val="24"/>
          <w:lang w:eastAsia="ru-RU"/>
        </w:rPr>
      </w:pPr>
      <w:r w:rsidRPr="001672C6">
        <w:rPr>
          <w:rFonts w:eastAsia="Times New Roman" w:cs="Times New Roman"/>
          <w:color w:val="000000"/>
          <w:szCs w:val="24"/>
          <w:lang w:eastAsia="ru-RU"/>
        </w:rPr>
        <w:t xml:space="preserve">Изучение биологии на этой ступени основного общего образования должно быть направлено на решение следующих </w:t>
      </w:r>
      <w:r w:rsidRPr="001672C6">
        <w:rPr>
          <w:rFonts w:eastAsia="Times New Roman" w:cs="Times New Roman"/>
          <w:b/>
          <w:color w:val="000000"/>
          <w:szCs w:val="24"/>
          <w:lang w:eastAsia="ru-RU"/>
        </w:rPr>
        <w:t>задач</w:t>
      </w:r>
      <w:r w:rsidRPr="001672C6">
        <w:rPr>
          <w:rFonts w:eastAsia="Times New Roman" w:cs="Times New Roman"/>
          <w:color w:val="000000"/>
          <w:szCs w:val="24"/>
          <w:lang w:eastAsia="ru-RU"/>
        </w:rPr>
        <w:t>:</w:t>
      </w:r>
    </w:p>
    <w:p w:rsidR="000F6E77" w:rsidRPr="000F6E77" w:rsidRDefault="000F6E77" w:rsidP="000F6E77">
      <w:pPr>
        <w:pStyle w:val="a5"/>
        <w:numPr>
          <w:ilvl w:val="0"/>
          <w:numId w:val="2"/>
        </w:numPr>
        <w:shd w:val="clear" w:color="auto" w:fill="FFFFFF"/>
        <w:spacing w:line="270" w:lineRule="atLeast"/>
        <w:ind w:left="0" w:hanging="11"/>
        <w:jc w:val="both"/>
        <w:rPr>
          <w:color w:val="000000"/>
        </w:rPr>
      </w:pPr>
      <w:r w:rsidRPr="000F6E77">
        <w:rPr>
          <w:color w:val="000000"/>
        </w:rPr>
        <w:t>Развивать у обучающихся устойчивый интерес к биологии как науке; сформировать знания о методах научного познания природы, а также заложить основы исследовательских навыков при изучении природы и выполнении работ такого характера;</w:t>
      </w:r>
    </w:p>
    <w:p w:rsidR="000F6E77" w:rsidRPr="000F6E77" w:rsidRDefault="000F6E77" w:rsidP="000F6E77">
      <w:pPr>
        <w:pStyle w:val="a5"/>
        <w:numPr>
          <w:ilvl w:val="0"/>
          <w:numId w:val="2"/>
        </w:numPr>
        <w:shd w:val="clear" w:color="auto" w:fill="FFFFFF"/>
        <w:spacing w:line="270" w:lineRule="atLeast"/>
        <w:ind w:left="0" w:hanging="11"/>
        <w:jc w:val="both"/>
        <w:rPr>
          <w:color w:val="000000"/>
        </w:rPr>
      </w:pPr>
      <w:r w:rsidRPr="000F6E77">
        <w:rPr>
          <w:color w:val="000000"/>
        </w:rPr>
        <w:t>Формировать бережного отношения к растительному миру;</w:t>
      </w:r>
    </w:p>
    <w:p w:rsidR="000F6E77" w:rsidRPr="000F6E77" w:rsidRDefault="000F6E77" w:rsidP="000F6E77">
      <w:pPr>
        <w:pStyle w:val="a5"/>
        <w:numPr>
          <w:ilvl w:val="0"/>
          <w:numId w:val="2"/>
        </w:numPr>
        <w:shd w:val="clear" w:color="auto" w:fill="FFFFFF"/>
        <w:spacing w:line="270" w:lineRule="atLeast"/>
        <w:ind w:left="0" w:hanging="11"/>
        <w:jc w:val="both"/>
        <w:rPr>
          <w:color w:val="000000"/>
        </w:rPr>
      </w:pPr>
      <w:r w:rsidRPr="000F6E77">
        <w:rPr>
          <w:color w:val="000000"/>
        </w:rPr>
        <w:t>Расширить представления обучающихся о практическом применении биологических знаний;</w:t>
      </w:r>
    </w:p>
    <w:p w:rsidR="000F6E77" w:rsidRPr="000F6E77" w:rsidRDefault="000F6E77" w:rsidP="000F6E77">
      <w:pPr>
        <w:pStyle w:val="a5"/>
        <w:numPr>
          <w:ilvl w:val="0"/>
          <w:numId w:val="2"/>
        </w:numPr>
        <w:shd w:val="clear" w:color="auto" w:fill="FFFFFF"/>
        <w:spacing w:before="0" w:beforeAutospacing="0" w:after="0" w:afterAutospacing="0" w:line="270" w:lineRule="atLeast"/>
        <w:ind w:left="0" w:hanging="11"/>
        <w:jc w:val="both"/>
        <w:rPr>
          <w:color w:val="000000"/>
        </w:rPr>
      </w:pPr>
      <w:r w:rsidRPr="000F6E77">
        <w:rPr>
          <w:color w:val="000000"/>
        </w:rPr>
        <w:t>Ознакомить обучающихся с основными профессиями и специальностями, требующими знаний в области биологии.</w:t>
      </w:r>
    </w:p>
    <w:p w:rsidR="001672C6" w:rsidRPr="000F6E77" w:rsidRDefault="000F6E77" w:rsidP="000F6E77">
      <w:pPr>
        <w:pStyle w:val="a5"/>
        <w:numPr>
          <w:ilvl w:val="0"/>
          <w:numId w:val="3"/>
        </w:numPr>
        <w:shd w:val="clear" w:color="auto" w:fill="FFFFFF"/>
        <w:spacing w:before="0" w:beforeAutospacing="0" w:after="0" w:afterAutospacing="0"/>
        <w:ind w:left="0" w:hanging="11"/>
        <w:jc w:val="both"/>
        <w:rPr>
          <w:color w:val="000000"/>
        </w:rPr>
      </w:pPr>
      <w:r w:rsidRPr="000F6E77">
        <w:rPr>
          <w:color w:val="000000"/>
        </w:rPr>
        <w:t>Формирование</w:t>
      </w:r>
      <w:r w:rsidR="001672C6" w:rsidRPr="000F6E77">
        <w:rPr>
          <w:color w:val="000000"/>
        </w:rPr>
        <w:t xml:space="preserve"> системы научных знаний о цветковых растениях; </w:t>
      </w:r>
    </w:p>
    <w:p w:rsidR="001672C6" w:rsidRPr="000F6E77" w:rsidRDefault="000F6E77" w:rsidP="000F6E77">
      <w:pPr>
        <w:pStyle w:val="a5"/>
        <w:numPr>
          <w:ilvl w:val="0"/>
          <w:numId w:val="3"/>
        </w:numPr>
        <w:shd w:val="clear" w:color="auto" w:fill="FFFFFF"/>
        <w:ind w:left="0" w:hanging="11"/>
        <w:jc w:val="both"/>
        <w:rPr>
          <w:color w:val="000000"/>
        </w:rPr>
      </w:pPr>
      <w:r w:rsidRPr="000F6E77">
        <w:rPr>
          <w:color w:val="000000"/>
        </w:rPr>
        <w:t>Формирование</w:t>
      </w:r>
      <w:r w:rsidR="001672C6" w:rsidRPr="000F6E77">
        <w:rPr>
          <w:color w:val="000000"/>
        </w:rPr>
        <w:t xml:space="preserve"> начальных систематизированных представлений о биологических </w:t>
      </w:r>
      <w:r w:rsidR="009D024E" w:rsidRPr="000F6E77">
        <w:rPr>
          <w:color w:val="000000"/>
        </w:rPr>
        <w:t>объектах, процессах, явлениях, закономерностях, об</w:t>
      </w:r>
      <w:r w:rsidR="001672C6" w:rsidRPr="000F6E77">
        <w:rPr>
          <w:color w:val="000000"/>
        </w:rPr>
        <w:t xml:space="preserve"> экосистемной </w:t>
      </w:r>
      <w:r w:rsidR="00922986" w:rsidRPr="000F6E77">
        <w:rPr>
          <w:color w:val="000000"/>
        </w:rPr>
        <w:t>организации жизни, взаимосвязи живого и неживого в</w:t>
      </w:r>
      <w:r w:rsidR="001672C6" w:rsidRPr="000F6E77">
        <w:rPr>
          <w:color w:val="000000"/>
        </w:rPr>
        <w:t xml:space="preserve"> биосфере; </w:t>
      </w:r>
    </w:p>
    <w:p w:rsidR="001672C6" w:rsidRPr="000F6E77" w:rsidRDefault="000F6E77" w:rsidP="000F6E77">
      <w:pPr>
        <w:pStyle w:val="a5"/>
        <w:numPr>
          <w:ilvl w:val="0"/>
          <w:numId w:val="3"/>
        </w:numPr>
        <w:shd w:val="clear" w:color="auto" w:fill="FFFFFF"/>
        <w:ind w:left="0" w:hanging="11"/>
        <w:jc w:val="both"/>
        <w:rPr>
          <w:color w:val="000000"/>
        </w:rPr>
      </w:pPr>
      <w:r w:rsidRPr="000F6E77">
        <w:rPr>
          <w:color w:val="000000"/>
        </w:rPr>
        <w:t>Приобретение</w:t>
      </w:r>
      <w:r w:rsidR="001672C6" w:rsidRPr="000F6E77">
        <w:rPr>
          <w:color w:val="000000"/>
        </w:rPr>
        <w:t xml:space="preserve">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w:t>
      </w:r>
    </w:p>
    <w:p w:rsidR="001672C6" w:rsidRPr="000F6E77" w:rsidRDefault="000F6E77" w:rsidP="000F6E77">
      <w:pPr>
        <w:pStyle w:val="a5"/>
        <w:numPr>
          <w:ilvl w:val="0"/>
          <w:numId w:val="3"/>
        </w:numPr>
        <w:shd w:val="clear" w:color="auto" w:fill="FFFFFF"/>
        <w:ind w:left="0" w:hanging="11"/>
        <w:jc w:val="both"/>
        <w:rPr>
          <w:color w:val="000000"/>
        </w:rPr>
      </w:pPr>
      <w:r w:rsidRPr="000F6E77">
        <w:rPr>
          <w:color w:val="000000"/>
        </w:rPr>
        <w:t>Формирование</w:t>
      </w:r>
      <w:r w:rsidR="001672C6" w:rsidRPr="000F6E77">
        <w:rPr>
          <w:color w:val="000000"/>
        </w:rPr>
        <w:t xml:space="preserve"> основ экологической грамотности, способности оценивать последствия деятельности человека в природе; выбирать целевые и смысловые установки в своих действиях и поступках по отношению к живой природе, осознание необходимости действий по сохранению биоразнообразия и природных местообитаний видов растений;</w:t>
      </w:r>
    </w:p>
    <w:p w:rsidR="001672C6" w:rsidRPr="000F6E77" w:rsidRDefault="000F6E77" w:rsidP="000F6E77">
      <w:pPr>
        <w:pStyle w:val="a5"/>
        <w:numPr>
          <w:ilvl w:val="0"/>
          <w:numId w:val="3"/>
        </w:numPr>
        <w:shd w:val="clear" w:color="auto" w:fill="FFFFFF"/>
        <w:ind w:left="0" w:hanging="11"/>
        <w:jc w:val="both"/>
        <w:rPr>
          <w:color w:val="000000"/>
        </w:rPr>
      </w:pPr>
      <w:r w:rsidRPr="000F6E77">
        <w:rPr>
          <w:color w:val="000000"/>
        </w:rPr>
        <w:t>Формирование</w:t>
      </w:r>
      <w:r w:rsidR="001672C6" w:rsidRPr="000F6E77">
        <w:rPr>
          <w:color w:val="000000"/>
        </w:rPr>
        <w:t xml:space="preserve"> представлений о значении биологической науки в решении проблем необходимости рационального природопользования;</w:t>
      </w:r>
    </w:p>
    <w:p w:rsidR="001672C6" w:rsidRPr="000F6E77" w:rsidRDefault="000F6E77" w:rsidP="00B54657">
      <w:pPr>
        <w:pStyle w:val="a5"/>
        <w:numPr>
          <w:ilvl w:val="0"/>
          <w:numId w:val="3"/>
        </w:numPr>
        <w:shd w:val="clear" w:color="auto" w:fill="FFFFFF"/>
        <w:spacing w:before="0" w:beforeAutospacing="0" w:after="0" w:afterAutospacing="0"/>
        <w:ind w:left="0" w:hanging="11"/>
        <w:jc w:val="both"/>
        <w:rPr>
          <w:color w:val="000000"/>
        </w:rPr>
      </w:pPr>
      <w:r w:rsidRPr="000F6E77">
        <w:rPr>
          <w:color w:val="000000"/>
        </w:rPr>
        <w:t>Освоение</w:t>
      </w:r>
      <w:r w:rsidR="001672C6" w:rsidRPr="000F6E77">
        <w:rPr>
          <w:color w:val="000000"/>
        </w:rPr>
        <w:t xml:space="preserve"> приемов выращивания растений в домашних условий и ухода за ними;</w:t>
      </w:r>
    </w:p>
    <w:p w:rsidR="001672C6" w:rsidRPr="001672C6" w:rsidRDefault="001672C6" w:rsidP="000F6E77">
      <w:pPr>
        <w:shd w:val="clear" w:color="auto" w:fill="FFFFFF"/>
        <w:spacing w:line="240" w:lineRule="auto"/>
        <w:ind w:firstLine="708"/>
        <w:jc w:val="both"/>
        <w:rPr>
          <w:rFonts w:eastAsia="Times New Roman" w:cs="Times New Roman"/>
          <w:color w:val="000000"/>
          <w:szCs w:val="24"/>
          <w:lang w:eastAsia="ru-RU"/>
        </w:rPr>
      </w:pPr>
      <w:r w:rsidRPr="001672C6">
        <w:rPr>
          <w:rFonts w:eastAsia="Times New Roman" w:cs="Times New Roman"/>
          <w:color w:val="000000"/>
          <w:szCs w:val="24"/>
          <w:lang w:eastAsia="ru-RU"/>
        </w:rPr>
        <w:t>Материал курса разделен на занятия, им предшествует «Введение», в котором учащиеся знакомятся с правилами поведения в лаборатории, проходят инструктаж. Содержание данного курса строится на основе деятельностного подхода: с помощью различных опытов отвечают на вопросы, приобретают не только умение работать с лабораторным оборудованием, но и умения описывать, сравнивать, анализировать полученные результаты и делать выводы</w:t>
      </w:r>
      <w:r w:rsidR="009D024E">
        <w:rPr>
          <w:rFonts w:eastAsia="Times New Roman" w:cs="Times New Roman"/>
          <w:color w:val="000000"/>
          <w:szCs w:val="24"/>
          <w:lang w:eastAsia="ru-RU"/>
        </w:rPr>
        <w:t xml:space="preserve">. </w:t>
      </w:r>
    </w:p>
    <w:p w:rsidR="00AF1BA0" w:rsidRPr="000A1CA0" w:rsidRDefault="00AF1BA0" w:rsidP="00AF1BA0">
      <w:pPr>
        <w:shd w:val="clear" w:color="auto" w:fill="FFFFFF"/>
        <w:tabs>
          <w:tab w:val="left" w:pos="494"/>
        </w:tabs>
        <w:jc w:val="both"/>
        <w:rPr>
          <w:spacing w:val="-11"/>
          <w:szCs w:val="24"/>
        </w:rPr>
      </w:pPr>
      <w:r w:rsidRPr="000A1CA0">
        <w:rPr>
          <w:spacing w:val="-11"/>
          <w:szCs w:val="24"/>
        </w:rPr>
        <w:t xml:space="preserve">Программа знакомит учащихся с особенностями строения и жизнедеятельности живых организмов, условиями среды их обитания, а так же с происхождением представителей различных </w:t>
      </w:r>
      <w:r w:rsidR="000F6E77" w:rsidRPr="000A1CA0">
        <w:rPr>
          <w:spacing w:val="-11"/>
          <w:szCs w:val="24"/>
        </w:rPr>
        <w:t>таксономических единиц</w:t>
      </w:r>
      <w:r w:rsidRPr="000A1CA0">
        <w:rPr>
          <w:spacing w:val="-11"/>
          <w:szCs w:val="24"/>
        </w:rPr>
        <w:t>.</w:t>
      </w:r>
    </w:p>
    <w:p w:rsidR="00BB28E1" w:rsidRPr="00BB28E1" w:rsidRDefault="00BB28E1" w:rsidP="00BB28E1">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xml:space="preserve">       Любая деятельность человека имеет определенную цель. Основная цель работы учителя сформировать у обучающихся познавательный интерес к приобретению знаний, любви к природе, к своему краю, дому. Интерес и способности человека развиваются в процессе </w:t>
      </w:r>
      <w:r w:rsidRPr="00BB28E1">
        <w:rPr>
          <w:rFonts w:eastAsia="Times New Roman" w:cs="Times New Roman"/>
          <w:color w:val="000000"/>
          <w:szCs w:val="24"/>
          <w:lang w:eastAsia="ru-RU"/>
        </w:rPr>
        <w:lastRenderedPageBreak/>
        <w:t>деятельности, поэтому в  изучения биологии, как предмета, необходимо заинтересовать школьника, что биология – это наука, она необходима человеку, т.к. он сам не разделимая часть природы. Для этого эффект</w:t>
      </w:r>
      <w:r w:rsidR="00283949">
        <w:rPr>
          <w:rFonts w:eastAsia="Times New Roman" w:cs="Times New Roman"/>
          <w:color w:val="000000"/>
          <w:szCs w:val="24"/>
          <w:lang w:eastAsia="ru-RU"/>
        </w:rPr>
        <w:t xml:space="preserve">ивно использовать элективные </w:t>
      </w:r>
      <w:r w:rsidRPr="00BB28E1">
        <w:rPr>
          <w:rFonts w:eastAsia="Times New Roman" w:cs="Times New Roman"/>
          <w:color w:val="000000"/>
          <w:szCs w:val="24"/>
          <w:lang w:eastAsia="ru-RU"/>
        </w:rPr>
        <w:t xml:space="preserve"> занятия, на которых можно развивать такую организацию обучения, позволяющую ученику вовлекаться в процесс познания данного предмета. При объяснении наблюдаемых явления, обращается внимание на формирование умений наблюдать, фиксировать, классифицировать и анализировать. Навык таких умений позволяет обучающимся осознавать сущность явления протекающих в растениях. Трудно себе представить уроки биологии, на которых не применялись бы, такие методы как – опыт, демонстрация, не проводился бы эксперимент, а элективные курсы являются продолжением урока, что позволяет дополнительно включать в обучение ряд опытов, практических, демонстрационных работ. Велико значение познавательного материала выходящего за рамки учебного процесса, это позволяет формировать всесторонне развитую личность. Программой предусмотрено, возможности для привлечения к самостоятельной деятельности, к обучению планировать ее, ставить проблемы и принимать решения, что позволяет у детей развивать стремления к познанию и творчеству, а также ответственность и сознательную дисциплинированность.</w:t>
      </w:r>
    </w:p>
    <w:p w:rsidR="00BB28E1" w:rsidRPr="00BB28E1" w:rsidRDefault="000F6E77" w:rsidP="00BB28E1">
      <w:pPr>
        <w:shd w:val="clear" w:color="auto" w:fill="FFFFFF"/>
        <w:spacing w:line="270" w:lineRule="atLeast"/>
        <w:jc w:val="both"/>
        <w:rPr>
          <w:rFonts w:eastAsia="Times New Roman" w:cs="Times New Roman"/>
          <w:color w:val="000000"/>
          <w:szCs w:val="24"/>
          <w:lang w:eastAsia="ru-RU"/>
        </w:rPr>
      </w:pPr>
      <w:r>
        <w:rPr>
          <w:rFonts w:eastAsia="Times New Roman" w:cs="Times New Roman"/>
          <w:bCs/>
          <w:color w:val="000000"/>
          <w:szCs w:val="24"/>
          <w:lang w:eastAsia="ru-RU"/>
        </w:rPr>
        <w:t>      Данный э</w:t>
      </w:r>
      <w:r w:rsidR="00BB28E1" w:rsidRPr="000F6E77">
        <w:rPr>
          <w:rFonts w:eastAsia="Times New Roman" w:cs="Times New Roman"/>
          <w:bCs/>
          <w:color w:val="000000"/>
          <w:szCs w:val="24"/>
          <w:lang w:eastAsia="ru-RU"/>
        </w:rPr>
        <w:t>лективный</w:t>
      </w:r>
      <w:r w:rsidR="00283949">
        <w:rPr>
          <w:rFonts w:eastAsia="Times New Roman" w:cs="Times New Roman"/>
          <w:color w:val="000000"/>
          <w:szCs w:val="24"/>
          <w:lang w:eastAsia="ru-RU"/>
        </w:rPr>
        <w:t> курс по биологии в 6</w:t>
      </w:r>
      <w:r w:rsidR="00BB28E1" w:rsidRPr="00BB28E1">
        <w:rPr>
          <w:rFonts w:eastAsia="Times New Roman" w:cs="Times New Roman"/>
          <w:color w:val="000000"/>
          <w:szCs w:val="24"/>
          <w:lang w:eastAsia="ru-RU"/>
        </w:rPr>
        <w:t xml:space="preserve"> классе </w:t>
      </w:r>
      <w:r w:rsidR="00BB28E1" w:rsidRPr="000F6E77">
        <w:rPr>
          <w:rFonts w:eastAsia="Times New Roman" w:cs="Times New Roman"/>
          <w:color w:val="000000"/>
          <w:szCs w:val="24"/>
          <w:lang w:eastAsia="ru-RU"/>
        </w:rPr>
        <w:t>«</w:t>
      </w:r>
      <w:r w:rsidRPr="000F6E77">
        <w:rPr>
          <w:rFonts w:eastAsia="Times New Roman" w:cs="Times New Roman"/>
          <w:bCs/>
          <w:color w:val="000000"/>
          <w:szCs w:val="24"/>
          <w:lang w:eastAsia="ru-RU"/>
        </w:rPr>
        <w:t>Зелёная лаборатория</w:t>
      </w:r>
      <w:r w:rsidR="00BB28E1" w:rsidRPr="000F6E77">
        <w:rPr>
          <w:rFonts w:eastAsia="Times New Roman" w:cs="Times New Roman"/>
          <w:color w:val="000000"/>
          <w:szCs w:val="24"/>
          <w:lang w:eastAsia="ru-RU"/>
        </w:rPr>
        <w:t>»</w:t>
      </w:r>
      <w:r w:rsidR="00BB28E1" w:rsidRPr="00BB28E1">
        <w:rPr>
          <w:rFonts w:eastAsia="Times New Roman" w:cs="Times New Roman"/>
          <w:color w:val="000000"/>
          <w:szCs w:val="24"/>
          <w:lang w:eastAsia="ru-RU"/>
        </w:rPr>
        <w:t xml:space="preserve"> знакомит обучающихся с особенностями строения цветковых растений и некоторыми физиологическими процессами, протекающими в них. Он направлен на формирование интереса к биологии, развитие любознательности, расширение знаний о растительном мире. В рамках данного курса запланирована работа на участке для применения полученных знаний на практике. Широкое использование опытных работ в учебном процессе повышает качество обучения, усиливает практическую направленность преподавания, способствует познавательной активности обучающихся.</w:t>
      </w:r>
    </w:p>
    <w:p w:rsidR="00BB28E1" w:rsidRPr="00BB28E1" w:rsidRDefault="00BB28E1" w:rsidP="000F6E77">
      <w:pPr>
        <w:shd w:val="clear" w:color="auto" w:fill="FFFFFF"/>
        <w:spacing w:line="270" w:lineRule="atLeast"/>
        <w:jc w:val="center"/>
        <w:rPr>
          <w:rFonts w:eastAsia="Times New Roman" w:cs="Times New Roman"/>
          <w:color w:val="000000"/>
          <w:szCs w:val="24"/>
          <w:lang w:eastAsia="ru-RU"/>
        </w:rPr>
      </w:pPr>
      <w:r w:rsidRPr="00BB28E1">
        <w:rPr>
          <w:rFonts w:eastAsia="Times New Roman" w:cs="Times New Roman"/>
          <w:b/>
          <w:bCs/>
          <w:color w:val="000000"/>
          <w:szCs w:val="24"/>
          <w:lang w:eastAsia="ru-RU"/>
        </w:rPr>
        <w:t>Планируемые образовательные результаты:</w:t>
      </w:r>
    </w:p>
    <w:p w:rsid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xml:space="preserve">При освоении данной программы обучающиеся достигают </w:t>
      </w:r>
      <w:r w:rsidR="00B13A55">
        <w:rPr>
          <w:rFonts w:eastAsia="Times New Roman" w:cs="Times New Roman"/>
          <w:color w:val="000000"/>
          <w:szCs w:val="24"/>
          <w:lang w:eastAsia="ru-RU"/>
        </w:rPr>
        <w:t>следующих результатов:</w:t>
      </w:r>
    </w:p>
    <w:p w:rsidR="00B13A55" w:rsidRPr="00B13A55" w:rsidRDefault="000F6E77" w:rsidP="000F6E77">
      <w:pPr>
        <w:shd w:val="clear" w:color="auto" w:fill="FFFFFF"/>
        <w:spacing w:line="270" w:lineRule="atLeast"/>
        <w:ind w:firstLine="709"/>
        <w:jc w:val="both"/>
        <w:rPr>
          <w:rFonts w:eastAsia="Times New Roman" w:cs="Times New Roman"/>
          <w:b/>
          <w:color w:val="000000"/>
          <w:szCs w:val="24"/>
          <w:lang w:eastAsia="ru-RU"/>
        </w:rPr>
      </w:pPr>
      <w:r w:rsidRPr="00B13A55">
        <w:rPr>
          <w:rFonts w:eastAsia="Times New Roman" w:cs="Times New Roman"/>
          <w:b/>
          <w:color w:val="000000"/>
          <w:szCs w:val="24"/>
          <w:lang w:eastAsia="ru-RU"/>
        </w:rPr>
        <w:t>Л</w:t>
      </w:r>
      <w:r w:rsidR="00B13A55" w:rsidRPr="00B13A55">
        <w:rPr>
          <w:rFonts w:eastAsia="Times New Roman" w:cs="Times New Roman"/>
          <w:b/>
          <w:color w:val="000000"/>
          <w:szCs w:val="24"/>
          <w:lang w:eastAsia="ru-RU"/>
        </w:rPr>
        <w:t>ичностные</w:t>
      </w:r>
      <w:r>
        <w:rPr>
          <w:rFonts w:eastAsia="Times New Roman" w:cs="Times New Roman"/>
          <w:b/>
          <w:color w:val="000000"/>
          <w:szCs w:val="24"/>
          <w:lang w:eastAsia="ru-RU"/>
        </w:rPr>
        <w:t>:</w:t>
      </w:r>
    </w:p>
    <w:p w:rsidR="00BB28E1" w:rsidRPr="00BB28E1" w:rsidRDefault="000F6E77"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Знание</w:t>
      </w:r>
      <w:r w:rsidR="00BB28E1" w:rsidRPr="00BB28E1">
        <w:rPr>
          <w:rFonts w:eastAsia="Times New Roman" w:cs="Times New Roman"/>
          <w:color w:val="000000"/>
          <w:szCs w:val="24"/>
          <w:lang w:eastAsia="ru-RU"/>
        </w:rPr>
        <w:t xml:space="preserve"> основных принципов и правил отношения к живой природе; эстетического отношения к живым объектам.</w:t>
      </w:r>
    </w:p>
    <w:p w:rsidR="00B13A55" w:rsidRDefault="000F6E77"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xml:space="preserve">Сформированность </w:t>
      </w:r>
      <w:r w:rsidR="00BB28E1" w:rsidRPr="00BB28E1">
        <w:rPr>
          <w:rFonts w:eastAsia="Times New Roman" w:cs="Times New Roman"/>
          <w:color w:val="000000"/>
          <w:szCs w:val="24"/>
          <w:lang w:eastAsia="ru-RU"/>
        </w:rPr>
        <w:t>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w:t>
      </w:r>
    </w:p>
    <w:p w:rsidR="00BB28E1" w:rsidRPr="00BB28E1" w:rsidRDefault="00B13A55" w:rsidP="000F6E77">
      <w:pPr>
        <w:shd w:val="clear" w:color="auto" w:fill="FFFFFF"/>
        <w:spacing w:line="270" w:lineRule="atLeast"/>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BB28E1" w:rsidRPr="00BB28E1">
        <w:rPr>
          <w:rFonts w:eastAsia="Times New Roman" w:cs="Times New Roman"/>
          <w:b/>
          <w:bCs/>
          <w:color w:val="000000"/>
          <w:szCs w:val="24"/>
          <w:lang w:eastAsia="ru-RU"/>
        </w:rPr>
        <w:t>  </w:t>
      </w:r>
      <w:r w:rsidR="000F6E77" w:rsidRPr="00BB28E1">
        <w:rPr>
          <w:rFonts w:eastAsia="Times New Roman" w:cs="Times New Roman"/>
          <w:b/>
          <w:bCs/>
          <w:color w:val="000000"/>
          <w:szCs w:val="24"/>
          <w:lang w:eastAsia="ru-RU"/>
        </w:rPr>
        <w:t>Метапредметными</w:t>
      </w:r>
      <w:r w:rsidR="000F6E77">
        <w:rPr>
          <w:rFonts w:eastAsia="Times New Roman" w:cs="Times New Roman"/>
          <w:b/>
          <w:bCs/>
          <w:color w:val="000000"/>
          <w:szCs w:val="24"/>
          <w:lang w:eastAsia="ru-RU"/>
        </w:rPr>
        <w:t xml:space="preserve"> </w:t>
      </w:r>
      <w:r w:rsidR="000F6E77" w:rsidRPr="00BB28E1">
        <w:rPr>
          <w:rFonts w:eastAsia="Times New Roman" w:cs="Times New Roman"/>
          <w:color w:val="000000"/>
          <w:szCs w:val="24"/>
          <w:lang w:eastAsia="ru-RU"/>
        </w:rPr>
        <w:t>результатами</w:t>
      </w:r>
      <w:r w:rsidR="00BB28E1" w:rsidRPr="00BB28E1">
        <w:rPr>
          <w:rFonts w:eastAsia="Times New Roman" w:cs="Times New Roman"/>
          <w:color w:val="000000"/>
          <w:szCs w:val="24"/>
          <w:lang w:eastAsia="ru-RU"/>
        </w:rPr>
        <w:t xml:space="preserve"> освоения данной программы являются:</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умение работать с разными источниками информации;</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овладение составляющими исследовательской и проектной деятельности, умением постановки гипотезы исследования, выбора методов и способов для её реализации, навыками проведения экспериментов, умениями делать обобщения и выводы;</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способность выбирать целевые и смысловые установки в своих действиях и поступках по отношению к живой природе, своему здоровью и окружающих;</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BB28E1" w:rsidRPr="00BB28E1" w:rsidRDefault="00B13A55" w:rsidP="000F6E77">
      <w:pPr>
        <w:shd w:val="clear" w:color="auto" w:fill="FFFFFF"/>
        <w:spacing w:line="270" w:lineRule="atLeast"/>
        <w:jc w:val="both"/>
        <w:rPr>
          <w:rFonts w:eastAsia="Times New Roman" w:cs="Times New Roman"/>
          <w:color w:val="000000"/>
          <w:szCs w:val="24"/>
          <w:lang w:eastAsia="ru-RU"/>
        </w:rPr>
      </w:pPr>
      <w:r>
        <w:rPr>
          <w:rFonts w:eastAsia="Times New Roman" w:cs="Times New Roman"/>
          <w:b/>
          <w:bCs/>
          <w:color w:val="000000"/>
          <w:szCs w:val="24"/>
          <w:lang w:eastAsia="ru-RU"/>
        </w:rPr>
        <w:t xml:space="preserve">        </w:t>
      </w:r>
      <w:r w:rsidR="00BB28E1" w:rsidRPr="00BB28E1">
        <w:rPr>
          <w:rFonts w:eastAsia="Times New Roman" w:cs="Times New Roman"/>
          <w:b/>
          <w:bCs/>
          <w:color w:val="000000"/>
          <w:szCs w:val="24"/>
          <w:lang w:eastAsia="ru-RU"/>
        </w:rPr>
        <w:t xml:space="preserve">  предметными</w:t>
      </w:r>
      <w:r w:rsidR="00BB28E1" w:rsidRPr="00BB28E1">
        <w:rPr>
          <w:rFonts w:eastAsia="Times New Roman" w:cs="Times New Roman"/>
          <w:color w:val="000000"/>
          <w:szCs w:val="24"/>
          <w:lang w:eastAsia="ru-RU"/>
        </w:rPr>
        <w:t> результатами освоения элективного курса по биологии являются:</w:t>
      </w:r>
    </w:p>
    <w:p w:rsidR="00BB28E1" w:rsidRPr="00BB28E1" w:rsidRDefault="00B13A55" w:rsidP="000F6E77">
      <w:pPr>
        <w:shd w:val="clear" w:color="auto" w:fill="FFFFFF"/>
        <w:spacing w:line="270" w:lineRule="atLeast"/>
        <w:jc w:val="both"/>
        <w:rPr>
          <w:rFonts w:eastAsia="Times New Roman" w:cs="Times New Roman"/>
          <w:color w:val="000000"/>
          <w:szCs w:val="24"/>
          <w:lang w:eastAsia="ru-RU"/>
        </w:rPr>
      </w:pPr>
      <w:r>
        <w:rPr>
          <w:rFonts w:eastAsia="Times New Roman" w:cs="Times New Roman"/>
          <w:i/>
          <w:iCs/>
          <w:color w:val="000000"/>
          <w:szCs w:val="24"/>
          <w:lang w:eastAsia="ru-RU"/>
        </w:rPr>
        <w:t xml:space="preserve">     </w:t>
      </w:r>
      <w:r w:rsidR="00BB28E1" w:rsidRPr="00BB28E1">
        <w:rPr>
          <w:rFonts w:eastAsia="Times New Roman" w:cs="Times New Roman"/>
          <w:i/>
          <w:iCs/>
          <w:color w:val="000000"/>
          <w:szCs w:val="24"/>
          <w:lang w:eastAsia="ru-RU"/>
        </w:rPr>
        <w:t>В познавательной (интеллектуальной) сфере:</w:t>
      </w:r>
    </w:p>
    <w:p w:rsidR="00BB28E1" w:rsidRPr="00BB28E1" w:rsidRDefault="00BB28E1" w:rsidP="000F6E77">
      <w:pPr>
        <w:shd w:val="clear" w:color="auto" w:fill="FFFFFF"/>
        <w:spacing w:line="270" w:lineRule="atLeast"/>
        <w:ind w:firstLine="709"/>
        <w:jc w:val="both"/>
        <w:rPr>
          <w:rFonts w:eastAsia="Times New Roman" w:cs="Times New Roman"/>
          <w:color w:val="000000"/>
          <w:szCs w:val="24"/>
          <w:lang w:eastAsia="ru-RU"/>
        </w:rPr>
      </w:pPr>
      <w:r w:rsidRPr="00BB28E1">
        <w:rPr>
          <w:rFonts w:eastAsia="Times New Roman" w:cs="Times New Roman"/>
          <w:color w:val="000000"/>
          <w:szCs w:val="24"/>
          <w:lang w:eastAsia="ru-RU"/>
        </w:rPr>
        <w:t>• знать особенности строения  клеток, тканей и органов и процессов жизнедеятельности растений;</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приводить аргументированные доказательства взаимосвязи растений с состоянием окружающей среды; необходимости защиты растительного мира;</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объяснять роль биологии в практической деятельности людей; роль растений в жизни человека; значения  фиторазнообразия;</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сравнивать биологические объекты и процессы, уметь делать выводы и умозаключения на основе сравнения;</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lastRenderedPageBreak/>
        <w:t>• выявлять приспособления культурных растений к среде обитания; проводить уход  за растениями пришкольного участка в связи с конкретными их адаптациями;</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овладеть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BB28E1" w:rsidRPr="00BB28E1" w:rsidRDefault="00BB28E1" w:rsidP="000F6E77">
      <w:pPr>
        <w:shd w:val="clear" w:color="auto" w:fill="FFFFFF"/>
        <w:spacing w:line="270" w:lineRule="atLeast"/>
        <w:ind w:left="720" w:hanging="360"/>
        <w:jc w:val="both"/>
        <w:rPr>
          <w:rFonts w:eastAsia="Times New Roman" w:cs="Times New Roman"/>
          <w:color w:val="000000"/>
          <w:szCs w:val="24"/>
          <w:lang w:eastAsia="ru-RU"/>
        </w:rPr>
      </w:pPr>
      <w:r w:rsidRPr="00BB28E1">
        <w:rPr>
          <w:rFonts w:eastAsia="Times New Roman" w:cs="Times New Roman"/>
          <w:i/>
          <w:iCs/>
          <w:color w:val="000000"/>
          <w:szCs w:val="24"/>
          <w:lang w:eastAsia="ru-RU"/>
        </w:rPr>
        <w:t>В ценностно-ориентационной сфере:</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знать основные правила поведения в природе;</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анализировать и оценивать последствия деятельности человека в природе.</w:t>
      </w:r>
    </w:p>
    <w:p w:rsidR="00BB28E1" w:rsidRPr="00BB28E1" w:rsidRDefault="00BB28E1" w:rsidP="000F6E77">
      <w:pPr>
        <w:shd w:val="clear" w:color="auto" w:fill="FFFFFF"/>
        <w:spacing w:line="270" w:lineRule="atLeast"/>
        <w:ind w:left="720" w:hanging="360"/>
        <w:jc w:val="both"/>
        <w:rPr>
          <w:rFonts w:eastAsia="Times New Roman" w:cs="Times New Roman"/>
          <w:color w:val="000000"/>
          <w:szCs w:val="24"/>
          <w:lang w:eastAsia="ru-RU"/>
        </w:rPr>
      </w:pPr>
      <w:r w:rsidRPr="00BB28E1">
        <w:rPr>
          <w:rFonts w:eastAsia="Times New Roman" w:cs="Times New Roman"/>
          <w:i/>
          <w:iCs/>
          <w:color w:val="000000"/>
          <w:szCs w:val="24"/>
          <w:lang w:eastAsia="ru-RU"/>
        </w:rPr>
        <w:t>В сфере трудовой деятельности:</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знать и соблюдать правила работы в кабинете биологии;</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соблюдать правила работы с биологическими приборами и инструментами (препаровальные иглы, скальпели, лупы, микроскопы).</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освоить приемы выращивания и размножения культурных растений, ухода за ними.</w:t>
      </w:r>
    </w:p>
    <w:p w:rsidR="00BB28E1" w:rsidRPr="00BB28E1" w:rsidRDefault="00BB28E1" w:rsidP="000F6E77">
      <w:pPr>
        <w:shd w:val="clear" w:color="auto" w:fill="FFFFFF"/>
        <w:spacing w:line="270" w:lineRule="atLeast"/>
        <w:ind w:left="720" w:hanging="360"/>
        <w:jc w:val="both"/>
        <w:rPr>
          <w:rFonts w:eastAsia="Times New Roman" w:cs="Times New Roman"/>
          <w:color w:val="000000"/>
          <w:szCs w:val="24"/>
          <w:lang w:eastAsia="ru-RU"/>
        </w:rPr>
      </w:pPr>
      <w:r w:rsidRPr="00BB28E1">
        <w:rPr>
          <w:rFonts w:eastAsia="Times New Roman" w:cs="Times New Roman"/>
          <w:i/>
          <w:iCs/>
          <w:color w:val="000000"/>
          <w:szCs w:val="24"/>
          <w:lang w:eastAsia="ru-RU"/>
        </w:rPr>
        <w:t>В эстетической сфере:</w:t>
      </w:r>
    </w:p>
    <w:p w:rsid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овладеть умением оценивать с эстетической точки зрения объекты живой природы; составлять клумбы пришкольного участка, применяя биологические знания и правила эстетического их составления.</w:t>
      </w:r>
    </w:p>
    <w:p w:rsidR="00BB28E1" w:rsidRPr="00BB28E1" w:rsidRDefault="00BB28E1" w:rsidP="00A36E6D">
      <w:pPr>
        <w:shd w:val="clear" w:color="auto" w:fill="FFFFFF"/>
        <w:spacing w:line="270" w:lineRule="atLeast"/>
        <w:jc w:val="center"/>
        <w:rPr>
          <w:rFonts w:eastAsia="Times New Roman" w:cs="Times New Roman"/>
          <w:color w:val="000000"/>
          <w:szCs w:val="24"/>
          <w:lang w:eastAsia="ru-RU"/>
        </w:rPr>
      </w:pPr>
      <w:r w:rsidRPr="00BB28E1">
        <w:rPr>
          <w:rFonts w:eastAsia="Times New Roman" w:cs="Times New Roman"/>
          <w:b/>
          <w:bCs/>
          <w:color w:val="000000"/>
          <w:szCs w:val="24"/>
          <w:lang w:eastAsia="ru-RU"/>
        </w:rPr>
        <w:t xml:space="preserve">Содержание </w:t>
      </w:r>
      <w:r>
        <w:rPr>
          <w:rFonts w:eastAsia="Times New Roman" w:cs="Times New Roman"/>
          <w:b/>
          <w:bCs/>
          <w:color w:val="000000"/>
          <w:szCs w:val="24"/>
          <w:lang w:eastAsia="ru-RU"/>
        </w:rPr>
        <w:t>курса</w:t>
      </w:r>
    </w:p>
    <w:p w:rsidR="00BB28E1" w:rsidRPr="00BB28E1" w:rsidRDefault="00BB28E1" w:rsidP="000F6E77">
      <w:pPr>
        <w:shd w:val="clear" w:color="auto" w:fill="FFFFFF"/>
        <w:spacing w:before="12" w:line="252"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xml:space="preserve">          Введение. Знакомство с кабинетом биологии, с правилами поведения в кабинете, оборудованием для лабораторных работ. </w:t>
      </w:r>
      <w:r w:rsidRPr="00A36E6D">
        <w:rPr>
          <w:rFonts w:eastAsia="Times New Roman" w:cs="Times New Roman"/>
          <w:b/>
          <w:color w:val="000000"/>
          <w:szCs w:val="24"/>
          <w:lang w:eastAsia="ru-RU"/>
        </w:rPr>
        <w:t>(1 час)</w:t>
      </w:r>
    </w:p>
    <w:p w:rsidR="00BB28E1" w:rsidRPr="00BB28E1" w:rsidRDefault="00BB28E1" w:rsidP="000F6E77">
      <w:pPr>
        <w:shd w:val="clear" w:color="auto" w:fill="FFFFFF"/>
        <w:spacing w:line="252" w:lineRule="atLeast"/>
        <w:ind w:left="795" w:hanging="720"/>
        <w:jc w:val="both"/>
        <w:rPr>
          <w:rFonts w:eastAsia="Times New Roman" w:cs="Times New Roman"/>
          <w:color w:val="000000"/>
          <w:szCs w:val="24"/>
          <w:lang w:eastAsia="ru-RU"/>
        </w:rPr>
      </w:pPr>
      <w:r w:rsidRPr="00BB28E1">
        <w:rPr>
          <w:rFonts w:eastAsia="Times New Roman" w:cs="Times New Roman"/>
          <w:b/>
          <w:bCs/>
          <w:color w:val="000000"/>
          <w:szCs w:val="24"/>
          <w:lang w:eastAsia="ru-RU"/>
        </w:rPr>
        <w:t>I.</w:t>
      </w:r>
      <w:r w:rsidR="002174EA">
        <w:rPr>
          <w:rFonts w:eastAsia="Times New Roman" w:cs="Times New Roman"/>
          <w:color w:val="000000"/>
          <w:szCs w:val="24"/>
          <w:lang w:eastAsia="ru-RU"/>
        </w:rPr>
        <w:t>   </w:t>
      </w:r>
      <w:r w:rsidR="002174EA" w:rsidRPr="002174EA">
        <w:rPr>
          <w:rFonts w:eastAsia="Times New Roman" w:cs="Times New Roman"/>
          <w:b/>
          <w:color w:val="000000"/>
          <w:szCs w:val="24"/>
          <w:lang w:eastAsia="ru-RU"/>
        </w:rPr>
        <w:t>Строение растений</w:t>
      </w:r>
      <w:r w:rsidRPr="00BB28E1">
        <w:rPr>
          <w:rFonts w:eastAsia="Times New Roman" w:cs="Times New Roman"/>
          <w:color w:val="000000"/>
          <w:szCs w:val="24"/>
          <w:lang w:eastAsia="ru-RU"/>
        </w:rPr>
        <w:t> </w:t>
      </w:r>
      <w:r w:rsidRPr="00A36E6D">
        <w:rPr>
          <w:rFonts w:eastAsia="Times New Roman" w:cs="Times New Roman"/>
          <w:b/>
          <w:color w:val="000000"/>
          <w:szCs w:val="24"/>
          <w:lang w:eastAsia="ru-RU"/>
        </w:rPr>
        <w:t>(16 часов)</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Строение растительной клетки. Корень. Виды корней. Ветвление корня. Значение корня. Побег. Строение побега. Строение почек. Видоизменения побегов. Лист. Строение кожицы листа. Строение мякоти листа. Значение жилок листа. Выделение растением кислорода. Испарение воды растением. Листопад. Стебель. Строение стебля. Функции стебля. Цветок. Строение и значение цветка.</w:t>
      </w:r>
      <w:r w:rsidR="00C9666F">
        <w:rPr>
          <w:rFonts w:eastAsia="Times New Roman" w:cs="Times New Roman"/>
          <w:color w:val="000000"/>
          <w:szCs w:val="24"/>
          <w:lang w:eastAsia="ru-RU"/>
        </w:rPr>
        <w:t xml:space="preserve"> </w:t>
      </w:r>
      <w:r w:rsidRPr="00BB28E1">
        <w:rPr>
          <w:rFonts w:eastAsia="Times New Roman" w:cs="Times New Roman"/>
          <w:color w:val="000000"/>
          <w:szCs w:val="24"/>
          <w:lang w:eastAsia="ru-RU"/>
        </w:rPr>
        <w:t>Плоды. Строение и значение. Способы распространения. Семя. Строение и состав семян</w:t>
      </w:r>
      <w:r w:rsidR="00C9666F">
        <w:rPr>
          <w:rFonts w:eastAsia="Times New Roman" w:cs="Times New Roman"/>
          <w:color w:val="000000"/>
          <w:szCs w:val="24"/>
          <w:lang w:eastAsia="ru-RU"/>
        </w:rPr>
        <w:t>.</w:t>
      </w:r>
    </w:p>
    <w:p w:rsidR="00BB28E1" w:rsidRPr="00BB28E1" w:rsidRDefault="002174EA" w:rsidP="000F6E77">
      <w:pPr>
        <w:shd w:val="clear" w:color="auto" w:fill="FFFFFF"/>
        <w:spacing w:line="252" w:lineRule="atLeast"/>
        <w:jc w:val="both"/>
        <w:rPr>
          <w:rFonts w:eastAsia="Times New Roman" w:cs="Times New Roman"/>
          <w:color w:val="000000"/>
          <w:szCs w:val="24"/>
          <w:lang w:eastAsia="ru-RU"/>
        </w:rPr>
      </w:pPr>
      <w:r>
        <w:rPr>
          <w:rFonts w:eastAsia="Times New Roman" w:cs="Times New Roman"/>
          <w:b/>
          <w:bCs/>
          <w:color w:val="000000"/>
          <w:szCs w:val="24"/>
          <w:lang w:eastAsia="ru-RU"/>
        </w:rPr>
        <w:t>II</w:t>
      </w:r>
      <w:r w:rsidR="00B75E22">
        <w:rPr>
          <w:rFonts w:eastAsia="Times New Roman" w:cs="Times New Roman"/>
          <w:b/>
          <w:bCs/>
          <w:color w:val="000000"/>
          <w:szCs w:val="24"/>
          <w:lang w:eastAsia="ru-RU"/>
        </w:rPr>
        <w:t>. Жизнедеятельность</w:t>
      </w:r>
      <w:r>
        <w:rPr>
          <w:rFonts w:eastAsia="Times New Roman" w:cs="Times New Roman"/>
          <w:b/>
          <w:bCs/>
          <w:color w:val="000000"/>
          <w:szCs w:val="24"/>
          <w:lang w:eastAsia="ru-RU"/>
        </w:rPr>
        <w:t xml:space="preserve"> растений</w:t>
      </w:r>
      <w:r w:rsidR="00BB28E1" w:rsidRPr="00BB28E1">
        <w:rPr>
          <w:rFonts w:eastAsia="Times New Roman" w:cs="Times New Roman"/>
          <w:color w:val="000000"/>
          <w:szCs w:val="24"/>
          <w:lang w:eastAsia="ru-RU"/>
        </w:rPr>
        <w:t> </w:t>
      </w:r>
      <w:r w:rsidR="00BB28E1" w:rsidRPr="00A36E6D">
        <w:rPr>
          <w:rFonts w:eastAsia="Times New Roman" w:cs="Times New Roman"/>
          <w:b/>
          <w:color w:val="000000"/>
          <w:szCs w:val="24"/>
          <w:lang w:eastAsia="ru-RU"/>
        </w:rPr>
        <w:t>(11 часов)</w:t>
      </w:r>
    </w:p>
    <w:p w:rsidR="00BB28E1" w:rsidRPr="00BB28E1" w:rsidRDefault="00BB28E1" w:rsidP="000F6E77">
      <w:pPr>
        <w:shd w:val="clear" w:color="auto" w:fill="FFFFFF"/>
        <w:spacing w:line="252"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Как питается растение? Воздушное питание растений. Почвенное питание растений. Удобрения. Виды удобрен</w:t>
      </w:r>
      <w:r w:rsidR="00B75E22">
        <w:rPr>
          <w:rFonts w:eastAsia="Times New Roman" w:cs="Times New Roman"/>
          <w:color w:val="000000"/>
          <w:szCs w:val="24"/>
          <w:lang w:eastAsia="ru-RU"/>
        </w:rPr>
        <w:t xml:space="preserve">ий. Питание и рост проростков. </w:t>
      </w:r>
    </w:p>
    <w:p w:rsidR="00BB28E1" w:rsidRPr="00BB28E1" w:rsidRDefault="00BB28E1" w:rsidP="000F6E77">
      <w:pPr>
        <w:shd w:val="clear" w:color="auto" w:fill="FFFFFF"/>
        <w:spacing w:line="252"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Как растет растение? Рост корней и побега. Как можно повлиять на рост растения. Воздействие человека на корневые системы культурных растений. Обработка почвы. Полив и осушение почвы. Формирование кроны растений. Прищипка и пикировка.</w:t>
      </w:r>
    </w:p>
    <w:p w:rsidR="00BB28E1" w:rsidRPr="00BB28E1" w:rsidRDefault="00BB28E1" w:rsidP="000F6E77">
      <w:pPr>
        <w:shd w:val="clear" w:color="auto" w:fill="FFFFFF"/>
        <w:spacing w:line="252"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Дышит ли растение? Дыхание корней. Дыхание листьев. Дыхание семян.</w:t>
      </w:r>
    </w:p>
    <w:p w:rsidR="00BB28E1" w:rsidRPr="00BB28E1" w:rsidRDefault="00BB28E1" w:rsidP="000F6E77">
      <w:pPr>
        <w:shd w:val="clear" w:color="auto" w:fill="FFFFFF"/>
        <w:spacing w:line="252"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Как двигается растение? Движение стебля и листьев.</w:t>
      </w:r>
    </w:p>
    <w:p w:rsidR="00BB28E1" w:rsidRPr="00BB28E1" w:rsidRDefault="00BB28E1" w:rsidP="000F6E77">
      <w:pPr>
        <w:shd w:val="clear" w:color="auto" w:fill="FFFFFF"/>
        <w:spacing w:line="252"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Как прорастает семя? Условия прорастания семян. Всхожесть семян. Сроки посева. Глубина заделки семян.</w:t>
      </w:r>
    </w:p>
    <w:p w:rsidR="00BB28E1" w:rsidRPr="00BB28E1" w:rsidRDefault="00BB28E1" w:rsidP="000F6E77">
      <w:pPr>
        <w:shd w:val="clear" w:color="auto" w:fill="FFFFFF"/>
        <w:spacing w:line="252" w:lineRule="atLeast"/>
        <w:jc w:val="both"/>
        <w:rPr>
          <w:rFonts w:eastAsia="Times New Roman" w:cs="Times New Roman"/>
          <w:color w:val="000000"/>
          <w:szCs w:val="24"/>
          <w:lang w:eastAsia="ru-RU"/>
        </w:rPr>
      </w:pPr>
      <w:r w:rsidRPr="00BB28E1">
        <w:rPr>
          <w:rFonts w:eastAsia="Times New Roman" w:cs="Times New Roman"/>
          <w:b/>
          <w:bCs/>
          <w:color w:val="000000"/>
          <w:szCs w:val="24"/>
          <w:lang w:val="en-US" w:eastAsia="ru-RU"/>
        </w:rPr>
        <w:t>III</w:t>
      </w:r>
      <w:r w:rsidRPr="00BB28E1">
        <w:rPr>
          <w:rFonts w:eastAsia="Times New Roman" w:cs="Times New Roman"/>
          <w:b/>
          <w:bCs/>
          <w:color w:val="000000"/>
          <w:szCs w:val="24"/>
          <w:lang w:eastAsia="ru-RU"/>
        </w:rPr>
        <w:t>.</w:t>
      </w:r>
      <w:r w:rsidR="00B75E22">
        <w:rPr>
          <w:rFonts w:eastAsia="Times New Roman" w:cs="Times New Roman"/>
          <w:b/>
          <w:bCs/>
          <w:color w:val="000000"/>
          <w:szCs w:val="24"/>
          <w:lang w:eastAsia="ru-RU"/>
        </w:rPr>
        <w:t xml:space="preserve"> </w:t>
      </w:r>
      <w:r w:rsidR="002174EA" w:rsidRPr="002174EA">
        <w:rPr>
          <w:rFonts w:eastAsia="Times New Roman" w:cs="Times New Roman"/>
          <w:b/>
          <w:color w:val="000000"/>
          <w:szCs w:val="24"/>
          <w:lang w:eastAsia="ru-RU"/>
        </w:rPr>
        <w:t>Выращивание растений</w:t>
      </w:r>
      <w:r w:rsidRPr="00BB28E1">
        <w:rPr>
          <w:rFonts w:eastAsia="Times New Roman" w:cs="Times New Roman"/>
          <w:color w:val="000000"/>
          <w:szCs w:val="24"/>
          <w:lang w:eastAsia="ru-RU"/>
        </w:rPr>
        <w:t xml:space="preserve"> </w:t>
      </w:r>
      <w:r w:rsidRPr="00B75E22">
        <w:rPr>
          <w:rFonts w:eastAsia="Times New Roman" w:cs="Times New Roman"/>
          <w:b/>
          <w:color w:val="000000"/>
          <w:szCs w:val="24"/>
          <w:lang w:eastAsia="ru-RU"/>
        </w:rPr>
        <w:t>(6 часов)</w:t>
      </w:r>
    </w:p>
    <w:p w:rsidR="00BB28E1" w:rsidRPr="00BB28E1" w:rsidRDefault="00BB28E1"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Применение полученных знаний на практике. Озеленение школьных клумб. Посадка и уход за растениями.</w:t>
      </w:r>
    </w:p>
    <w:p w:rsidR="00B13A55" w:rsidRDefault="00B13A55" w:rsidP="000F6E77">
      <w:pPr>
        <w:shd w:val="clear" w:color="auto" w:fill="FFFFFF"/>
        <w:spacing w:line="270" w:lineRule="atLeast"/>
        <w:jc w:val="both"/>
        <w:rPr>
          <w:rFonts w:eastAsia="Times New Roman" w:cs="Times New Roman"/>
          <w:b/>
          <w:color w:val="000000"/>
          <w:szCs w:val="24"/>
          <w:lang w:eastAsia="ru-RU"/>
        </w:rPr>
      </w:pPr>
      <w:r w:rsidRPr="00B13A55">
        <w:rPr>
          <w:rFonts w:eastAsia="Times New Roman" w:cs="Times New Roman"/>
          <w:b/>
          <w:color w:val="000000"/>
          <w:szCs w:val="24"/>
          <w:lang w:eastAsia="ru-RU"/>
        </w:rPr>
        <w:t>Место предмета в учебном плане</w:t>
      </w:r>
    </w:p>
    <w:p w:rsidR="00B13A55" w:rsidRPr="00B54657" w:rsidRDefault="00B13A55" w:rsidP="000F6E77">
      <w:pPr>
        <w:shd w:val="clear" w:color="auto" w:fill="FFFFFF"/>
        <w:spacing w:line="270" w:lineRule="atLeast"/>
        <w:jc w:val="both"/>
        <w:rPr>
          <w:rFonts w:eastAsia="Times New Roman" w:cs="Times New Roman"/>
          <w:color w:val="000000"/>
          <w:szCs w:val="24"/>
          <w:lang w:eastAsia="ru-RU"/>
        </w:rPr>
      </w:pPr>
      <w:r w:rsidRPr="00B13A55">
        <w:rPr>
          <w:rFonts w:eastAsia="Times New Roman" w:cs="Times New Roman"/>
          <w:color w:val="000000"/>
          <w:szCs w:val="24"/>
          <w:lang w:eastAsia="ru-RU"/>
        </w:rPr>
        <w:t>На данный элек</w:t>
      </w:r>
      <w:r w:rsidR="008D7177">
        <w:rPr>
          <w:rFonts w:eastAsia="Times New Roman" w:cs="Times New Roman"/>
          <w:color w:val="000000"/>
          <w:szCs w:val="24"/>
          <w:lang w:eastAsia="ru-RU"/>
        </w:rPr>
        <w:t xml:space="preserve">тивный курс отводится </w:t>
      </w:r>
      <w:r w:rsidR="008D7177" w:rsidRPr="00B63114">
        <w:rPr>
          <w:rFonts w:eastAsia="Times New Roman" w:cs="Times New Roman"/>
          <w:b/>
          <w:color w:val="000000"/>
          <w:szCs w:val="24"/>
          <w:lang w:eastAsia="ru-RU"/>
        </w:rPr>
        <w:t>34 часа (</w:t>
      </w:r>
      <w:r w:rsidRPr="00B63114">
        <w:rPr>
          <w:rFonts w:eastAsia="Times New Roman" w:cs="Times New Roman"/>
          <w:b/>
          <w:color w:val="000000"/>
          <w:szCs w:val="24"/>
          <w:lang w:eastAsia="ru-RU"/>
        </w:rPr>
        <w:t>1 час в неделю)</w:t>
      </w:r>
      <w:r w:rsidR="00B54657">
        <w:rPr>
          <w:rFonts w:eastAsia="Times New Roman" w:cs="Times New Roman"/>
          <w:b/>
          <w:color w:val="000000"/>
          <w:szCs w:val="24"/>
          <w:lang w:eastAsia="ru-RU"/>
        </w:rPr>
        <w:t xml:space="preserve">. </w:t>
      </w:r>
      <w:r w:rsidR="00B54657">
        <w:rPr>
          <w:rFonts w:eastAsia="Times New Roman" w:cs="Times New Roman"/>
          <w:color w:val="000000"/>
          <w:szCs w:val="24"/>
          <w:lang w:eastAsia="ru-RU"/>
        </w:rPr>
        <w:t xml:space="preserve">Курс проводится по четвергам с 15.30 до 16.10 </w:t>
      </w:r>
    </w:p>
    <w:p w:rsidR="00570627" w:rsidRPr="00570627" w:rsidRDefault="00570627" w:rsidP="000F6E77">
      <w:pPr>
        <w:shd w:val="clear" w:color="auto" w:fill="FFFFFF"/>
        <w:spacing w:line="270" w:lineRule="atLeast"/>
        <w:jc w:val="both"/>
        <w:rPr>
          <w:rFonts w:eastAsia="Times New Roman" w:cs="Times New Roman"/>
          <w:b/>
          <w:color w:val="000000"/>
          <w:szCs w:val="24"/>
          <w:lang w:eastAsia="ru-RU"/>
        </w:rPr>
      </w:pPr>
      <w:r w:rsidRPr="00570627">
        <w:rPr>
          <w:rFonts w:eastAsia="Times New Roman" w:cs="Times New Roman"/>
          <w:b/>
          <w:color w:val="000000"/>
          <w:szCs w:val="24"/>
          <w:lang w:eastAsia="ru-RU"/>
        </w:rPr>
        <w:t>Формы организации учебного процесса</w:t>
      </w:r>
    </w:p>
    <w:p w:rsidR="00B13A55" w:rsidRPr="00BB28E1" w:rsidRDefault="00B13A55"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Для оценки результативности учебных занятий применяется входной, текущий и итоговый контроль. Цель входного контроля – диагностика имеющихся знаний и умений учащихся. Формы оценки: тестирование, устный и письменный опрос, собеседование.</w:t>
      </w:r>
    </w:p>
    <w:p w:rsidR="00B13A55" w:rsidRPr="00BB28E1" w:rsidRDefault="00B13A55"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Текущий контроль применяется для оценки качества усвоения материала.     Формы оценки: текущие тестовые задания, творческие задания, диагностическое анкетирование, собеседование.</w:t>
      </w:r>
    </w:p>
    <w:p w:rsidR="00B13A55" w:rsidRPr="00BB28E1" w:rsidRDefault="00B13A55"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xml:space="preserve">    </w:t>
      </w:r>
      <w:r w:rsidRPr="00BB28E1">
        <w:rPr>
          <w:rFonts w:eastAsia="Times New Roman" w:cs="Times New Roman"/>
          <w:b/>
          <w:bCs/>
          <w:color w:val="000000"/>
          <w:szCs w:val="24"/>
          <w:lang w:eastAsia="ru-RU"/>
        </w:rPr>
        <w:t xml:space="preserve">Формы организации </w:t>
      </w:r>
      <w:r w:rsidR="00570627">
        <w:rPr>
          <w:rFonts w:eastAsia="Times New Roman" w:cs="Times New Roman"/>
          <w:b/>
          <w:bCs/>
          <w:color w:val="000000"/>
          <w:szCs w:val="24"/>
          <w:lang w:eastAsia="ru-RU"/>
        </w:rPr>
        <w:t>контроля</w:t>
      </w:r>
    </w:p>
    <w:p w:rsidR="00B13A55" w:rsidRPr="00BB28E1" w:rsidRDefault="00B13A55"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коллективная (беседа, объяснение, анкетирование, экскурсии, демонстрация видеоматериалов и т.д.);</w:t>
      </w:r>
    </w:p>
    <w:p w:rsidR="00B13A55" w:rsidRPr="00BB28E1" w:rsidRDefault="00B13A55"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индивидуальная  (защита рефератов, выполнение домашних заданий, подготовка презентаций).</w:t>
      </w:r>
      <w:r w:rsidR="00570627" w:rsidRPr="00570627">
        <w:rPr>
          <w:rFonts w:eastAsia="Times New Roman" w:cs="Times New Roman"/>
          <w:color w:val="000000"/>
          <w:szCs w:val="24"/>
          <w:lang w:eastAsia="ru-RU"/>
        </w:rPr>
        <w:t xml:space="preserve"> </w:t>
      </w:r>
      <w:r w:rsidR="00570627" w:rsidRPr="00BB28E1">
        <w:rPr>
          <w:rFonts w:eastAsia="Times New Roman" w:cs="Times New Roman"/>
          <w:color w:val="000000"/>
          <w:szCs w:val="24"/>
          <w:lang w:eastAsia="ru-RU"/>
        </w:rPr>
        <w:t>Итоговый контроль: защита проекта.</w:t>
      </w:r>
    </w:p>
    <w:p w:rsidR="00B872D3" w:rsidRPr="009864A6" w:rsidRDefault="00B872D3" w:rsidP="000F6E77">
      <w:pPr>
        <w:shd w:val="clear" w:color="auto" w:fill="FFFFFF"/>
        <w:spacing w:line="270" w:lineRule="atLeast"/>
        <w:jc w:val="both"/>
        <w:rPr>
          <w:rFonts w:eastAsia="Times New Roman" w:cs="Times New Roman"/>
          <w:color w:val="000000"/>
          <w:szCs w:val="24"/>
          <w:lang w:eastAsia="ru-RU"/>
        </w:rPr>
      </w:pPr>
    </w:p>
    <w:p w:rsidR="00BB28E1" w:rsidRPr="00BB28E1" w:rsidRDefault="00AF1BA0" w:rsidP="00B75E22">
      <w:pPr>
        <w:shd w:val="clear" w:color="auto" w:fill="FFFFFF"/>
        <w:spacing w:before="34" w:line="252" w:lineRule="atLeast"/>
        <w:jc w:val="center"/>
        <w:rPr>
          <w:rFonts w:eastAsia="Times New Roman" w:cs="Times New Roman"/>
          <w:color w:val="000000"/>
          <w:szCs w:val="24"/>
          <w:lang w:eastAsia="ru-RU"/>
        </w:rPr>
      </w:pPr>
      <w:r>
        <w:rPr>
          <w:rFonts w:eastAsia="Times New Roman" w:cs="Times New Roman"/>
          <w:b/>
          <w:bCs/>
          <w:color w:val="000000"/>
          <w:szCs w:val="24"/>
          <w:lang w:eastAsia="ru-RU"/>
        </w:rPr>
        <w:lastRenderedPageBreak/>
        <w:t>Календарно-т</w:t>
      </w:r>
      <w:r w:rsidR="00BB28E1" w:rsidRPr="00BB28E1">
        <w:rPr>
          <w:rFonts w:eastAsia="Times New Roman" w:cs="Times New Roman"/>
          <w:b/>
          <w:bCs/>
          <w:color w:val="000000"/>
          <w:szCs w:val="24"/>
          <w:lang w:eastAsia="ru-RU"/>
        </w:rPr>
        <w:t>ематическое планирование:</w:t>
      </w:r>
    </w:p>
    <w:tbl>
      <w:tblPr>
        <w:tblW w:w="10916" w:type="dxa"/>
        <w:tblInd w:w="-811" w:type="dxa"/>
        <w:shd w:val="clear" w:color="auto" w:fill="FFFFFF"/>
        <w:tblLayout w:type="fixed"/>
        <w:tblCellMar>
          <w:left w:w="0" w:type="dxa"/>
          <w:right w:w="0" w:type="dxa"/>
        </w:tblCellMar>
        <w:tblLook w:val="04A0" w:firstRow="1" w:lastRow="0" w:firstColumn="1" w:lastColumn="0" w:noHBand="0" w:noVBand="1"/>
      </w:tblPr>
      <w:tblGrid>
        <w:gridCol w:w="6380"/>
        <w:gridCol w:w="850"/>
        <w:gridCol w:w="851"/>
        <w:gridCol w:w="1134"/>
        <w:gridCol w:w="1701"/>
      </w:tblGrid>
      <w:tr w:rsidR="003D1DD7" w:rsidRPr="00BB28E1" w:rsidTr="003D1DD7">
        <w:tc>
          <w:tcPr>
            <w:tcW w:w="6380" w:type="dxa"/>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hideMark/>
          </w:tcPr>
          <w:p w:rsidR="003D1DD7" w:rsidRPr="00BB28E1" w:rsidRDefault="003D1DD7" w:rsidP="00C23024">
            <w:pPr>
              <w:spacing w:line="240" w:lineRule="auto"/>
              <w:ind w:left="497"/>
              <w:jc w:val="center"/>
              <w:rPr>
                <w:rFonts w:eastAsia="Times New Roman" w:cs="Times New Roman"/>
                <w:color w:val="000000"/>
                <w:szCs w:val="24"/>
                <w:lang w:eastAsia="ru-RU"/>
              </w:rPr>
            </w:pPr>
            <w:r w:rsidRPr="00BB28E1">
              <w:rPr>
                <w:rFonts w:eastAsia="Times New Roman" w:cs="Times New Roman"/>
                <w:color w:val="000000"/>
                <w:szCs w:val="24"/>
                <w:lang w:eastAsia="ru-RU"/>
              </w:rPr>
              <w:t>Тема</w:t>
            </w:r>
          </w:p>
        </w:tc>
        <w:tc>
          <w:tcPr>
            <w:tcW w:w="850" w:type="dxa"/>
            <w:tcBorders>
              <w:top w:val="single" w:sz="8" w:space="0" w:color="auto"/>
              <w:left w:val="single" w:sz="8" w:space="0" w:color="auto"/>
              <w:bottom w:val="nil"/>
              <w:right w:val="single" w:sz="8" w:space="0" w:color="auto"/>
            </w:tcBorders>
            <w:shd w:val="clear" w:color="auto" w:fill="FFFFFF"/>
          </w:tcPr>
          <w:p w:rsidR="003D1DD7" w:rsidRPr="00BB28E1" w:rsidRDefault="003D1DD7" w:rsidP="000F6E77">
            <w:pPr>
              <w:spacing w:line="240" w:lineRule="auto"/>
              <w:ind w:left="497"/>
              <w:jc w:val="both"/>
              <w:rPr>
                <w:rFonts w:eastAsia="Times New Roman" w:cs="Times New Roman"/>
                <w:color w:val="000000"/>
                <w:szCs w:val="24"/>
                <w:lang w:eastAsia="ru-RU"/>
              </w:rPr>
            </w:pPr>
          </w:p>
        </w:tc>
        <w:tc>
          <w:tcPr>
            <w:tcW w:w="851" w:type="dxa"/>
            <w:tcBorders>
              <w:top w:val="single" w:sz="8" w:space="0" w:color="auto"/>
              <w:left w:val="single" w:sz="8" w:space="0" w:color="auto"/>
              <w:bottom w:val="nil"/>
              <w:right w:val="single" w:sz="8" w:space="0" w:color="auto"/>
            </w:tcBorders>
            <w:shd w:val="clear" w:color="auto" w:fill="FFFFFF"/>
          </w:tcPr>
          <w:p w:rsidR="003D1DD7" w:rsidRPr="00BB28E1" w:rsidRDefault="003D1DD7" w:rsidP="000F6E77">
            <w:pPr>
              <w:spacing w:line="240" w:lineRule="auto"/>
              <w:ind w:left="497"/>
              <w:jc w:val="both"/>
              <w:rPr>
                <w:rFonts w:eastAsia="Times New Roman" w:cs="Times New Roman"/>
                <w:color w:val="000000"/>
                <w:szCs w:val="24"/>
                <w:lang w:eastAsia="ru-RU"/>
              </w:rPr>
            </w:pPr>
          </w:p>
        </w:tc>
        <w:tc>
          <w:tcPr>
            <w:tcW w:w="1134" w:type="dxa"/>
            <w:tcBorders>
              <w:top w:val="single" w:sz="8" w:space="0" w:color="auto"/>
              <w:left w:val="single" w:sz="8" w:space="0" w:color="auto"/>
              <w:bottom w:val="nil"/>
              <w:right w:val="single" w:sz="8" w:space="0" w:color="auto"/>
            </w:tcBorders>
            <w:shd w:val="clear" w:color="auto" w:fill="FFFFFF"/>
          </w:tcPr>
          <w:p w:rsidR="003D1DD7" w:rsidRPr="00BB28E1" w:rsidRDefault="003D1DD7" w:rsidP="000F6E77">
            <w:pPr>
              <w:spacing w:line="240" w:lineRule="auto"/>
              <w:ind w:left="497"/>
              <w:jc w:val="both"/>
              <w:rPr>
                <w:rFonts w:eastAsia="Times New Roman" w:cs="Times New Roman"/>
                <w:color w:val="000000"/>
                <w:szCs w:val="24"/>
                <w:lang w:eastAsia="ru-RU"/>
              </w:rPr>
            </w:pPr>
          </w:p>
        </w:tc>
        <w:tc>
          <w:tcPr>
            <w:tcW w:w="1701" w:type="dxa"/>
            <w:tcBorders>
              <w:top w:val="single" w:sz="8" w:space="0" w:color="auto"/>
              <w:left w:val="single" w:sz="8" w:space="0" w:color="auto"/>
              <w:bottom w:val="nil"/>
              <w:right w:val="single" w:sz="8" w:space="0" w:color="auto"/>
            </w:tcBorders>
            <w:shd w:val="clear" w:color="auto" w:fill="FFFFFF"/>
          </w:tcPr>
          <w:p w:rsidR="003D1DD7" w:rsidRPr="00BB28E1" w:rsidRDefault="003D1DD7" w:rsidP="000F6E77">
            <w:pPr>
              <w:spacing w:line="240" w:lineRule="auto"/>
              <w:ind w:left="497"/>
              <w:jc w:val="both"/>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C23024">
            <w:pPr>
              <w:spacing w:line="240" w:lineRule="atLeast"/>
              <w:jc w:val="center"/>
              <w:rPr>
                <w:rFonts w:eastAsia="Times New Roman" w:cs="Times New Roman"/>
                <w:color w:val="000000"/>
                <w:szCs w:val="24"/>
                <w:lang w:eastAsia="ru-RU"/>
              </w:rPr>
            </w:pPr>
          </w:p>
          <w:p w:rsidR="003D1DD7" w:rsidRPr="00BB28E1" w:rsidRDefault="003D1DD7" w:rsidP="00C23024">
            <w:pPr>
              <w:spacing w:line="240" w:lineRule="atLeast"/>
              <w:jc w:val="center"/>
              <w:rPr>
                <w:rFonts w:eastAsia="Times New Roman" w:cs="Times New Roman"/>
                <w:color w:val="000000"/>
                <w:szCs w:val="24"/>
                <w:lang w:eastAsia="ru-RU"/>
              </w:rPr>
            </w:pP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Часы</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Дата</w:t>
            </w:r>
          </w:p>
        </w:tc>
        <w:tc>
          <w:tcPr>
            <w:tcW w:w="1134" w:type="dxa"/>
            <w:tcBorders>
              <w:top w:val="nil"/>
              <w:left w:val="single" w:sz="8" w:space="0" w:color="auto"/>
              <w:bottom w:val="single" w:sz="8" w:space="0" w:color="auto"/>
              <w:right w:val="single" w:sz="8" w:space="0" w:color="auto"/>
            </w:tcBorders>
            <w:shd w:val="clear" w:color="auto" w:fill="FFFFFF"/>
          </w:tcPr>
          <w:p w:rsidR="003D1DD7"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Пр., л/р</w:t>
            </w:r>
          </w:p>
        </w:tc>
        <w:tc>
          <w:tcPr>
            <w:tcW w:w="1701" w:type="dxa"/>
            <w:tcBorders>
              <w:top w:val="nil"/>
              <w:left w:val="single" w:sz="8" w:space="0" w:color="auto"/>
              <w:bottom w:val="single" w:sz="8" w:space="0" w:color="auto"/>
              <w:right w:val="single" w:sz="8" w:space="0" w:color="auto"/>
            </w:tcBorders>
            <w:shd w:val="clear" w:color="auto" w:fill="FFFFFF"/>
          </w:tcPr>
          <w:p w:rsidR="003D1DD7"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Оборудование</w:t>
            </w:r>
          </w:p>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Точки Роста</w:t>
            </w: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b/>
                <w:bCs/>
                <w:color w:val="000000"/>
                <w:szCs w:val="24"/>
                <w:lang w:eastAsia="ru-RU"/>
              </w:rPr>
              <w:t>Введение</w:t>
            </w:r>
          </w:p>
        </w:tc>
        <w:tc>
          <w:tcPr>
            <w:tcW w:w="850" w:type="dxa"/>
            <w:tcBorders>
              <w:top w:val="nil"/>
              <w:left w:val="single" w:sz="8" w:space="0" w:color="auto"/>
              <w:bottom w:val="single" w:sz="8" w:space="0" w:color="auto"/>
              <w:right w:val="single" w:sz="8" w:space="0" w:color="auto"/>
            </w:tcBorders>
            <w:shd w:val="clear" w:color="auto" w:fill="FFFFFF"/>
          </w:tcPr>
          <w:p w:rsidR="003D1DD7" w:rsidRPr="003D1DD7" w:rsidRDefault="003D1DD7" w:rsidP="00C23024">
            <w:pPr>
              <w:spacing w:line="240" w:lineRule="atLeast"/>
              <w:jc w:val="center"/>
              <w:rPr>
                <w:rFonts w:eastAsia="Times New Roman" w:cs="Times New Roman"/>
                <w:bCs/>
                <w:color w:val="000000"/>
                <w:szCs w:val="24"/>
                <w:lang w:eastAsia="ru-RU"/>
              </w:rPr>
            </w:pPr>
            <w:r w:rsidRPr="003D1DD7">
              <w:rPr>
                <w:rFonts w:eastAsia="Times New Roman" w:cs="Times New Roman"/>
                <w:bCs/>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b/>
                <w:bCs/>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b/>
                <w:bCs/>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b/>
                <w:bCs/>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C23024">
            <w:pPr>
              <w:spacing w:line="240" w:lineRule="atLeast"/>
              <w:jc w:val="center"/>
              <w:rPr>
                <w:rFonts w:eastAsia="Times New Roman" w:cs="Times New Roman"/>
                <w:color w:val="000000"/>
                <w:szCs w:val="24"/>
                <w:lang w:eastAsia="ru-RU"/>
              </w:rPr>
            </w:pPr>
            <w:r w:rsidRPr="00BB28E1">
              <w:rPr>
                <w:rFonts w:eastAsia="Times New Roman" w:cs="Times New Roman"/>
                <w:b/>
                <w:bCs/>
                <w:color w:val="000000"/>
                <w:szCs w:val="24"/>
                <w:lang w:val="en-US" w:eastAsia="ru-RU"/>
              </w:rPr>
              <w:t>I</w:t>
            </w:r>
            <w:r>
              <w:rPr>
                <w:rFonts w:eastAsia="Times New Roman" w:cs="Times New Roman"/>
                <w:b/>
                <w:bCs/>
                <w:color w:val="000000"/>
                <w:szCs w:val="24"/>
                <w:lang w:eastAsia="ru-RU"/>
              </w:rPr>
              <w:t>. Строение растений</w:t>
            </w:r>
          </w:p>
        </w:tc>
        <w:tc>
          <w:tcPr>
            <w:tcW w:w="850" w:type="dxa"/>
            <w:tcBorders>
              <w:top w:val="nil"/>
              <w:left w:val="single" w:sz="8" w:space="0" w:color="auto"/>
              <w:bottom w:val="single" w:sz="8" w:space="0" w:color="auto"/>
              <w:right w:val="single" w:sz="8" w:space="0" w:color="auto"/>
            </w:tcBorders>
            <w:shd w:val="clear" w:color="auto" w:fill="FFFFFF"/>
          </w:tcPr>
          <w:p w:rsidR="003D1DD7" w:rsidRPr="003D1DD7" w:rsidRDefault="003D1DD7" w:rsidP="00C23024">
            <w:pPr>
              <w:spacing w:line="240" w:lineRule="atLeast"/>
              <w:jc w:val="center"/>
              <w:rPr>
                <w:rFonts w:eastAsia="Times New Roman" w:cs="Times New Roman"/>
                <w:bCs/>
                <w:color w:val="000000"/>
                <w:szCs w:val="24"/>
                <w:lang w:eastAsia="ru-RU"/>
              </w:rPr>
            </w:pPr>
            <w:r w:rsidRPr="003D1DD7">
              <w:rPr>
                <w:rFonts w:eastAsia="Times New Roman" w:cs="Times New Roman"/>
                <w:bCs/>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CA7C5D" w:rsidRDefault="003D1DD7" w:rsidP="003D1DD7">
            <w:pPr>
              <w:spacing w:line="240" w:lineRule="atLeast"/>
              <w:jc w:val="center"/>
              <w:rPr>
                <w:rFonts w:eastAsia="Times New Roman" w:cs="Times New Roman"/>
                <w:b/>
                <w:bCs/>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CA7C5D" w:rsidRDefault="003D1DD7" w:rsidP="003D1DD7">
            <w:pPr>
              <w:spacing w:line="240" w:lineRule="atLeast"/>
              <w:jc w:val="center"/>
              <w:rPr>
                <w:rFonts w:eastAsia="Times New Roman" w:cs="Times New Roman"/>
                <w:b/>
                <w:bCs/>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CA7C5D" w:rsidRDefault="003D1DD7" w:rsidP="003D1DD7">
            <w:pPr>
              <w:spacing w:line="240" w:lineRule="atLeast"/>
              <w:jc w:val="center"/>
              <w:rPr>
                <w:rFonts w:eastAsia="Times New Roman" w:cs="Times New Roman"/>
                <w:b/>
                <w:bCs/>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2. Строение растительной клетки.</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3.</w:t>
            </w:r>
            <w:r>
              <w:rPr>
                <w:rFonts w:eastAsia="Times New Roman" w:cs="Times New Roman"/>
                <w:color w:val="000000"/>
                <w:szCs w:val="24"/>
                <w:lang w:eastAsia="ru-RU"/>
              </w:rPr>
              <w:t xml:space="preserve"> </w:t>
            </w:r>
            <w:r w:rsidRPr="00BB28E1">
              <w:rPr>
                <w:rFonts w:eastAsia="Times New Roman" w:cs="Times New Roman"/>
                <w:color w:val="000000"/>
                <w:szCs w:val="24"/>
                <w:lang w:eastAsia="ru-RU"/>
              </w:rPr>
              <w:t>Строение растительной клетки.</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Default="003D1DD7" w:rsidP="003D1DD7">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Эл микроскоп</w:t>
            </w: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4. Движение цитоплазмы.</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Эл микроскоп</w:t>
            </w: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5. Корень. Виды корней.</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6. Определение зоны роста корня.</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7. Побег. Строение побега. Строение почек.</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rPr>
          <w:trHeight w:val="320"/>
        </w:trPr>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8. Строение листа на примере комнатных растений.</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Эл микроскоп</w:t>
            </w:r>
          </w:p>
        </w:tc>
      </w:tr>
      <w:tr w:rsidR="003D1DD7" w:rsidRPr="00BB28E1" w:rsidTr="003D1DD7">
        <w:trPr>
          <w:trHeight w:val="269"/>
        </w:trPr>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C23024">
            <w:pPr>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9.</w:t>
            </w:r>
            <w:r>
              <w:rPr>
                <w:rFonts w:eastAsia="Times New Roman" w:cs="Times New Roman"/>
                <w:color w:val="000000"/>
                <w:szCs w:val="24"/>
                <w:lang w:eastAsia="ru-RU"/>
              </w:rPr>
              <w:t xml:space="preserve"> </w:t>
            </w:r>
            <w:r w:rsidRPr="00BB28E1">
              <w:rPr>
                <w:rFonts w:eastAsia="Times New Roman" w:cs="Times New Roman"/>
                <w:color w:val="000000"/>
                <w:szCs w:val="24"/>
                <w:lang w:eastAsia="ru-RU"/>
              </w:rPr>
              <w:t>Выделение кислорода растением.</w:t>
            </w:r>
            <w:r>
              <w:rPr>
                <w:rFonts w:eastAsia="Times New Roman" w:cs="Times New Roman"/>
                <w:color w:val="000000"/>
                <w:szCs w:val="24"/>
                <w:lang w:eastAsia="ru-RU"/>
              </w:rPr>
              <w:t xml:space="preserve"> </w:t>
            </w:r>
            <w:r w:rsidRPr="00BB28E1">
              <w:rPr>
                <w:rFonts w:eastAsia="Times New Roman" w:cs="Times New Roman"/>
                <w:color w:val="000000"/>
                <w:szCs w:val="24"/>
                <w:lang w:eastAsia="ru-RU"/>
              </w:rPr>
              <w:t>Испарение воды листьями.</w:t>
            </w:r>
            <w:r>
              <w:rPr>
                <w:rFonts w:eastAsia="Times New Roman" w:cs="Times New Roman"/>
                <w:color w:val="000000"/>
                <w:szCs w:val="24"/>
                <w:lang w:eastAsia="ru-RU"/>
              </w:rPr>
              <w:t xml:space="preserve"> </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Default="003D1DD7" w:rsidP="003D1DD7">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Эл микроскоп</w:t>
            </w: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10. Стебель. Строение стебля. Функции стебля.</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11. Определение возраста ствола по спилу.</w:t>
            </w:r>
          </w:p>
        </w:tc>
        <w:tc>
          <w:tcPr>
            <w:tcW w:w="850" w:type="dxa"/>
            <w:tcBorders>
              <w:top w:val="single" w:sz="4" w:space="0" w:color="auto"/>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single" w:sz="4" w:space="0" w:color="auto"/>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single" w:sz="4" w:space="0" w:color="auto"/>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single" w:sz="4" w:space="0" w:color="auto"/>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52"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12. Передвижение воды и минеральных солей по стеблю.</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52"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52"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52"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52"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13. Цветок. Строение и значение цветка</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14. Плоды. Строение и значение.</w:t>
            </w:r>
          </w:p>
        </w:tc>
        <w:tc>
          <w:tcPr>
            <w:tcW w:w="850" w:type="dxa"/>
            <w:tcBorders>
              <w:top w:val="single" w:sz="4" w:space="0" w:color="auto"/>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single" w:sz="4" w:space="0" w:color="auto"/>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single" w:sz="4" w:space="0" w:color="auto"/>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single" w:sz="4" w:space="0" w:color="auto"/>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15. Способы распространения плодов.</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C23024">
            <w:pPr>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16.Семя. Строение и состав семян.</w:t>
            </w:r>
            <w:r>
              <w:rPr>
                <w:rFonts w:eastAsia="Times New Roman" w:cs="Times New Roman"/>
                <w:color w:val="000000"/>
                <w:szCs w:val="24"/>
                <w:lang w:eastAsia="ru-RU"/>
              </w:rPr>
              <w:t xml:space="preserve"> </w:t>
            </w:r>
            <w:r w:rsidRPr="00BB28E1">
              <w:rPr>
                <w:rFonts w:eastAsia="Times New Roman" w:cs="Times New Roman"/>
                <w:color w:val="000000"/>
                <w:szCs w:val="24"/>
                <w:lang w:eastAsia="ru-RU"/>
              </w:rPr>
              <w:t>Семя. Строение и состав семян.</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17. Биология и мир профессий.</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C23024">
            <w:pPr>
              <w:spacing w:line="240" w:lineRule="atLeast"/>
              <w:jc w:val="center"/>
              <w:rPr>
                <w:rFonts w:eastAsia="Times New Roman" w:cs="Times New Roman"/>
                <w:color w:val="000000"/>
                <w:szCs w:val="24"/>
                <w:lang w:eastAsia="ru-RU"/>
              </w:rPr>
            </w:pPr>
            <w:r w:rsidRPr="00BB28E1">
              <w:rPr>
                <w:rFonts w:eastAsia="Times New Roman" w:cs="Times New Roman"/>
                <w:b/>
                <w:bCs/>
                <w:color w:val="000000"/>
                <w:szCs w:val="24"/>
                <w:lang w:val="en-US" w:eastAsia="ru-RU"/>
              </w:rPr>
              <w:t>II</w:t>
            </w:r>
            <w:r>
              <w:rPr>
                <w:rFonts w:eastAsia="Times New Roman" w:cs="Times New Roman"/>
                <w:b/>
                <w:bCs/>
                <w:color w:val="000000"/>
                <w:szCs w:val="24"/>
                <w:lang w:eastAsia="ru-RU"/>
              </w:rPr>
              <w:t>. Жизнедеятельность растений</w:t>
            </w:r>
          </w:p>
        </w:tc>
        <w:tc>
          <w:tcPr>
            <w:tcW w:w="850" w:type="dxa"/>
            <w:tcBorders>
              <w:top w:val="nil"/>
              <w:left w:val="single" w:sz="8" w:space="0" w:color="auto"/>
              <w:bottom w:val="single" w:sz="8" w:space="0" w:color="auto"/>
              <w:right w:val="single" w:sz="8" w:space="0" w:color="auto"/>
            </w:tcBorders>
            <w:shd w:val="clear" w:color="auto" w:fill="FFFFFF"/>
          </w:tcPr>
          <w:p w:rsidR="003D1DD7" w:rsidRPr="00CA7C5D" w:rsidRDefault="003D1DD7" w:rsidP="00C23024">
            <w:pPr>
              <w:spacing w:line="240" w:lineRule="atLeast"/>
              <w:jc w:val="center"/>
              <w:rPr>
                <w:rFonts w:eastAsia="Times New Roman" w:cs="Times New Roman"/>
                <w:b/>
                <w:bCs/>
                <w:color w:val="000000"/>
                <w:szCs w:val="24"/>
                <w:lang w:eastAsia="ru-RU"/>
              </w:rPr>
            </w:pP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b/>
                <w:bCs/>
                <w:color w:val="000000"/>
                <w:szCs w:val="24"/>
                <w:lang w:val="en-US"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b/>
                <w:bCs/>
                <w:color w:val="000000"/>
                <w:szCs w:val="24"/>
                <w:lang w:val="en-US"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b/>
                <w:bCs/>
                <w:color w:val="000000"/>
                <w:szCs w:val="24"/>
                <w:lang w:val="en-US"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Pr>
                <w:rFonts w:eastAsia="Times New Roman" w:cs="Times New Roman"/>
                <w:color w:val="000000"/>
                <w:szCs w:val="24"/>
                <w:lang w:eastAsia="ru-RU"/>
              </w:rPr>
              <w:t>18.</w:t>
            </w:r>
            <w:r w:rsidRPr="00BB28E1">
              <w:rPr>
                <w:rFonts w:eastAsia="Times New Roman" w:cs="Times New Roman"/>
                <w:color w:val="000000"/>
                <w:szCs w:val="24"/>
                <w:lang w:eastAsia="ru-RU"/>
              </w:rPr>
              <w:t xml:space="preserve"> Воздушное питание растений. Почвенное питание растений.</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xml:space="preserve">19. Образование органических </w:t>
            </w:r>
            <w:r>
              <w:rPr>
                <w:rFonts w:eastAsia="Times New Roman" w:cs="Times New Roman"/>
                <w:color w:val="000000"/>
                <w:szCs w:val="24"/>
                <w:lang w:eastAsia="ru-RU"/>
              </w:rPr>
              <w:t>веществ на свету,</w:t>
            </w:r>
            <w:r w:rsidRPr="00BB28E1">
              <w:rPr>
                <w:rFonts w:eastAsia="Times New Roman" w:cs="Times New Roman"/>
                <w:color w:val="000000"/>
                <w:szCs w:val="24"/>
                <w:lang w:eastAsia="ru-RU"/>
              </w:rPr>
              <w:t xml:space="preserve"> роль фотосинтеза.</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Эл микроскоп</w:t>
            </w: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Pr>
                <w:rFonts w:eastAsia="Times New Roman" w:cs="Times New Roman"/>
                <w:color w:val="000000"/>
                <w:szCs w:val="24"/>
                <w:lang w:eastAsia="ru-RU"/>
              </w:rPr>
              <w:t xml:space="preserve">20. </w:t>
            </w:r>
            <w:r w:rsidRPr="00BB28E1">
              <w:rPr>
                <w:rFonts w:eastAsia="Times New Roman" w:cs="Times New Roman"/>
                <w:color w:val="000000"/>
                <w:szCs w:val="24"/>
                <w:lang w:eastAsia="ru-RU"/>
              </w:rPr>
              <w:t>Рос</w:t>
            </w:r>
            <w:r>
              <w:rPr>
                <w:rFonts w:eastAsia="Times New Roman" w:cs="Times New Roman"/>
                <w:color w:val="000000"/>
                <w:szCs w:val="24"/>
                <w:lang w:eastAsia="ru-RU"/>
              </w:rPr>
              <w:t>т и развитие растений</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21. Особенности роста и развития проростков.</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22. Рост корней и побега.</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3D1DD7">
            <w:pPr>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23.Прищипка главного корня.</w:t>
            </w:r>
            <w:r>
              <w:rPr>
                <w:rFonts w:eastAsia="Times New Roman" w:cs="Times New Roman"/>
                <w:color w:val="000000"/>
                <w:szCs w:val="24"/>
                <w:lang w:eastAsia="ru-RU"/>
              </w:rPr>
              <w:t xml:space="preserve"> </w:t>
            </w:r>
            <w:r w:rsidRPr="00BB28E1">
              <w:rPr>
                <w:rFonts w:eastAsia="Times New Roman" w:cs="Times New Roman"/>
                <w:color w:val="000000"/>
                <w:szCs w:val="24"/>
                <w:lang w:eastAsia="ru-RU"/>
              </w:rPr>
              <w:t>Развитие боковых побегов.</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24. Воздействие человека на корневые системы культурных растений.</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Pr>
                <w:rFonts w:eastAsia="Times New Roman" w:cs="Times New Roman"/>
                <w:color w:val="000000"/>
                <w:szCs w:val="24"/>
                <w:lang w:eastAsia="ru-RU"/>
              </w:rPr>
              <w:t>25. Дыхание растений.</w:t>
            </w:r>
            <w:r w:rsidRPr="00BB28E1">
              <w:rPr>
                <w:rFonts w:eastAsia="Times New Roman" w:cs="Times New Roman"/>
                <w:color w:val="000000"/>
                <w:szCs w:val="24"/>
                <w:lang w:eastAsia="ru-RU"/>
              </w:rPr>
              <w:t xml:space="preserve"> </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Эл микроскоп</w:t>
            </w:r>
          </w:p>
        </w:tc>
      </w:tr>
      <w:tr w:rsidR="003D1DD7" w:rsidRPr="00BB28E1" w:rsidTr="003D1DD7">
        <w:trPr>
          <w:trHeight w:val="283"/>
        </w:trPr>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C23024">
            <w:pPr>
              <w:spacing w:line="270" w:lineRule="atLeast"/>
              <w:jc w:val="both"/>
              <w:rPr>
                <w:rFonts w:eastAsia="Times New Roman" w:cs="Times New Roman"/>
                <w:color w:val="000000"/>
                <w:szCs w:val="24"/>
                <w:lang w:eastAsia="ru-RU"/>
              </w:rPr>
            </w:pPr>
            <w:r>
              <w:rPr>
                <w:rFonts w:eastAsia="Times New Roman" w:cs="Times New Roman"/>
                <w:color w:val="000000"/>
                <w:szCs w:val="24"/>
                <w:lang w:eastAsia="ru-RU"/>
              </w:rPr>
              <w:t>26.Дыхание листьев и семян.</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27. Значение воздуха для роста и развития корней растений.</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rPr>
          <w:trHeight w:val="299"/>
        </w:trPr>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7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28. Исследовательские биологические профессии</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Default="003D1DD7" w:rsidP="003D1DD7">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70" w:lineRule="atLeast"/>
              <w:jc w:val="center"/>
              <w:rPr>
                <w:rFonts w:eastAsia="Times New Roman" w:cs="Times New Roman"/>
                <w:color w:val="000000"/>
                <w:szCs w:val="24"/>
                <w:lang w:eastAsia="ru-RU"/>
              </w:rPr>
            </w:pPr>
            <w:r>
              <w:rPr>
                <w:rFonts w:eastAsia="Times New Roman" w:cs="Times New Roman"/>
                <w:color w:val="000000"/>
                <w:szCs w:val="24"/>
                <w:lang w:eastAsia="ru-RU"/>
              </w:rPr>
              <w:t>Эл микроскоп</w:t>
            </w: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C23024">
            <w:pPr>
              <w:spacing w:line="240" w:lineRule="atLeast"/>
              <w:jc w:val="center"/>
              <w:rPr>
                <w:rFonts w:eastAsia="Times New Roman" w:cs="Times New Roman"/>
                <w:color w:val="000000"/>
                <w:szCs w:val="24"/>
                <w:lang w:eastAsia="ru-RU"/>
              </w:rPr>
            </w:pPr>
            <w:r w:rsidRPr="00BB28E1">
              <w:rPr>
                <w:rFonts w:eastAsia="Times New Roman" w:cs="Times New Roman"/>
                <w:b/>
                <w:bCs/>
                <w:color w:val="000000"/>
                <w:szCs w:val="24"/>
                <w:lang w:val="en-US" w:eastAsia="ru-RU"/>
              </w:rPr>
              <w:t>III</w:t>
            </w:r>
            <w:r>
              <w:rPr>
                <w:rFonts w:eastAsia="Times New Roman" w:cs="Times New Roman"/>
                <w:b/>
                <w:bCs/>
                <w:color w:val="000000"/>
                <w:szCs w:val="24"/>
                <w:lang w:eastAsia="ru-RU"/>
              </w:rPr>
              <w:t>. Выращивание растений</w:t>
            </w:r>
          </w:p>
        </w:tc>
        <w:tc>
          <w:tcPr>
            <w:tcW w:w="850" w:type="dxa"/>
            <w:tcBorders>
              <w:top w:val="nil"/>
              <w:left w:val="single" w:sz="8" w:space="0" w:color="auto"/>
              <w:bottom w:val="single" w:sz="8" w:space="0" w:color="auto"/>
              <w:right w:val="single" w:sz="8" w:space="0" w:color="auto"/>
            </w:tcBorders>
            <w:shd w:val="clear" w:color="auto" w:fill="FFFFFF"/>
          </w:tcPr>
          <w:p w:rsidR="003D1DD7" w:rsidRPr="00CA7C5D" w:rsidRDefault="003D1DD7" w:rsidP="00C23024">
            <w:pPr>
              <w:spacing w:line="240" w:lineRule="atLeast"/>
              <w:jc w:val="center"/>
              <w:rPr>
                <w:rFonts w:eastAsia="Times New Roman" w:cs="Times New Roman"/>
                <w:b/>
                <w:bCs/>
                <w:color w:val="000000"/>
                <w:szCs w:val="24"/>
                <w:lang w:eastAsia="ru-RU"/>
              </w:rPr>
            </w:pPr>
          </w:p>
        </w:tc>
        <w:tc>
          <w:tcPr>
            <w:tcW w:w="851" w:type="dxa"/>
            <w:tcBorders>
              <w:top w:val="nil"/>
              <w:left w:val="single" w:sz="8" w:space="0" w:color="auto"/>
              <w:bottom w:val="single" w:sz="8" w:space="0" w:color="auto"/>
              <w:right w:val="single" w:sz="8" w:space="0" w:color="auto"/>
            </w:tcBorders>
            <w:shd w:val="clear" w:color="auto" w:fill="FFFFFF"/>
          </w:tcPr>
          <w:p w:rsidR="003D1DD7" w:rsidRPr="002174EA" w:rsidRDefault="003D1DD7" w:rsidP="003D1DD7">
            <w:pPr>
              <w:spacing w:line="240" w:lineRule="atLeast"/>
              <w:jc w:val="center"/>
              <w:rPr>
                <w:rFonts w:eastAsia="Times New Roman" w:cs="Times New Roman"/>
                <w:b/>
                <w:bCs/>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2174EA" w:rsidRDefault="003D1DD7" w:rsidP="003D1DD7">
            <w:pPr>
              <w:spacing w:line="240" w:lineRule="atLeast"/>
              <w:jc w:val="center"/>
              <w:rPr>
                <w:rFonts w:eastAsia="Times New Roman" w:cs="Times New Roman"/>
                <w:b/>
                <w:bCs/>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2174EA" w:rsidRDefault="003D1DD7" w:rsidP="003D1DD7">
            <w:pPr>
              <w:spacing w:line="240" w:lineRule="atLeast"/>
              <w:jc w:val="center"/>
              <w:rPr>
                <w:rFonts w:eastAsia="Times New Roman" w:cs="Times New Roman"/>
                <w:b/>
                <w:bCs/>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29. Агротехнические работы и с/х уборка школьных клумб.</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C9666F">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 xml:space="preserve">30. Посадка </w:t>
            </w:r>
            <w:r w:rsidR="00C9666F">
              <w:rPr>
                <w:rFonts w:eastAsia="Times New Roman" w:cs="Times New Roman"/>
                <w:color w:val="000000"/>
                <w:szCs w:val="24"/>
                <w:lang w:eastAsia="ru-RU"/>
              </w:rPr>
              <w:t>семян в контейнеры.</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31. Пикирование рассады цветочных культур.</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32. Пикирование рассады цветочных культур</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33.Высадка рассады цветочных культур в открытый грунт. Уход за растениями.</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Pr>
                <w:rFonts w:eastAsia="Times New Roman" w:cs="Times New Roman"/>
                <w:color w:val="000000"/>
                <w:szCs w:val="24"/>
                <w:lang w:eastAsia="ru-RU"/>
              </w:rPr>
              <w:t>34. Зачет</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1</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r w:rsidR="003D1DD7" w:rsidRPr="00BB28E1" w:rsidTr="003D1DD7">
        <w:tc>
          <w:tcPr>
            <w:tcW w:w="63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D1DD7" w:rsidRPr="00BB28E1" w:rsidRDefault="003D1DD7" w:rsidP="000F6E77">
            <w:pPr>
              <w:spacing w:line="240"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Всего:</w:t>
            </w:r>
          </w:p>
        </w:tc>
        <w:tc>
          <w:tcPr>
            <w:tcW w:w="850"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C23024">
            <w:pPr>
              <w:spacing w:line="240" w:lineRule="atLeast"/>
              <w:jc w:val="center"/>
              <w:rPr>
                <w:rFonts w:eastAsia="Times New Roman" w:cs="Times New Roman"/>
                <w:color w:val="000000"/>
                <w:szCs w:val="24"/>
                <w:lang w:eastAsia="ru-RU"/>
              </w:rPr>
            </w:pPr>
            <w:r>
              <w:rPr>
                <w:rFonts w:eastAsia="Times New Roman" w:cs="Times New Roman"/>
                <w:color w:val="000000"/>
                <w:szCs w:val="24"/>
                <w:lang w:eastAsia="ru-RU"/>
              </w:rPr>
              <w:t>34</w:t>
            </w:r>
          </w:p>
        </w:tc>
        <w:tc>
          <w:tcPr>
            <w:tcW w:w="85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134"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c>
          <w:tcPr>
            <w:tcW w:w="1701" w:type="dxa"/>
            <w:tcBorders>
              <w:top w:val="nil"/>
              <w:left w:val="single" w:sz="8" w:space="0" w:color="auto"/>
              <w:bottom w:val="single" w:sz="8" w:space="0" w:color="auto"/>
              <w:right w:val="single" w:sz="8" w:space="0" w:color="auto"/>
            </w:tcBorders>
            <w:shd w:val="clear" w:color="auto" w:fill="FFFFFF"/>
          </w:tcPr>
          <w:p w:rsidR="003D1DD7" w:rsidRPr="00BB28E1" w:rsidRDefault="003D1DD7" w:rsidP="003D1DD7">
            <w:pPr>
              <w:spacing w:line="240" w:lineRule="atLeast"/>
              <w:jc w:val="center"/>
              <w:rPr>
                <w:rFonts w:eastAsia="Times New Roman" w:cs="Times New Roman"/>
                <w:color w:val="000000"/>
                <w:szCs w:val="24"/>
                <w:lang w:eastAsia="ru-RU"/>
              </w:rPr>
            </w:pPr>
          </w:p>
        </w:tc>
      </w:tr>
    </w:tbl>
    <w:p w:rsidR="00DA6A1B" w:rsidRPr="002174EA" w:rsidRDefault="00BB28E1" w:rsidP="000F6E77">
      <w:pPr>
        <w:shd w:val="clear" w:color="auto" w:fill="FFFFFF"/>
        <w:spacing w:line="240" w:lineRule="atLeast"/>
        <w:jc w:val="both"/>
        <w:rPr>
          <w:rFonts w:eastAsia="Times New Roman" w:cs="Times New Roman"/>
          <w:b/>
          <w:bCs/>
          <w:color w:val="000000"/>
          <w:szCs w:val="24"/>
          <w:lang w:eastAsia="ru-RU"/>
        </w:rPr>
      </w:pPr>
      <w:r w:rsidRPr="00BB28E1">
        <w:rPr>
          <w:rFonts w:eastAsia="Times New Roman" w:cs="Times New Roman"/>
          <w:color w:val="000000"/>
          <w:szCs w:val="24"/>
          <w:lang w:eastAsia="ru-RU"/>
        </w:rPr>
        <w:t> </w:t>
      </w:r>
      <w:r w:rsidR="00DA6A1B" w:rsidRPr="00BB28E1">
        <w:rPr>
          <w:rFonts w:eastAsia="Times New Roman" w:cs="Times New Roman"/>
          <w:b/>
          <w:bCs/>
          <w:color w:val="000000"/>
          <w:szCs w:val="24"/>
          <w:lang w:eastAsia="ru-RU"/>
        </w:rPr>
        <w:t> </w:t>
      </w:r>
    </w:p>
    <w:p w:rsidR="00B872D3" w:rsidRDefault="00B872D3" w:rsidP="000F6E77">
      <w:pPr>
        <w:shd w:val="clear" w:color="auto" w:fill="FFFFFF"/>
        <w:spacing w:line="240" w:lineRule="auto"/>
        <w:jc w:val="both"/>
        <w:rPr>
          <w:rFonts w:eastAsia="Times New Roman" w:cs="Times New Roman"/>
          <w:b/>
          <w:bCs/>
          <w:color w:val="000000"/>
          <w:szCs w:val="24"/>
          <w:lang w:eastAsia="ru-RU"/>
        </w:rPr>
      </w:pPr>
    </w:p>
    <w:p w:rsidR="00C23024" w:rsidRDefault="00C23024" w:rsidP="000F6E77">
      <w:pPr>
        <w:shd w:val="clear" w:color="auto" w:fill="FFFFFF"/>
        <w:spacing w:line="240" w:lineRule="auto"/>
        <w:jc w:val="both"/>
        <w:rPr>
          <w:rFonts w:eastAsia="Times New Roman" w:cs="Times New Roman"/>
          <w:b/>
          <w:bCs/>
          <w:color w:val="000000"/>
          <w:szCs w:val="24"/>
          <w:lang w:eastAsia="ru-RU"/>
        </w:rPr>
      </w:pPr>
    </w:p>
    <w:p w:rsidR="00570627" w:rsidRPr="000F6E77" w:rsidRDefault="00570627" w:rsidP="003D1DD7">
      <w:pPr>
        <w:shd w:val="clear" w:color="auto" w:fill="FFFFFF"/>
        <w:spacing w:line="270" w:lineRule="atLeast"/>
        <w:jc w:val="center"/>
        <w:rPr>
          <w:rFonts w:eastAsia="Times New Roman" w:cs="Times New Roman"/>
          <w:b/>
          <w:bCs/>
          <w:color w:val="000000"/>
          <w:szCs w:val="24"/>
          <w:lang w:eastAsia="ru-RU"/>
        </w:rPr>
      </w:pPr>
      <w:r w:rsidRPr="000F6E77">
        <w:rPr>
          <w:rFonts w:eastAsia="Times New Roman" w:cs="Times New Roman"/>
          <w:b/>
          <w:bCs/>
          <w:color w:val="000000"/>
          <w:szCs w:val="24"/>
          <w:lang w:eastAsia="ru-RU"/>
        </w:rPr>
        <w:lastRenderedPageBreak/>
        <w:t>Материально- техническое, учебно-методическое, информационное обеспечение учебного процесса</w:t>
      </w:r>
      <w:r w:rsidR="000F6E77" w:rsidRPr="000F6E77">
        <w:rPr>
          <w:rFonts w:eastAsia="Times New Roman" w:cs="Times New Roman"/>
          <w:b/>
          <w:bCs/>
          <w:color w:val="000000"/>
          <w:szCs w:val="24"/>
          <w:lang w:eastAsia="ru-RU"/>
        </w:rPr>
        <w:t>:</w:t>
      </w:r>
    </w:p>
    <w:p w:rsidR="00570627" w:rsidRPr="00DB1C19" w:rsidRDefault="00570627" w:rsidP="000F6E77">
      <w:pPr>
        <w:shd w:val="clear" w:color="auto" w:fill="FFFFFF"/>
        <w:spacing w:line="240" w:lineRule="auto"/>
        <w:jc w:val="both"/>
        <w:rPr>
          <w:rFonts w:eastAsia="Times New Roman" w:cs="Times New Roman"/>
          <w:color w:val="000000"/>
          <w:szCs w:val="24"/>
          <w:lang w:eastAsia="ru-RU"/>
        </w:rPr>
      </w:pPr>
    </w:p>
    <w:p w:rsidR="00DA6A1B" w:rsidRPr="00BB28E1" w:rsidRDefault="00DA6A1B" w:rsidP="000F6E77">
      <w:pPr>
        <w:shd w:val="clear" w:color="auto" w:fill="FFFFFF"/>
        <w:spacing w:line="270" w:lineRule="atLeast"/>
        <w:jc w:val="both"/>
        <w:rPr>
          <w:rFonts w:eastAsia="Times New Roman" w:cs="Times New Roman"/>
          <w:color w:val="000000"/>
          <w:szCs w:val="24"/>
          <w:lang w:eastAsia="ru-RU"/>
        </w:rPr>
      </w:pPr>
      <w:r w:rsidRPr="00BB28E1">
        <w:rPr>
          <w:rFonts w:eastAsia="Times New Roman" w:cs="Times New Roman"/>
          <w:b/>
          <w:bCs/>
          <w:color w:val="000000"/>
          <w:szCs w:val="24"/>
          <w:lang w:eastAsia="ru-RU"/>
        </w:rPr>
        <w:t>Литература:</w:t>
      </w:r>
    </w:p>
    <w:p w:rsidR="00DA6A1B" w:rsidRPr="00BB28E1" w:rsidRDefault="00570627" w:rsidP="000F6E77">
      <w:pPr>
        <w:shd w:val="clear" w:color="auto" w:fill="FFFFFF"/>
        <w:spacing w:line="270" w:lineRule="atLeast"/>
        <w:ind w:left="720" w:hanging="360"/>
        <w:jc w:val="both"/>
        <w:rPr>
          <w:rFonts w:eastAsia="Times New Roman" w:cs="Times New Roman"/>
          <w:color w:val="000000"/>
          <w:szCs w:val="24"/>
          <w:lang w:eastAsia="ru-RU"/>
        </w:rPr>
      </w:pPr>
      <w:r>
        <w:rPr>
          <w:rFonts w:eastAsia="Times New Roman" w:cs="Times New Roman"/>
          <w:color w:val="000000"/>
          <w:szCs w:val="24"/>
          <w:lang w:eastAsia="ru-RU"/>
        </w:rPr>
        <w:t>1</w:t>
      </w:r>
      <w:r w:rsidR="00DA6A1B" w:rsidRPr="00BB28E1">
        <w:rPr>
          <w:rFonts w:eastAsia="Times New Roman" w:cs="Times New Roman"/>
          <w:color w:val="000000"/>
          <w:szCs w:val="24"/>
          <w:lang w:eastAsia="ru-RU"/>
        </w:rPr>
        <w:t>     Акимушкин И.И. Занимательная биология. М.: «Молодая гвардия». 1972.304с.</w:t>
      </w:r>
    </w:p>
    <w:p w:rsidR="00DA6A1B" w:rsidRPr="00BB28E1" w:rsidRDefault="00570627" w:rsidP="000F6E77">
      <w:pPr>
        <w:shd w:val="clear" w:color="auto" w:fill="FFFFFF"/>
        <w:spacing w:line="270" w:lineRule="atLeast"/>
        <w:ind w:left="720" w:hanging="360"/>
        <w:jc w:val="both"/>
        <w:rPr>
          <w:rFonts w:eastAsia="Times New Roman" w:cs="Times New Roman"/>
          <w:color w:val="000000"/>
          <w:szCs w:val="24"/>
          <w:lang w:eastAsia="ru-RU"/>
        </w:rPr>
      </w:pPr>
      <w:r>
        <w:rPr>
          <w:rFonts w:eastAsia="Times New Roman" w:cs="Times New Roman"/>
          <w:color w:val="000000"/>
          <w:szCs w:val="24"/>
          <w:lang w:eastAsia="ru-RU"/>
        </w:rPr>
        <w:t>2</w:t>
      </w:r>
      <w:r w:rsidR="00DA6A1B" w:rsidRPr="00BB28E1">
        <w:rPr>
          <w:rFonts w:eastAsia="Times New Roman" w:cs="Times New Roman"/>
          <w:color w:val="000000"/>
          <w:szCs w:val="24"/>
          <w:lang w:eastAsia="ru-RU"/>
        </w:rPr>
        <w:t xml:space="preserve">.     Артамонов В.И. Редкие и исчезающие растения </w:t>
      </w:r>
      <w:r w:rsidR="00AD5B33" w:rsidRPr="00BB28E1">
        <w:rPr>
          <w:rFonts w:eastAsia="Times New Roman" w:cs="Times New Roman"/>
          <w:color w:val="000000"/>
          <w:szCs w:val="24"/>
          <w:lang w:eastAsia="ru-RU"/>
        </w:rPr>
        <w:t>(по</w:t>
      </w:r>
      <w:r w:rsidR="00DA6A1B" w:rsidRPr="00BB28E1">
        <w:rPr>
          <w:rFonts w:eastAsia="Times New Roman" w:cs="Times New Roman"/>
          <w:color w:val="000000"/>
          <w:szCs w:val="24"/>
          <w:lang w:eastAsia="ru-RU"/>
        </w:rPr>
        <w:t xml:space="preserve"> страницам Красной книги СССР). Агропромиздат1989. 383 с.</w:t>
      </w:r>
    </w:p>
    <w:p w:rsidR="00DA6A1B" w:rsidRPr="00BB28E1" w:rsidRDefault="00570627" w:rsidP="000F6E77">
      <w:pPr>
        <w:shd w:val="clear" w:color="auto" w:fill="FFFFFF"/>
        <w:spacing w:line="270" w:lineRule="atLeast"/>
        <w:ind w:left="720" w:hanging="360"/>
        <w:jc w:val="both"/>
        <w:rPr>
          <w:rFonts w:eastAsia="Times New Roman" w:cs="Times New Roman"/>
          <w:color w:val="000000"/>
          <w:szCs w:val="24"/>
          <w:lang w:eastAsia="ru-RU"/>
        </w:rPr>
      </w:pPr>
      <w:r>
        <w:rPr>
          <w:rFonts w:eastAsia="Times New Roman" w:cs="Times New Roman"/>
          <w:color w:val="000000"/>
          <w:szCs w:val="24"/>
          <w:lang w:eastAsia="ru-RU"/>
        </w:rPr>
        <w:t>3</w:t>
      </w:r>
      <w:r w:rsidR="00DA6A1B" w:rsidRPr="00BB28E1">
        <w:rPr>
          <w:rFonts w:eastAsia="Times New Roman" w:cs="Times New Roman"/>
          <w:color w:val="000000"/>
          <w:szCs w:val="24"/>
          <w:lang w:eastAsia="ru-RU"/>
        </w:rPr>
        <w:t>.     Баранов В.Д., Устименко Г.В. Мир культурных растений. Справочник.</w:t>
      </w:r>
    </w:p>
    <w:p w:rsidR="00DA6A1B" w:rsidRPr="00BB28E1" w:rsidRDefault="00570627" w:rsidP="000F6E77">
      <w:pPr>
        <w:shd w:val="clear" w:color="auto" w:fill="FFFFFF"/>
        <w:spacing w:line="270" w:lineRule="atLeast"/>
        <w:ind w:left="720" w:hanging="360"/>
        <w:jc w:val="both"/>
        <w:rPr>
          <w:rFonts w:eastAsia="Times New Roman" w:cs="Times New Roman"/>
          <w:color w:val="000000"/>
          <w:szCs w:val="24"/>
          <w:lang w:eastAsia="ru-RU"/>
        </w:rPr>
      </w:pPr>
      <w:r>
        <w:rPr>
          <w:rFonts w:eastAsia="Times New Roman" w:cs="Times New Roman"/>
          <w:color w:val="000000"/>
          <w:szCs w:val="24"/>
          <w:lang w:eastAsia="ru-RU"/>
        </w:rPr>
        <w:t>4</w:t>
      </w:r>
      <w:r w:rsidR="00DA6A1B" w:rsidRPr="00BB28E1">
        <w:rPr>
          <w:rFonts w:eastAsia="Times New Roman" w:cs="Times New Roman"/>
          <w:color w:val="000000"/>
          <w:szCs w:val="24"/>
          <w:lang w:eastAsia="ru-RU"/>
        </w:rPr>
        <w:t>.     М: Мысль. 1994.381с.</w:t>
      </w:r>
    </w:p>
    <w:p w:rsidR="00DA6A1B" w:rsidRPr="00BB28E1" w:rsidRDefault="00570627" w:rsidP="000F6E77">
      <w:pPr>
        <w:shd w:val="clear" w:color="auto" w:fill="FFFFFF"/>
        <w:spacing w:line="270" w:lineRule="atLeast"/>
        <w:ind w:left="720" w:hanging="360"/>
        <w:jc w:val="both"/>
        <w:rPr>
          <w:rFonts w:eastAsia="Times New Roman" w:cs="Times New Roman"/>
          <w:color w:val="000000"/>
          <w:szCs w:val="24"/>
          <w:lang w:eastAsia="ru-RU"/>
        </w:rPr>
      </w:pPr>
      <w:r>
        <w:rPr>
          <w:rFonts w:eastAsia="Times New Roman" w:cs="Times New Roman"/>
          <w:color w:val="000000"/>
          <w:szCs w:val="24"/>
          <w:lang w:eastAsia="ru-RU"/>
        </w:rPr>
        <w:t>5</w:t>
      </w:r>
      <w:r w:rsidR="00DA6A1B" w:rsidRPr="00BB28E1">
        <w:rPr>
          <w:rFonts w:eastAsia="Times New Roman" w:cs="Times New Roman"/>
          <w:color w:val="000000"/>
          <w:szCs w:val="24"/>
          <w:lang w:eastAsia="ru-RU"/>
        </w:rPr>
        <w:t>.     Головкин Б.Н. О чем говорят названия растений. М: Колос, 1992.191с.</w:t>
      </w:r>
    </w:p>
    <w:p w:rsidR="00DA6A1B" w:rsidRPr="00BB28E1" w:rsidRDefault="00570627" w:rsidP="000F6E77">
      <w:pPr>
        <w:shd w:val="clear" w:color="auto" w:fill="FFFFFF"/>
        <w:spacing w:line="270" w:lineRule="atLeast"/>
        <w:ind w:left="720" w:hanging="360"/>
        <w:jc w:val="both"/>
        <w:rPr>
          <w:rFonts w:eastAsia="Times New Roman" w:cs="Times New Roman"/>
          <w:color w:val="000000"/>
          <w:szCs w:val="24"/>
          <w:lang w:eastAsia="ru-RU"/>
        </w:rPr>
      </w:pPr>
      <w:r>
        <w:rPr>
          <w:rFonts w:eastAsia="Times New Roman" w:cs="Times New Roman"/>
          <w:color w:val="000000"/>
          <w:szCs w:val="24"/>
          <w:lang w:eastAsia="ru-RU"/>
        </w:rPr>
        <w:t>6</w:t>
      </w:r>
      <w:r w:rsidR="00DA6A1B" w:rsidRPr="00BB28E1">
        <w:rPr>
          <w:rFonts w:eastAsia="Times New Roman" w:cs="Times New Roman"/>
          <w:color w:val="000000"/>
          <w:szCs w:val="24"/>
          <w:lang w:eastAsia="ru-RU"/>
        </w:rPr>
        <w:t>.     Губанов И.А. Энциклопедия природы России. Пищевые растения.   Справочное издание.1996. 573с.</w:t>
      </w:r>
    </w:p>
    <w:p w:rsidR="00DA6A1B" w:rsidRPr="00BB28E1" w:rsidRDefault="00570627" w:rsidP="000F6E77">
      <w:pPr>
        <w:shd w:val="clear" w:color="auto" w:fill="FFFFFF"/>
        <w:spacing w:line="270" w:lineRule="atLeast"/>
        <w:ind w:left="720" w:hanging="360"/>
        <w:jc w:val="both"/>
        <w:rPr>
          <w:rFonts w:eastAsia="Times New Roman" w:cs="Times New Roman"/>
          <w:color w:val="000000"/>
          <w:szCs w:val="24"/>
          <w:lang w:eastAsia="ru-RU"/>
        </w:rPr>
      </w:pPr>
      <w:r>
        <w:rPr>
          <w:rFonts w:eastAsia="Times New Roman" w:cs="Times New Roman"/>
          <w:color w:val="000000"/>
          <w:szCs w:val="24"/>
          <w:lang w:eastAsia="ru-RU"/>
        </w:rPr>
        <w:t>7</w:t>
      </w:r>
      <w:r w:rsidR="00DA6A1B" w:rsidRPr="00BB28E1">
        <w:rPr>
          <w:rFonts w:eastAsia="Times New Roman" w:cs="Times New Roman"/>
          <w:color w:val="000000"/>
          <w:szCs w:val="24"/>
          <w:lang w:eastAsia="ru-RU"/>
        </w:rPr>
        <w:t>.     Золотницкий Н.Ф. Цветы в легендах и преданиях. Дрофа. 2002 г.320с.</w:t>
      </w:r>
    </w:p>
    <w:p w:rsidR="00DA6A1B" w:rsidRPr="00BB28E1" w:rsidRDefault="00DA6A1B" w:rsidP="000F6E77">
      <w:pPr>
        <w:shd w:val="clear" w:color="auto" w:fill="FFFFFF"/>
        <w:spacing w:line="270" w:lineRule="atLeast"/>
        <w:ind w:left="720" w:hanging="360"/>
        <w:jc w:val="both"/>
        <w:rPr>
          <w:rFonts w:eastAsia="Times New Roman" w:cs="Times New Roman"/>
          <w:color w:val="000000"/>
          <w:szCs w:val="24"/>
          <w:lang w:eastAsia="ru-RU"/>
        </w:rPr>
      </w:pPr>
      <w:r w:rsidRPr="00BB28E1">
        <w:rPr>
          <w:rFonts w:eastAsia="Times New Roman" w:cs="Times New Roman"/>
          <w:color w:val="000000"/>
          <w:szCs w:val="24"/>
          <w:lang w:eastAsia="ru-RU"/>
        </w:rPr>
        <w:t>Сост. Захаров А.С., Горелов М. С.- Самара:  Кн. Изд-во, 1995. 352с.</w:t>
      </w:r>
    </w:p>
    <w:p w:rsidR="00DA6A1B" w:rsidRPr="00BB28E1" w:rsidRDefault="002B6BD8" w:rsidP="000F6E77">
      <w:pPr>
        <w:shd w:val="clear" w:color="auto" w:fill="FFFFFF"/>
        <w:spacing w:line="270" w:lineRule="atLeast"/>
        <w:jc w:val="both"/>
        <w:rPr>
          <w:rFonts w:eastAsia="Times New Roman" w:cs="Times New Roman"/>
          <w:color w:val="000000"/>
          <w:szCs w:val="24"/>
          <w:lang w:eastAsia="ru-RU"/>
        </w:rPr>
      </w:pPr>
      <w:r>
        <w:rPr>
          <w:rFonts w:eastAsia="Times New Roman" w:cs="Times New Roman"/>
          <w:color w:val="000000"/>
          <w:szCs w:val="24"/>
          <w:lang w:eastAsia="ru-RU"/>
        </w:rPr>
        <w:t xml:space="preserve">      8.</w:t>
      </w:r>
      <w:r w:rsidR="00DA6A1B" w:rsidRPr="00BB28E1">
        <w:rPr>
          <w:rFonts w:eastAsia="Times New Roman" w:cs="Times New Roman"/>
          <w:color w:val="000000"/>
          <w:szCs w:val="24"/>
          <w:lang w:eastAsia="ru-RU"/>
        </w:rPr>
        <w:t xml:space="preserve"> Мозговая О.А., Шаронова И.В. Основы декоративного зеленого строительства: учеб. </w:t>
      </w:r>
      <w:r w:rsidR="00E450F4">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00DA6A1B" w:rsidRPr="00BB28E1">
        <w:rPr>
          <w:rFonts w:eastAsia="Times New Roman" w:cs="Times New Roman"/>
          <w:color w:val="000000"/>
          <w:szCs w:val="24"/>
          <w:lang w:eastAsia="ru-RU"/>
        </w:rPr>
        <w:t>Пособие.- Самара: Изд-во «Универс группа», 2008.- 93 с.</w:t>
      </w:r>
    </w:p>
    <w:p w:rsidR="00DA6A1B" w:rsidRPr="00BB28E1" w:rsidRDefault="002B6BD8" w:rsidP="000F6E77">
      <w:pPr>
        <w:shd w:val="clear" w:color="auto" w:fill="FFFFFF"/>
        <w:spacing w:line="270" w:lineRule="atLeast"/>
        <w:ind w:left="720" w:hanging="360"/>
        <w:jc w:val="both"/>
        <w:rPr>
          <w:rFonts w:eastAsia="Times New Roman" w:cs="Times New Roman"/>
          <w:color w:val="000000"/>
          <w:szCs w:val="24"/>
          <w:lang w:eastAsia="ru-RU"/>
        </w:rPr>
      </w:pPr>
      <w:r>
        <w:rPr>
          <w:rFonts w:eastAsia="Times New Roman" w:cs="Times New Roman"/>
          <w:color w:val="000000"/>
          <w:szCs w:val="24"/>
          <w:lang w:eastAsia="ru-RU"/>
        </w:rPr>
        <w:t>9.</w:t>
      </w:r>
      <w:r w:rsidR="00DA6A1B" w:rsidRPr="00BB28E1">
        <w:rPr>
          <w:rFonts w:eastAsia="Times New Roman" w:cs="Times New Roman"/>
          <w:color w:val="000000"/>
          <w:szCs w:val="24"/>
          <w:lang w:eastAsia="ru-RU"/>
        </w:rPr>
        <w:t>  Морфология растений. Часть 1. Морфология листа: Методические рекомендации./Сост. Т.К. Шишова, Н.С. Ильина – Самара: ПГСГА,2011. – 24с.</w:t>
      </w:r>
    </w:p>
    <w:p w:rsidR="00DA6A1B" w:rsidRPr="00BB28E1" w:rsidRDefault="002B6BD8" w:rsidP="000F6E77">
      <w:pPr>
        <w:shd w:val="clear" w:color="auto" w:fill="FFFFFF"/>
        <w:spacing w:line="270" w:lineRule="atLeast"/>
        <w:ind w:left="360"/>
        <w:jc w:val="both"/>
        <w:rPr>
          <w:rFonts w:eastAsia="Times New Roman" w:cs="Times New Roman"/>
          <w:color w:val="000000"/>
          <w:szCs w:val="24"/>
          <w:lang w:eastAsia="ru-RU"/>
        </w:rPr>
      </w:pPr>
      <w:r>
        <w:rPr>
          <w:rFonts w:eastAsia="Times New Roman" w:cs="Times New Roman"/>
          <w:color w:val="000000"/>
          <w:szCs w:val="24"/>
          <w:lang w:eastAsia="ru-RU"/>
        </w:rPr>
        <w:t>10</w:t>
      </w:r>
      <w:r w:rsidR="00570627">
        <w:rPr>
          <w:rFonts w:eastAsia="Times New Roman" w:cs="Times New Roman"/>
          <w:color w:val="000000"/>
          <w:szCs w:val="24"/>
          <w:lang w:eastAsia="ru-RU"/>
        </w:rPr>
        <w:t>. </w:t>
      </w:r>
      <w:r w:rsidR="00DA6A1B" w:rsidRPr="00BB28E1">
        <w:rPr>
          <w:rFonts w:eastAsia="Times New Roman" w:cs="Times New Roman"/>
          <w:color w:val="000000"/>
          <w:szCs w:val="24"/>
          <w:lang w:eastAsia="ru-RU"/>
        </w:rPr>
        <w:t xml:space="preserve"> Нехуженко Н.А. Основы ландшафтного </w:t>
      </w:r>
      <w:r w:rsidR="00AD5B33" w:rsidRPr="00BB28E1">
        <w:rPr>
          <w:rFonts w:eastAsia="Times New Roman" w:cs="Times New Roman"/>
          <w:color w:val="000000"/>
          <w:szCs w:val="24"/>
          <w:lang w:eastAsia="ru-RU"/>
        </w:rPr>
        <w:t>проектирования</w:t>
      </w:r>
      <w:r w:rsidR="00DA6A1B" w:rsidRPr="00BB28E1">
        <w:rPr>
          <w:rFonts w:eastAsia="Times New Roman" w:cs="Times New Roman"/>
          <w:color w:val="000000"/>
          <w:szCs w:val="24"/>
          <w:lang w:eastAsia="ru-RU"/>
        </w:rPr>
        <w:t xml:space="preserve"> и ландшафтной архитектуры </w:t>
      </w:r>
      <w:r w:rsidR="00AD5B33" w:rsidRPr="00BB28E1">
        <w:rPr>
          <w:rFonts w:eastAsia="Times New Roman" w:cs="Times New Roman"/>
          <w:color w:val="000000"/>
          <w:szCs w:val="24"/>
          <w:lang w:eastAsia="ru-RU"/>
        </w:rPr>
        <w:t>СПб:</w:t>
      </w:r>
      <w:r w:rsidR="00DA6A1B" w:rsidRPr="00BB28E1">
        <w:rPr>
          <w:rFonts w:eastAsia="Times New Roman" w:cs="Times New Roman"/>
          <w:color w:val="000000"/>
          <w:szCs w:val="24"/>
          <w:lang w:eastAsia="ru-RU"/>
        </w:rPr>
        <w:t xml:space="preserve"> Издательский дом «Нева», </w:t>
      </w:r>
      <w:r w:rsidR="00AD5B33" w:rsidRPr="00BB28E1">
        <w:rPr>
          <w:rFonts w:eastAsia="Times New Roman" w:cs="Times New Roman"/>
          <w:color w:val="000000"/>
          <w:szCs w:val="24"/>
          <w:lang w:eastAsia="ru-RU"/>
        </w:rPr>
        <w:t>2004. -</w:t>
      </w:r>
      <w:r w:rsidR="00DA6A1B" w:rsidRPr="00BB28E1">
        <w:rPr>
          <w:rFonts w:eastAsia="Times New Roman" w:cs="Times New Roman"/>
          <w:color w:val="000000"/>
          <w:szCs w:val="24"/>
          <w:lang w:eastAsia="ru-RU"/>
        </w:rPr>
        <w:t xml:space="preserve"> 192с.</w:t>
      </w:r>
    </w:p>
    <w:p w:rsidR="00DA6A1B" w:rsidRPr="00BB28E1" w:rsidRDefault="002B6BD8" w:rsidP="000F6E77">
      <w:pPr>
        <w:shd w:val="clear" w:color="auto" w:fill="FFFFFF"/>
        <w:spacing w:line="270" w:lineRule="atLeast"/>
        <w:ind w:left="360"/>
        <w:jc w:val="both"/>
        <w:rPr>
          <w:rFonts w:eastAsia="Times New Roman" w:cs="Times New Roman"/>
          <w:color w:val="000000"/>
          <w:szCs w:val="24"/>
          <w:lang w:eastAsia="ru-RU"/>
        </w:rPr>
      </w:pPr>
      <w:r>
        <w:rPr>
          <w:rFonts w:eastAsia="Times New Roman" w:cs="Times New Roman"/>
          <w:color w:val="000000"/>
          <w:szCs w:val="24"/>
          <w:lang w:eastAsia="ru-RU"/>
        </w:rPr>
        <w:t>11</w:t>
      </w:r>
      <w:r w:rsidR="00570627">
        <w:rPr>
          <w:rFonts w:eastAsia="Times New Roman" w:cs="Times New Roman"/>
          <w:color w:val="000000"/>
          <w:szCs w:val="24"/>
          <w:lang w:eastAsia="ru-RU"/>
        </w:rPr>
        <w:t>.  </w:t>
      </w:r>
      <w:r w:rsidR="00DA6A1B" w:rsidRPr="00BB28E1">
        <w:rPr>
          <w:rFonts w:eastAsia="Times New Roman" w:cs="Times New Roman"/>
          <w:color w:val="000000"/>
          <w:szCs w:val="24"/>
          <w:lang w:eastAsia="ru-RU"/>
        </w:rPr>
        <w:t>Новиков В.С., Губанов И.А. Школьный атлас-определитель высших растений: книга для учащихся. М: Просвещение, 1991. 239с.</w:t>
      </w:r>
    </w:p>
    <w:p w:rsidR="00DA6A1B" w:rsidRPr="00BB28E1" w:rsidRDefault="002B6BD8" w:rsidP="000F6E77">
      <w:pPr>
        <w:shd w:val="clear" w:color="auto" w:fill="FFFFFF"/>
        <w:spacing w:line="270" w:lineRule="atLeast"/>
        <w:ind w:left="360"/>
        <w:jc w:val="both"/>
        <w:rPr>
          <w:rFonts w:eastAsia="Times New Roman" w:cs="Times New Roman"/>
          <w:color w:val="000000"/>
          <w:szCs w:val="24"/>
          <w:lang w:eastAsia="ru-RU"/>
        </w:rPr>
      </w:pPr>
      <w:r>
        <w:rPr>
          <w:rFonts w:eastAsia="Times New Roman" w:cs="Times New Roman"/>
          <w:color w:val="000000"/>
          <w:szCs w:val="24"/>
          <w:lang w:eastAsia="ru-RU"/>
        </w:rPr>
        <w:t>12</w:t>
      </w:r>
      <w:r w:rsidR="00570627">
        <w:rPr>
          <w:rFonts w:eastAsia="Times New Roman" w:cs="Times New Roman"/>
          <w:color w:val="000000"/>
          <w:szCs w:val="24"/>
          <w:lang w:eastAsia="ru-RU"/>
        </w:rPr>
        <w:t>. </w:t>
      </w:r>
      <w:r w:rsidR="00DA6A1B" w:rsidRPr="00BB28E1">
        <w:rPr>
          <w:rFonts w:eastAsia="Times New Roman" w:cs="Times New Roman"/>
          <w:color w:val="000000"/>
          <w:szCs w:val="24"/>
          <w:lang w:eastAsia="ru-RU"/>
        </w:rPr>
        <w:t xml:space="preserve">Родионова Г.Н. Практикум </w:t>
      </w:r>
      <w:r w:rsidR="00AD5B33">
        <w:rPr>
          <w:rFonts w:eastAsia="Times New Roman" w:cs="Times New Roman"/>
          <w:color w:val="000000"/>
          <w:szCs w:val="24"/>
          <w:lang w:eastAsia="ru-RU"/>
        </w:rPr>
        <w:t>по дем</w:t>
      </w:r>
      <w:r w:rsidR="00AD5B33" w:rsidRPr="00BB28E1">
        <w:rPr>
          <w:rFonts w:eastAsia="Times New Roman" w:cs="Times New Roman"/>
          <w:color w:val="000000"/>
          <w:szCs w:val="24"/>
          <w:lang w:eastAsia="ru-RU"/>
        </w:rPr>
        <w:t>экологии</w:t>
      </w:r>
      <w:r w:rsidR="00DA6A1B" w:rsidRPr="00BB28E1">
        <w:rPr>
          <w:rFonts w:eastAsia="Times New Roman" w:cs="Times New Roman"/>
          <w:color w:val="000000"/>
          <w:szCs w:val="24"/>
          <w:lang w:eastAsia="ru-RU"/>
        </w:rPr>
        <w:t xml:space="preserve"> растений: Учебное </w:t>
      </w:r>
      <w:r w:rsidR="00AD5B33" w:rsidRPr="00BB28E1">
        <w:rPr>
          <w:rFonts w:eastAsia="Times New Roman" w:cs="Times New Roman"/>
          <w:color w:val="000000"/>
          <w:szCs w:val="24"/>
          <w:lang w:eastAsia="ru-RU"/>
        </w:rPr>
        <w:t>пособие. -</w:t>
      </w:r>
      <w:r w:rsidR="00DA6A1B" w:rsidRPr="00BB28E1">
        <w:rPr>
          <w:rFonts w:eastAsia="Times New Roman" w:cs="Times New Roman"/>
          <w:color w:val="000000"/>
          <w:szCs w:val="24"/>
          <w:lang w:eastAsia="ru-RU"/>
        </w:rPr>
        <w:t xml:space="preserve"> Самара: </w:t>
      </w:r>
      <w:r w:rsidR="00AD5B33" w:rsidRPr="00BB28E1">
        <w:rPr>
          <w:rFonts w:eastAsia="Times New Roman" w:cs="Times New Roman"/>
          <w:color w:val="000000"/>
          <w:szCs w:val="24"/>
          <w:lang w:eastAsia="ru-RU"/>
        </w:rPr>
        <w:t>Изд.</w:t>
      </w:r>
      <w:r w:rsidR="00DA6A1B" w:rsidRPr="00BB28E1">
        <w:rPr>
          <w:rFonts w:eastAsia="Times New Roman" w:cs="Times New Roman"/>
          <w:color w:val="000000"/>
          <w:szCs w:val="24"/>
          <w:lang w:eastAsia="ru-RU"/>
        </w:rPr>
        <w:t xml:space="preserve">- во СГПУ, </w:t>
      </w:r>
      <w:r w:rsidR="00AD5B33" w:rsidRPr="00BB28E1">
        <w:rPr>
          <w:rFonts w:eastAsia="Times New Roman" w:cs="Times New Roman"/>
          <w:color w:val="000000"/>
          <w:szCs w:val="24"/>
          <w:lang w:eastAsia="ru-RU"/>
        </w:rPr>
        <w:t>2008. -</w:t>
      </w:r>
      <w:r w:rsidR="00DA6A1B" w:rsidRPr="00BB28E1">
        <w:rPr>
          <w:rFonts w:eastAsia="Times New Roman" w:cs="Times New Roman"/>
          <w:color w:val="000000"/>
          <w:szCs w:val="24"/>
          <w:lang w:eastAsia="ru-RU"/>
        </w:rPr>
        <w:t xml:space="preserve"> 148с.</w:t>
      </w:r>
    </w:p>
    <w:p w:rsidR="00DA6A1B" w:rsidRDefault="00DA6A1B" w:rsidP="000F6E77">
      <w:pPr>
        <w:shd w:val="clear" w:color="auto" w:fill="FFFFFF"/>
        <w:spacing w:line="270" w:lineRule="atLeast"/>
        <w:ind w:hanging="360"/>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E450F4">
        <w:rPr>
          <w:rFonts w:eastAsia="Times New Roman" w:cs="Times New Roman"/>
          <w:color w:val="000000"/>
          <w:szCs w:val="24"/>
          <w:lang w:eastAsia="ru-RU"/>
        </w:rPr>
        <w:t xml:space="preserve">   </w:t>
      </w:r>
      <w:r w:rsidR="002B6BD8">
        <w:rPr>
          <w:rFonts w:eastAsia="Times New Roman" w:cs="Times New Roman"/>
          <w:color w:val="000000"/>
          <w:szCs w:val="24"/>
          <w:lang w:eastAsia="ru-RU"/>
        </w:rPr>
        <w:t>13</w:t>
      </w:r>
      <w:r w:rsidR="00570627">
        <w:rPr>
          <w:rFonts w:eastAsia="Times New Roman" w:cs="Times New Roman"/>
          <w:color w:val="000000"/>
          <w:szCs w:val="24"/>
          <w:lang w:eastAsia="ru-RU"/>
        </w:rPr>
        <w:t>. </w:t>
      </w:r>
      <w:r w:rsidRPr="00BB28E1">
        <w:rPr>
          <w:rFonts w:eastAsia="Times New Roman" w:cs="Times New Roman"/>
          <w:color w:val="000000"/>
          <w:szCs w:val="24"/>
          <w:lang w:eastAsia="ru-RU"/>
        </w:rPr>
        <w:t>  Удивительный мир растений / под ред. Г.А.Денисова. - М.: Просвещение, 1981. - 125 с.</w:t>
      </w:r>
    </w:p>
    <w:p w:rsidR="002B6BD8" w:rsidRPr="00BB28E1" w:rsidRDefault="002B6BD8" w:rsidP="000F6E77">
      <w:pPr>
        <w:shd w:val="clear" w:color="auto" w:fill="FFFFFF"/>
        <w:spacing w:line="270" w:lineRule="atLeast"/>
        <w:ind w:hanging="360"/>
        <w:jc w:val="both"/>
        <w:rPr>
          <w:rFonts w:eastAsia="Times New Roman" w:cs="Times New Roman"/>
          <w:color w:val="000000"/>
          <w:szCs w:val="24"/>
          <w:lang w:eastAsia="ru-RU"/>
        </w:rPr>
      </w:pPr>
    </w:p>
    <w:p w:rsidR="00BB28E1" w:rsidRDefault="00BB28E1" w:rsidP="000F6E77">
      <w:pPr>
        <w:shd w:val="clear" w:color="auto" w:fill="FFFFFF"/>
        <w:spacing w:line="252" w:lineRule="atLeast"/>
        <w:jc w:val="both"/>
        <w:rPr>
          <w:rFonts w:eastAsia="Times New Roman" w:cs="Times New Roman"/>
          <w:color w:val="000000"/>
          <w:szCs w:val="24"/>
          <w:lang w:eastAsia="ru-RU"/>
        </w:rPr>
      </w:pPr>
      <w:r w:rsidRPr="00BB28E1">
        <w:rPr>
          <w:rFonts w:eastAsia="Times New Roman" w:cs="Times New Roman"/>
          <w:color w:val="000000"/>
          <w:szCs w:val="24"/>
          <w:lang w:eastAsia="ru-RU"/>
        </w:rPr>
        <w:t>К техническим средствам обучения, которые могут эффективно использоваться во время проведения элективного курса, относятся комп</w:t>
      </w:r>
      <w:r w:rsidR="00DA6A1B">
        <w:rPr>
          <w:rFonts w:eastAsia="Times New Roman" w:cs="Times New Roman"/>
          <w:color w:val="000000"/>
          <w:szCs w:val="24"/>
          <w:lang w:eastAsia="ru-RU"/>
        </w:rPr>
        <w:t xml:space="preserve">ьютер,  цифровой микроскоп, </w:t>
      </w:r>
      <w:r w:rsidRPr="00BB28E1">
        <w:rPr>
          <w:rFonts w:eastAsia="Times New Roman" w:cs="Times New Roman"/>
          <w:color w:val="000000"/>
          <w:szCs w:val="24"/>
          <w:lang w:eastAsia="ru-RU"/>
        </w:rPr>
        <w:t xml:space="preserve"> интерактивная доска.</w:t>
      </w:r>
    </w:p>
    <w:p w:rsidR="00570627" w:rsidRPr="000F6E77" w:rsidRDefault="00570627" w:rsidP="000F6E77">
      <w:pPr>
        <w:shd w:val="clear" w:color="auto" w:fill="FFFFFF"/>
        <w:spacing w:line="270" w:lineRule="atLeast"/>
        <w:jc w:val="both"/>
        <w:rPr>
          <w:rFonts w:eastAsia="Times New Roman" w:cs="Times New Roman"/>
          <w:b/>
          <w:bCs/>
          <w:color w:val="000000"/>
          <w:szCs w:val="24"/>
          <w:lang w:eastAsia="ru-RU"/>
        </w:rPr>
      </w:pPr>
      <w:r w:rsidRPr="000F6E77">
        <w:rPr>
          <w:rFonts w:eastAsia="Times New Roman" w:cs="Times New Roman"/>
          <w:b/>
          <w:bCs/>
          <w:color w:val="000000"/>
          <w:szCs w:val="24"/>
          <w:lang w:eastAsia="ru-RU"/>
        </w:rPr>
        <w:t>Электронные диски</w:t>
      </w:r>
      <w:r w:rsidR="000F6E77">
        <w:rPr>
          <w:rFonts w:eastAsia="Times New Roman" w:cs="Times New Roman"/>
          <w:b/>
          <w:bCs/>
          <w:color w:val="000000"/>
          <w:szCs w:val="24"/>
          <w:lang w:eastAsia="ru-RU"/>
        </w:rPr>
        <w:t>:</w:t>
      </w:r>
    </w:p>
    <w:p w:rsidR="00570627" w:rsidRPr="00BE417F" w:rsidRDefault="00D1539D" w:rsidP="000F6E77">
      <w:pPr>
        <w:contextualSpacing/>
        <w:jc w:val="both"/>
      </w:pPr>
      <w:r>
        <w:t>1.</w:t>
      </w:r>
      <w:r w:rsidR="00570627" w:rsidRPr="00BE417F">
        <w:t>Репетитор БИОЛОГИЯ</w:t>
      </w:r>
    </w:p>
    <w:p w:rsidR="00D1539D" w:rsidRDefault="00D1539D" w:rsidP="000F6E77">
      <w:pPr>
        <w:contextualSpacing/>
        <w:jc w:val="both"/>
      </w:pPr>
      <w:r>
        <w:t>2.</w:t>
      </w:r>
      <w:r w:rsidR="00570627" w:rsidRPr="00BE417F">
        <w:t xml:space="preserve">Электронный атлас для школьника </w:t>
      </w:r>
      <w:r w:rsidR="000F6E77" w:rsidRPr="00BE417F">
        <w:t>ботаника</w:t>
      </w:r>
      <w:r w:rsidR="000F6E77">
        <w:t xml:space="preserve"> 6 </w:t>
      </w:r>
      <w:r w:rsidR="00570627" w:rsidRPr="00BE417F">
        <w:t>класс</w:t>
      </w:r>
    </w:p>
    <w:p w:rsidR="00570627" w:rsidRPr="00D1539D" w:rsidRDefault="007A4129" w:rsidP="000F6E77">
      <w:pPr>
        <w:contextualSpacing/>
        <w:jc w:val="both"/>
      </w:pPr>
      <w:r>
        <w:rPr>
          <w:szCs w:val="24"/>
        </w:rPr>
        <w:t>3</w:t>
      </w:r>
      <w:r w:rsidR="000F6E77">
        <w:rPr>
          <w:szCs w:val="24"/>
        </w:rPr>
        <w:t>. Видео «энциклопедия «Где живут о</w:t>
      </w:r>
      <w:r w:rsidR="000F6E77" w:rsidRPr="00BE417F">
        <w:rPr>
          <w:szCs w:val="24"/>
        </w:rPr>
        <w:t>рганизмы</w:t>
      </w:r>
      <w:r w:rsidR="00570627" w:rsidRPr="00BE417F">
        <w:rPr>
          <w:szCs w:val="24"/>
        </w:rPr>
        <w:t>»</w:t>
      </w:r>
    </w:p>
    <w:p w:rsidR="00570627" w:rsidRPr="000F6E77" w:rsidRDefault="00570627" w:rsidP="000F6E77">
      <w:pPr>
        <w:shd w:val="clear" w:color="auto" w:fill="FFFFFF"/>
        <w:spacing w:line="270" w:lineRule="atLeast"/>
        <w:jc w:val="both"/>
        <w:rPr>
          <w:rFonts w:eastAsia="Times New Roman" w:cs="Times New Roman"/>
          <w:b/>
          <w:bCs/>
          <w:color w:val="000000"/>
          <w:szCs w:val="24"/>
          <w:lang w:eastAsia="ru-RU"/>
        </w:rPr>
      </w:pPr>
      <w:r w:rsidRPr="000F6E77">
        <w:rPr>
          <w:rFonts w:eastAsia="Times New Roman" w:cs="Times New Roman"/>
          <w:b/>
          <w:bCs/>
          <w:color w:val="000000"/>
          <w:szCs w:val="24"/>
          <w:lang w:eastAsia="ru-RU"/>
        </w:rPr>
        <w:t>Таблицы</w:t>
      </w:r>
      <w:r w:rsidR="000F6E77">
        <w:rPr>
          <w:rFonts w:eastAsia="Times New Roman" w:cs="Times New Roman"/>
          <w:b/>
          <w:bCs/>
          <w:color w:val="000000"/>
          <w:szCs w:val="24"/>
          <w:lang w:eastAsia="ru-RU"/>
        </w:rPr>
        <w:t xml:space="preserve">: </w:t>
      </w:r>
    </w:p>
    <w:p w:rsidR="00570627" w:rsidRPr="00BE417F" w:rsidRDefault="000F6E77" w:rsidP="000F6E77">
      <w:pPr>
        <w:jc w:val="both"/>
        <w:rPr>
          <w:szCs w:val="24"/>
        </w:rPr>
      </w:pPr>
      <w:r>
        <w:rPr>
          <w:szCs w:val="24"/>
        </w:rPr>
        <w:t>Набор таблиц по ботанике</w:t>
      </w:r>
    </w:p>
    <w:p w:rsidR="00570627" w:rsidRPr="00BE778B" w:rsidRDefault="00570627" w:rsidP="000F6E77">
      <w:pPr>
        <w:shd w:val="clear" w:color="auto" w:fill="FFFFFF"/>
        <w:jc w:val="both"/>
        <w:rPr>
          <w:szCs w:val="24"/>
        </w:rPr>
      </w:pPr>
    </w:p>
    <w:p w:rsidR="00570627" w:rsidRPr="00BE778B" w:rsidRDefault="00570627" w:rsidP="000F6E77">
      <w:pPr>
        <w:jc w:val="both"/>
        <w:rPr>
          <w:szCs w:val="24"/>
        </w:rPr>
      </w:pPr>
    </w:p>
    <w:p w:rsidR="00AF1BA0" w:rsidRPr="00BB28E1" w:rsidRDefault="00AF1BA0" w:rsidP="000F6E77">
      <w:pPr>
        <w:shd w:val="clear" w:color="auto" w:fill="FFFFFF"/>
        <w:spacing w:line="240" w:lineRule="atLeast"/>
        <w:jc w:val="both"/>
        <w:rPr>
          <w:rFonts w:eastAsia="Times New Roman" w:cs="Times New Roman"/>
          <w:color w:val="000000"/>
          <w:szCs w:val="24"/>
          <w:lang w:eastAsia="ru-RU"/>
        </w:rPr>
      </w:pPr>
    </w:p>
    <w:sectPr w:rsidR="00AF1BA0" w:rsidRPr="00BB28E1" w:rsidSect="003D1DD7">
      <w:footerReference w:type="default" r:id="rId9"/>
      <w:footerReference w:type="first" r:id="rId10"/>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92" w:rsidRDefault="00212A92" w:rsidP="00B872D3">
      <w:pPr>
        <w:spacing w:line="240" w:lineRule="auto"/>
      </w:pPr>
      <w:r>
        <w:separator/>
      </w:r>
    </w:p>
  </w:endnote>
  <w:endnote w:type="continuationSeparator" w:id="0">
    <w:p w:rsidR="00212A92" w:rsidRDefault="00212A92" w:rsidP="00B87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50707"/>
      <w:docPartObj>
        <w:docPartGallery w:val="Page Numbers (Bottom of Page)"/>
        <w:docPartUnique/>
      </w:docPartObj>
    </w:sdtPr>
    <w:sdtEndPr/>
    <w:sdtContent>
      <w:p w:rsidR="003D1DD7" w:rsidRDefault="003D1DD7">
        <w:pPr>
          <w:pStyle w:val="a8"/>
          <w:jc w:val="center"/>
        </w:pPr>
        <w:r>
          <w:fldChar w:fldCharType="begin"/>
        </w:r>
        <w:r>
          <w:instrText>PAGE   \* MERGEFORMAT</w:instrText>
        </w:r>
        <w:r>
          <w:fldChar w:fldCharType="separate"/>
        </w:r>
        <w:r w:rsidR="007E1884">
          <w:rPr>
            <w:noProof/>
          </w:rPr>
          <w:t>4</w:t>
        </w:r>
        <w:r>
          <w:fldChar w:fldCharType="end"/>
        </w:r>
      </w:p>
    </w:sdtContent>
  </w:sdt>
  <w:p w:rsidR="00B872D3" w:rsidRDefault="00B872D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DD7" w:rsidRDefault="003D1DD7" w:rsidP="003D1DD7">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92" w:rsidRDefault="00212A92" w:rsidP="00B872D3">
      <w:pPr>
        <w:spacing w:line="240" w:lineRule="auto"/>
      </w:pPr>
      <w:r>
        <w:separator/>
      </w:r>
    </w:p>
  </w:footnote>
  <w:footnote w:type="continuationSeparator" w:id="0">
    <w:p w:rsidR="00212A92" w:rsidRDefault="00212A92" w:rsidP="00B872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741F7"/>
    <w:multiLevelType w:val="hybridMultilevel"/>
    <w:tmpl w:val="169EF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92035"/>
    <w:multiLevelType w:val="hybridMultilevel"/>
    <w:tmpl w:val="2DE29A96"/>
    <w:lvl w:ilvl="0" w:tplc="F920D5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8C5210"/>
    <w:multiLevelType w:val="hybridMultilevel"/>
    <w:tmpl w:val="DA6AA436"/>
    <w:lvl w:ilvl="0" w:tplc="69846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E8452D"/>
    <w:multiLevelType w:val="hybridMultilevel"/>
    <w:tmpl w:val="4218E0CA"/>
    <w:lvl w:ilvl="0" w:tplc="698469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3B"/>
    <w:rsid w:val="00001E00"/>
    <w:rsid w:val="0006221B"/>
    <w:rsid w:val="00096915"/>
    <w:rsid w:val="00097F41"/>
    <w:rsid w:val="000E0056"/>
    <w:rsid w:val="000E2A0F"/>
    <w:rsid w:val="000F6E77"/>
    <w:rsid w:val="000F7B1F"/>
    <w:rsid w:val="001001A5"/>
    <w:rsid w:val="00106A91"/>
    <w:rsid w:val="0011035D"/>
    <w:rsid w:val="00122E61"/>
    <w:rsid w:val="00143FA6"/>
    <w:rsid w:val="00147781"/>
    <w:rsid w:val="001511E0"/>
    <w:rsid w:val="0016573F"/>
    <w:rsid w:val="001672C6"/>
    <w:rsid w:val="00167FDD"/>
    <w:rsid w:val="0018161C"/>
    <w:rsid w:val="001D1377"/>
    <w:rsid w:val="00212A92"/>
    <w:rsid w:val="002174EA"/>
    <w:rsid w:val="00230F42"/>
    <w:rsid w:val="00237A5C"/>
    <w:rsid w:val="00250826"/>
    <w:rsid w:val="00255E4F"/>
    <w:rsid w:val="0027511E"/>
    <w:rsid w:val="00283949"/>
    <w:rsid w:val="002B6BD8"/>
    <w:rsid w:val="002D6C53"/>
    <w:rsid w:val="002E7D81"/>
    <w:rsid w:val="002F301A"/>
    <w:rsid w:val="003067AB"/>
    <w:rsid w:val="00314366"/>
    <w:rsid w:val="00326734"/>
    <w:rsid w:val="00331518"/>
    <w:rsid w:val="003537AB"/>
    <w:rsid w:val="00356A9E"/>
    <w:rsid w:val="0035748D"/>
    <w:rsid w:val="00390EC9"/>
    <w:rsid w:val="00392858"/>
    <w:rsid w:val="003A5D06"/>
    <w:rsid w:val="003C41D6"/>
    <w:rsid w:val="003D1DD7"/>
    <w:rsid w:val="003E0A72"/>
    <w:rsid w:val="003F61C5"/>
    <w:rsid w:val="00403F77"/>
    <w:rsid w:val="004244BB"/>
    <w:rsid w:val="00441D80"/>
    <w:rsid w:val="00453684"/>
    <w:rsid w:val="00454AC7"/>
    <w:rsid w:val="00493889"/>
    <w:rsid w:val="004B23E8"/>
    <w:rsid w:val="004B6B52"/>
    <w:rsid w:val="004E2AED"/>
    <w:rsid w:val="004E3324"/>
    <w:rsid w:val="004F13C0"/>
    <w:rsid w:val="004F4F4E"/>
    <w:rsid w:val="00503934"/>
    <w:rsid w:val="00505922"/>
    <w:rsid w:val="00507C18"/>
    <w:rsid w:val="005160DC"/>
    <w:rsid w:val="0052610F"/>
    <w:rsid w:val="00554CB2"/>
    <w:rsid w:val="00570627"/>
    <w:rsid w:val="00575185"/>
    <w:rsid w:val="005B02F4"/>
    <w:rsid w:val="005C4016"/>
    <w:rsid w:val="005C4814"/>
    <w:rsid w:val="005E530E"/>
    <w:rsid w:val="00600231"/>
    <w:rsid w:val="006024DC"/>
    <w:rsid w:val="006057EC"/>
    <w:rsid w:val="00607152"/>
    <w:rsid w:val="0061368E"/>
    <w:rsid w:val="00616FE6"/>
    <w:rsid w:val="00666853"/>
    <w:rsid w:val="006875EE"/>
    <w:rsid w:val="00694F73"/>
    <w:rsid w:val="006968F6"/>
    <w:rsid w:val="00697EA8"/>
    <w:rsid w:val="006B0E3B"/>
    <w:rsid w:val="006C5337"/>
    <w:rsid w:val="006D086C"/>
    <w:rsid w:val="006D5F52"/>
    <w:rsid w:val="006F2048"/>
    <w:rsid w:val="006F3CE1"/>
    <w:rsid w:val="00715853"/>
    <w:rsid w:val="00730171"/>
    <w:rsid w:val="0073045F"/>
    <w:rsid w:val="00730C41"/>
    <w:rsid w:val="00750F12"/>
    <w:rsid w:val="007513CF"/>
    <w:rsid w:val="007612FD"/>
    <w:rsid w:val="00766F22"/>
    <w:rsid w:val="007740C4"/>
    <w:rsid w:val="00783149"/>
    <w:rsid w:val="007A4129"/>
    <w:rsid w:val="007B529F"/>
    <w:rsid w:val="007B7F71"/>
    <w:rsid w:val="007E1884"/>
    <w:rsid w:val="00806633"/>
    <w:rsid w:val="00811D53"/>
    <w:rsid w:val="00815B8A"/>
    <w:rsid w:val="00816585"/>
    <w:rsid w:val="0082106B"/>
    <w:rsid w:val="008333ED"/>
    <w:rsid w:val="00836354"/>
    <w:rsid w:val="008715BF"/>
    <w:rsid w:val="008975D8"/>
    <w:rsid w:val="008A3556"/>
    <w:rsid w:val="008D7177"/>
    <w:rsid w:val="008E71EF"/>
    <w:rsid w:val="008F14B0"/>
    <w:rsid w:val="00922986"/>
    <w:rsid w:val="009827E6"/>
    <w:rsid w:val="009864A6"/>
    <w:rsid w:val="009A0921"/>
    <w:rsid w:val="009A1F02"/>
    <w:rsid w:val="009D024E"/>
    <w:rsid w:val="009D14C2"/>
    <w:rsid w:val="009D3D96"/>
    <w:rsid w:val="009D6836"/>
    <w:rsid w:val="009F3A57"/>
    <w:rsid w:val="009F7516"/>
    <w:rsid w:val="00A04BAF"/>
    <w:rsid w:val="00A26CD3"/>
    <w:rsid w:val="00A36E6D"/>
    <w:rsid w:val="00A40A97"/>
    <w:rsid w:val="00A4675B"/>
    <w:rsid w:val="00A5223A"/>
    <w:rsid w:val="00A66AEF"/>
    <w:rsid w:val="00A73778"/>
    <w:rsid w:val="00A85AF5"/>
    <w:rsid w:val="00AA15C3"/>
    <w:rsid w:val="00AA4596"/>
    <w:rsid w:val="00AC1D8A"/>
    <w:rsid w:val="00AD52B4"/>
    <w:rsid w:val="00AD5B33"/>
    <w:rsid w:val="00AF1BA0"/>
    <w:rsid w:val="00AF26BC"/>
    <w:rsid w:val="00B00288"/>
    <w:rsid w:val="00B13A55"/>
    <w:rsid w:val="00B148E8"/>
    <w:rsid w:val="00B35329"/>
    <w:rsid w:val="00B40832"/>
    <w:rsid w:val="00B54657"/>
    <w:rsid w:val="00B57BB4"/>
    <w:rsid w:val="00B63114"/>
    <w:rsid w:val="00B75E22"/>
    <w:rsid w:val="00B872D3"/>
    <w:rsid w:val="00B97B0E"/>
    <w:rsid w:val="00BB1B33"/>
    <w:rsid w:val="00BB28E1"/>
    <w:rsid w:val="00BC0A58"/>
    <w:rsid w:val="00BD4DD0"/>
    <w:rsid w:val="00BE2453"/>
    <w:rsid w:val="00C026C8"/>
    <w:rsid w:val="00C0652A"/>
    <w:rsid w:val="00C23024"/>
    <w:rsid w:val="00C45152"/>
    <w:rsid w:val="00C61DD6"/>
    <w:rsid w:val="00C62894"/>
    <w:rsid w:val="00C80F2C"/>
    <w:rsid w:val="00C931D3"/>
    <w:rsid w:val="00C955A1"/>
    <w:rsid w:val="00C9666F"/>
    <w:rsid w:val="00CA7C5D"/>
    <w:rsid w:val="00CB27B5"/>
    <w:rsid w:val="00CC28C6"/>
    <w:rsid w:val="00D14EC3"/>
    <w:rsid w:val="00D1521B"/>
    <w:rsid w:val="00D1539D"/>
    <w:rsid w:val="00D31BFB"/>
    <w:rsid w:val="00D33C69"/>
    <w:rsid w:val="00D56954"/>
    <w:rsid w:val="00D6083C"/>
    <w:rsid w:val="00D6264D"/>
    <w:rsid w:val="00D726D8"/>
    <w:rsid w:val="00D900D6"/>
    <w:rsid w:val="00DA6A1B"/>
    <w:rsid w:val="00DB1C19"/>
    <w:rsid w:val="00DC47FA"/>
    <w:rsid w:val="00DE26FE"/>
    <w:rsid w:val="00E018F7"/>
    <w:rsid w:val="00E02571"/>
    <w:rsid w:val="00E126B5"/>
    <w:rsid w:val="00E450F4"/>
    <w:rsid w:val="00E62821"/>
    <w:rsid w:val="00E66F06"/>
    <w:rsid w:val="00EB414D"/>
    <w:rsid w:val="00EB6236"/>
    <w:rsid w:val="00EC2710"/>
    <w:rsid w:val="00EC3B7A"/>
    <w:rsid w:val="00EF275A"/>
    <w:rsid w:val="00F32034"/>
    <w:rsid w:val="00F34502"/>
    <w:rsid w:val="00F400FA"/>
    <w:rsid w:val="00F416B9"/>
    <w:rsid w:val="00F6065C"/>
    <w:rsid w:val="00F609D3"/>
    <w:rsid w:val="00F66A1B"/>
    <w:rsid w:val="00FD1848"/>
    <w:rsid w:val="00FD7A15"/>
    <w:rsid w:val="00FE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C7EE4-334E-4C9C-8A74-29BAE292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28E1"/>
    <w:rPr>
      <w:b/>
      <w:bCs/>
    </w:rPr>
  </w:style>
  <w:style w:type="character" w:styleId="a4">
    <w:name w:val="Emphasis"/>
    <w:basedOn w:val="a0"/>
    <w:uiPriority w:val="20"/>
    <w:qFormat/>
    <w:rsid w:val="00BB28E1"/>
    <w:rPr>
      <w:i/>
      <w:iCs/>
    </w:rPr>
  </w:style>
  <w:style w:type="paragraph" w:customStyle="1" w:styleId="style16">
    <w:name w:val="style16"/>
    <w:basedOn w:val="a"/>
    <w:rsid w:val="00BB28E1"/>
    <w:pPr>
      <w:spacing w:before="100" w:beforeAutospacing="1" w:after="100" w:afterAutospacing="1" w:line="240" w:lineRule="auto"/>
    </w:pPr>
    <w:rPr>
      <w:rFonts w:eastAsia="Times New Roman" w:cs="Times New Roman"/>
      <w:szCs w:val="24"/>
      <w:lang w:eastAsia="ru-RU"/>
    </w:rPr>
  </w:style>
  <w:style w:type="paragraph" w:customStyle="1" w:styleId="style8">
    <w:name w:val="style8"/>
    <w:basedOn w:val="a"/>
    <w:rsid w:val="00BB28E1"/>
    <w:pPr>
      <w:spacing w:before="100" w:beforeAutospacing="1" w:after="100" w:afterAutospacing="1" w:line="240" w:lineRule="auto"/>
    </w:pPr>
    <w:rPr>
      <w:rFonts w:eastAsia="Times New Roman" w:cs="Times New Roman"/>
      <w:szCs w:val="24"/>
      <w:lang w:eastAsia="ru-RU"/>
    </w:rPr>
  </w:style>
  <w:style w:type="character" w:customStyle="1" w:styleId="fontstyle53">
    <w:name w:val="fontstyle53"/>
    <w:basedOn w:val="a0"/>
    <w:rsid w:val="00BB28E1"/>
  </w:style>
  <w:style w:type="paragraph" w:customStyle="1" w:styleId="style11">
    <w:name w:val="style11"/>
    <w:basedOn w:val="a"/>
    <w:rsid w:val="00BB28E1"/>
    <w:pPr>
      <w:spacing w:before="100" w:beforeAutospacing="1" w:after="100" w:afterAutospacing="1" w:line="240" w:lineRule="auto"/>
    </w:pPr>
    <w:rPr>
      <w:rFonts w:eastAsia="Times New Roman" w:cs="Times New Roman"/>
      <w:szCs w:val="24"/>
      <w:lang w:eastAsia="ru-RU"/>
    </w:rPr>
  </w:style>
  <w:style w:type="paragraph" w:styleId="a5">
    <w:name w:val="List Paragraph"/>
    <w:basedOn w:val="a"/>
    <w:uiPriority w:val="34"/>
    <w:qFormat/>
    <w:rsid w:val="00BB28E1"/>
    <w:pPr>
      <w:spacing w:before="100" w:beforeAutospacing="1" w:after="100" w:afterAutospacing="1" w:line="240" w:lineRule="auto"/>
    </w:pPr>
    <w:rPr>
      <w:rFonts w:eastAsia="Times New Roman" w:cs="Times New Roman"/>
      <w:szCs w:val="24"/>
      <w:lang w:eastAsia="ru-RU"/>
    </w:rPr>
  </w:style>
  <w:style w:type="paragraph" w:customStyle="1" w:styleId="style35">
    <w:name w:val="style35"/>
    <w:basedOn w:val="a"/>
    <w:rsid w:val="00BB28E1"/>
    <w:pPr>
      <w:spacing w:before="100" w:beforeAutospacing="1" w:after="100" w:afterAutospacing="1" w:line="240" w:lineRule="auto"/>
    </w:pPr>
    <w:rPr>
      <w:rFonts w:eastAsia="Times New Roman" w:cs="Times New Roman"/>
      <w:szCs w:val="24"/>
      <w:lang w:eastAsia="ru-RU"/>
    </w:rPr>
  </w:style>
  <w:style w:type="paragraph" w:customStyle="1" w:styleId="style44">
    <w:name w:val="style44"/>
    <w:basedOn w:val="a"/>
    <w:rsid w:val="00BB28E1"/>
    <w:pPr>
      <w:spacing w:before="100" w:beforeAutospacing="1" w:after="100" w:afterAutospacing="1" w:line="240" w:lineRule="auto"/>
    </w:pPr>
    <w:rPr>
      <w:rFonts w:eastAsia="Times New Roman" w:cs="Times New Roman"/>
      <w:szCs w:val="24"/>
      <w:lang w:eastAsia="ru-RU"/>
    </w:rPr>
  </w:style>
  <w:style w:type="paragraph" w:customStyle="1" w:styleId="style40">
    <w:name w:val="style40"/>
    <w:basedOn w:val="a"/>
    <w:rsid w:val="00BB28E1"/>
    <w:pPr>
      <w:spacing w:before="100" w:beforeAutospacing="1" w:after="100" w:afterAutospacing="1" w:line="240" w:lineRule="auto"/>
    </w:pPr>
    <w:rPr>
      <w:rFonts w:eastAsia="Times New Roman" w:cs="Times New Roman"/>
      <w:szCs w:val="24"/>
      <w:lang w:eastAsia="ru-RU"/>
    </w:rPr>
  </w:style>
  <w:style w:type="character" w:customStyle="1" w:styleId="fontstyle58">
    <w:name w:val="fontstyle58"/>
    <w:basedOn w:val="a0"/>
    <w:rsid w:val="00BB28E1"/>
  </w:style>
  <w:style w:type="paragraph" w:customStyle="1" w:styleId="style24">
    <w:name w:val="style24"/>
    <w:basedOn w:val="a"/>
    <w:rsid w:val="00BB28E1"/>
    <w:pPr>
      <w:spacing w:before="100" w:beforeAutospacing="1" w:after="100" w:afterAutospacing="1" w:line="240" w:lineRule="auto"/>
    </w:pPr>
    <w:rPr>
      <w:rFonts w:eastAsia="Times New Roman" w:cs="Times New Roman"/>
      <w:szCs w:val="24"/>
      <w:lang w:eastAsia="ru-RU"/>
    </w:rPr>
  </w:style>
  <w:style w:type="paragraph" w:styleId="a6">
    <w:name w:val="header"/>
    <w:basedOn w:val="a"/>
    <w:link w:val="a7"/>
    <w:uiPriority w:val="99"/>
    <w:unhideWhenUsed/>
    <w:rsid w:val="00B872D3"/>
    <w:pPr>
      <w:tabs>
        <w:tab w:val="center" w:pos="4677"/>
        <w:tab w:val="right" w:pos="9355"/>
      </w:tabs>
      <w:spacing w:line="240" w:lineRule="auto"/>
    </w:pPr>
  </w:style>
  <w:style w:type="character" w:customStyle="1" w:styleId="a7">
    <w:name w:val="Верхний колонтитул Знак"/>
    <w:basedOn w:val="a0"/>
    <w:link w:val="a6"/>
    <w:uiPriority w:val="99"/>
    <w:rsid w:val="00B872D3"/>
  </w:style>
  <w:style w:type="paragraph" w:styleId="a8">
    <w:name w:val="footer"/>
    <w:basedOn w:val="a"/>
    <w:link w:val="a9"/>
    <w:uiPriority w:val="99"/>
    <w:unhideWhenUsed/>
    <w:rsid w:val="00B872D3"/>
    <w:pPr>
      <w:tabs>
        <w:tab w:val="center" w:pos="4677"/>
        <w:tab w:val="right" w:pos="9355"/>
      </w:tabs>
      <w:spacing w:line="240" w:lineRule="auto"/>
    </w:pPr>
  </w:style>
  <w:style w:type="character" w:customStyle="1" w:styleId="a9">
    <w:name w:val="Нижний колонтитул Знак"/>
    <w:basedOn w:val="a0"/>
    <w:link w:val="a8"/>
    <w:uiPriority w:val="99"/>
    <w:rsid w:val="00B872D3"/>
  </w:style>
  <w:style w:type="paragraph" w:styleId="aa">
    <w:name w:val="Balloon Text"/>
    <w:basedOn w:val="a"/>
    <w:link w:val="ab"/>
    <w:uiPriority w:val="99"/>
    <w:semiHidden/>
    <w:unhideWhenUsed/>
    <w:rsid w:val="00B872D3"/>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7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633754">
      <w:bodyDiv w:val="1"/>
      <w:marLeft w:val="0"/>
      <w:marRight w:val="0"/>
      <w:marTop w:val="0"/>
      <w:marBottom w:val="0"/>
      <w:divBdr>
        <w:top w:val="none" w:sz="0" w:space="0" w:color="auto"/>
        <w:left w:val="none" w:sz="0" w:space="0" w:color="auto"/>
        <w:bottom w:val="none" w:sz="0" w:space="0" w:color="auto"/>
        <w:right w:val="none" w:sz="0" w:space="0" w:color="auto"/>
      </w:divBdr>
    </w:div>
    <w:div w:id="1462923453">
      <w:bodyDiv w:val="1"/>
      <w:marLeft w:val="0"/>
      <w:marRight w:val="0"/>
      <w:marTop w:val="0"/>
      <w:marBottom w:val="0"/>
      <w:divBdr>
        <w:top w:val="none" w:sz="0" w:space="0" w:color="auto"/>
        <w:left w:val="none" w:sz="0" w:space="0" w:color="auto"/>
        <w:bottom w:val="none" w:sz="0" w:space="0" w:color="auto"/>
        <w:right w:val="none" w:sz="0" w:space="0" w:color="auto"/>
      </w:divBdr>
      <w:divsChild>
        <w:div w:id="1056002774">
          <w:marLeft w:val="0"/>
          <w:marRight w:val="0"/>
          <w:marTop w:val="15"/>
          <w:marBottom w:val="0"/>
          <w:divBdr>
            <w:top w:val="single" w:sz="48" w:space="0" w:color="auto"/>
            <w:left w:val="single" w:sz="48" w:space="0" w:color="auto"/>
            <w:bottom w:val="single" w:sz="48" w:space="0" w:color="auto"/>
            <w:right w:val="single" w:sz="48" w:space="0" w:color="auto"/>
          </w:divBdr>
          <w:divsChild>
            <w:div w:id="1407653864">
              <w:marLeft w:val="0"/>
              <w:marRight w:val="0"/>
              <w:marTop w:val="0"/>
              <w:marBottom w:val="0"/>
              <w:divBdr>
                <w:top w:val="none" w:sz="0" w:space="0" w:color="auto"/>
                <w:left w:val="none" w:sz="0" w:space="0" w:color="auto"/>
                <w:bottom w:val="none" w:sz="0" w:space="0" w:color="auto"/>
                <w:right w:val="none" w:sz="0" w:space="0" w:color="auto"/>
              </w:divBdr>
              <w:divsChild>
                <w:div w:id="2137214149">
                  <w:marLeft w:val="0"/>
                  <w:marRight w:val="0"/>
                  <w:marTop w:val="0"/>
                  <w:marBottom w:val="0"/>
                  <w:divBdr>
                    <w:top w:val="none" w:sz="0" w:space="0" w:color="auto"/>
                    <w:left w:val="none" w:sz="0" w:space="0" w:color="auto"/>
                    <w:bottom w:val="none" w:sz="0" w:space="0" w:color="auto"/>
                    <w:right w:val="none" w:sz="0" w:space="0" w:color="auto"/>
                  </w:divBdr>
                </w:div>
                <w:div w:id="977802060">
                  <w:marLeft w:val="0"/>
                  <w:marRight w:val="0"/>
                  <w:marTop w:val="0"/>
                  <w:marBottom w:val="0"/>
                  <w:divBdr>
                    <w:top w:val="none" w:sz="0" w:space="0" w:color="auto"/>
                    <w:left w:val="none" w:sz="0" w:space="0" w:color="auto"/>
                    <w:bottom w:val="none" w:sz="0" w:space="0" w:color="auto"/>
                    <w:right w:val="none" w:sz="0" w:space="0" w:color="auto"/>
                  </w:divBdr>
                </w:div>
                <w:div w:id="1701855111">
                  <w:marLeft w:val="0"/>
                  <w:marRight w:val="0"/>
                  <w:marTop w:val="0"/>
                  <w:marBottom w:val="0"/>
                  <w:divBdr>
                    <w:top w:val="none" w:sz="0" w:space="0" w:color="auto"/>
                    <w:left w:val="none" w:sz="0" w:space="0" w:color="auto"/>
                    <w:bottom w:val="none" w:sz="0" w:space="0" w:color="auto"/>
                    <w:right w:val="none" w:sz="0" w:space="0" w:color="auto"/>
                  </w:divBdr>
                </w:div>
                <w:div w:id="1163399452">
                  <w:marLeft w:val="0"/>
                  <w:marRight w:val="0"/>
                  <w:marTop w:val="0"/>
                  <w:marBottom w:val="0"/>
                  <w:divBdr>
                    <w:top w:val="none" w:sz="0" w:space="0" w:color="auto"/>
                    <w:left w:val="none" w:sz="0" w:space="0" w:color="auto"/>
                    <w:bottom w:val="none" w:sz="0" w:space="0" w:color="auto"/>
                    <w:right w:val="none" w:sz="0" w:space="0" w:color="auto"/>
                  </w:divBdr>
                </w:div>
                <w:div w:id="1730686597">
                  <w:marLeft w:val="0"/>
                  <w:marRight w:val="0"/>
                  <w:marTop w:val="0"/>
                  <w:marBottom w:val="0"/>
                  <w:divBdr>
                    <w:top w:val="none" w:sz="0" w:space="0" w:color="auto"/>
                    <w:left w:val="none" w:sz="0" w:space="0" w:color="auto"/>
                    <w:bottom w:val="none" w:sz="0" w:space="0" w:color="auto"/>
                    <w:right w:val="none" w:sz="0" w:space="0" w:color="auto"/>
                  </w:divBdr>
                </w:div>
                <w:div w:id="1101216840">
                  <w:marLeft w:val="0"/>
                  <w:marRight w:val="0"/>
                  <w:marTop w:val="0"/>
                  <w:marBottom w:val="0"/>
                  <w:divBdr>
                    <w:top w:val="none" w:sz="0" w:space="0" w:color="auto"/>
                    <w:left w:val="none" w:sz="0" w:space="0" w:color="auto"/>
                    <w:bottom w:val="none" w:sz="0" w:space="0" w:color="auto"/>
                    <w:right w:val="none" w:sz="0" w:space="0" w:color="auto"/>
                  </w:divBdr>
                </w:div>
                <w:div w:id="1001928644">
                  <w:marLeft w:val="0"/>
                  <w:marRight w:val="0"/>
                  <w:marTop w:val="0"/>
                  <w:marBottom w:val="0"/>
                  <w:divBdr>
                    <w:top w:val="none" w:sz="0" w:space="0" w:color="auto"/>
                    <w:left w:val="none" w:sz="0" w:space="0" w:color="auto"/>
                    <w:bottom w:val="none" w:sz="0" w:space="0" w:color="auto"/>
                    <w:right w:val="none" w:sz="0" w:space="0" w:color="auto"/>
                  </w:divBdr>
                </w:div>
                <w:div w:id="1967466366">
                  <w:marLeft w:val="0"/>
                  <w:marRight w:val="0"/>
                  <w:marTop w:val="0"/>
                  <w:marBottom w:val="0"/>
                  <w:divBdr>
                    <w:top w:val="none" w:sz="0" w:space="0" w:color="auto"/>
                    <w:left w:val="none" w:sz="0" w:space="0" w:color="auto"/>
                    <w:bottom w:val="none" w:sz="0" w:space="0" w:color="auto"/>
                    <w:right w:val="none" w:sz="0" w:space="0" w:color="auto"/>
                  </w:divBdr>
                </w:div>
                <w:div w:id="251470603">
                  <w:marLeft w:val="0"/>
                  <w:marRight w:val="0"/>
                  <w:marTop w:val="0"/>
                  <w:marBottom w:val="0"/>
                  <w:divBdr>
                    <w:top w:val="none" w:sz="0" w:space="0" w:color="auto"/>
                    <w:left w:val="none" w:sz="0" w:space="0" w:color="auto"/>
                    <w:bottom w:val="none" w:sz="0" w:space="0" w:color="auto"/>
                    <w:right w:val="none" w:sz="0" w:space="0" w:color="auto"/>
                  </w:divBdr>
                </w:div>
                <w:div w:id="1774280166">
                  <w:marLeft w:val="0"/>
                  <w:marRight w:val="0"/>
                  <w:marTop w:val="0"/>
                  <w:marBottom w:val="0"/>
                  <w:divBdr>
                    <w:top w:val="none" w:sz="0" w:space="0" w:color="auto"/>
                    <w:left w:val="none" w:sz="0" w:space="0" w:color="auto"/>
                    <w:bottom w:val="none" w:sz="0" w:space="0" w:color="auto"/>
                    <w:right w:val="none" w:sz="0" w:space="0" w:color="auto"/>
                  </w:divBdr>
                </w:div>
                <w:div w:id="1563979878">
                  <w:marLeft w:val="0"/>
                  <w:marRight w:val="0"/>
                  <w:marTop w:val="0"/>
                  <w:marBottom w:val="0"/>
                  <w:divBdr>
                    <w:top w:val="none" w:sz="0" w:space="0" w:color="auto"/>
                    <w:left w:val="none" w:sz="0" w:space="0" w:color="auto"/>
                    <w:bottom w:val="none" w:sz="0" w:space="0" w:color="auto"/>
                    <w:right w:val="none" w:sz="0" w:space="0" w:color="auto"/>
                  </w:divBdr>
                </w:div>
                <w:div w:id="322509453">
                  <w:marLeft w:val="0"/>
                  <w:marRight w:val="0"/>
                  <w:marTop w:val="0"/>
                  <w:marBottom w:val="0"/>
                  <w:divBdr>
                    <w:top w:val="none" w:sz="0" w:space="0" w:color="auto"/>
                    <w:left w:val="none" w:sz="0" w:space="0" w:color="auto"/>
                    <w:bottom w:val="none" w:sz="0" w:space="0" w:color="auto"/>
                    <w:right w:val="none" w:sz="0" w:space="0" w:color="auto"/>
                  </w:divBdr>
                </w:div>
                <w:div w:id="658922978">
                  <w:marLeft w:val="0"/>
                  <w:marRight w:val="0"/>
                  <w:marTop w:val="0"/>
                  <w:marBottom w:val="0"/>
                  <w:divBdr>
                    <w:top w:val="none" w:sz="0" w:space="0" w:color="auto"/>
                    <w:left w:val="none" w:sz="0" w:space="0" w:color="auto"/>
                    <w:bottom w:val="none" w:sz="0" w:space="0" w:color="auto"/>
                    <w:right w:val="none" w:sz="0" w:space="0" w:color="auto"/>
                  </w:divBdr>
                </w:div>
                <w:div w:id="1292323738">
                  <w:marLeft w:val="0"/>
                  <w:marRight w:val="0"/>
                  <w:marTop w:val="0"/>
                  <w:marBottom w:val="0"/>
                  <w:divBdr>
                    <w:top w:val="none" w:sz="0" w:space="0" w:color="auto"/>
                    <w:left w:val="none" w:sz="0" w:space="0" w:color="auto"/>
                    <w:bottom w:val="none" w:sz="0" w:space="0" w:color="auto"/>
                    <w:right w:val="none" w:sz="0" w:space="0" w:color="auto"/>
                  </w:divBdr>
                </w:div>
                <w:div w:id="1930305200">
                  <w:marLeft w:val="0"/>
                  <w:marRight w:val="0"/>
                  <w:marTop w:val="0"/>
                  <w:marBottom w:val="0"/>
                  <w:divBdr>
                    <w:top w:val="none" w:sz="0" w:space="0" w:color="auto"/>
                    <w:left w:val="none" w:sz="0" w:space="0" w:color="auto"/>
                    <w:bottom w:val="none" w:sz="0" w:space="0" w:color="auto"/>
                    <w:right w:val="none" w:sz="0" w:space="0" w:color="auto"/>
                  </w:divBdr>
                </w:div>
                <w:div w:id="1771585179">
                  <w:marLeft w:val="0"/>
                  <w:marRight w:val="0"/>
                  <w:marTop w:val="0"/>
                  <w:marBottom w:val="0"/>
                  <w:divBdr>
                    <w:top w:val="none" w:sz="0" w:space="0" w:color="auto"/>
                    <w:left w:val="none" w:sz="0" w:space="0" w:color="auto"/>
                    <w:bottom w:val="none" w:sz="0" w:space="0" w:color="auto"/>
                    <w:right w:val="none" w:sz="0" w:space="0" w:color="auto"/>
                  </w:divBdr>
                </w:div>
                <w:div w:id="1375425447">
                  <w:marLeft w:val="0"/>
                  <w:marRight w:val="0"/>
                  <w:marTop w:val="0"/>
                  <w:marBottom w:val="0"/>
                  <w:divBdr>
                    <w:top w:val="none" w:sz="0" w:space="0" w:color="auto"/>
                    <w:left w:val="none" w:sz="0" w:space="0" w:color="auto"/>
                    <w:bottom w:val="none" w:sz="0" w:space="0" w:color="auto"/>
                    <w:right w:val="none" w:sz="0" w:space="0" w:color="auto"/>
                  </w:divBdr>
                </w:div>
                <w:div w:id="1470440037">
                  <w:marLeft w:val="0"/>
                  <w:marRight w:val="0"/>
                  <w:marTop w:val="0"/>
                  <w:marBottom w:val="0"/>
                  <w:divBdr>
                    <w:top w:val="none" w:sz="0" w:space="0" w:color="auto"/>
                    <w:left w:val="none" w:sz="0" w:space="0" w:color="auto"/>
                    <w:bottom w:val="none" w:sz="0" w:space="0" w:color="auto"/>
                    <w:right w:val="none" w:sz="0" w:space="0" w:color="auto"/>
                  </w:divBdr>
                </w:div>
                <w:div w:id="280649518">
                  <w:marLeft w:val="0"/>
                  <w:marRight w:val="0"/>
                  <w:marTop w:val="0"/>
                  <w:marBottom w:val="0"/>
                  <w:divBdr>
                    <w:top w:val="none" w:sz="0" w:space="0" w:color="auto"/>
                    <w:left w:val="none" w:sz="0" w:space="0" w:color="auto"/>
                    <w:bottom w:val="none" w:sz="0" w:space="0" w:color="auto"/>
                    <w:right w:val="none" w:sz="0" w:space="0" w:color="auto"/>
                  </w:divBdr>
                </w:div>
                <w:div w:id="2081445073">
                  <w:marLeft w:val="0"/>
                  <w:marRight w:val="0"/>
                  <w:marTop w:val="0"/>
                  <w:marBottom w:val="0"/>
                  <w:divBdr>
                    <w:top w:val="none" w:sz="0" w:space="0" w:color="auto"/>
                    <w:left w:val="none" w:sz="0" w:space="0" w:color="auto"/>
                    <w:bottom w:val="none" w:sz="0" w:space="0" w:color="auto"/>
                    <w:right w:val="none" w:sz="0" w:space="0" w:color="auto"/>
                  </w:divBdr>
                </w:div>
                <w:div w:id="42411952">
                  <w:marLeft w:val="0"/>
                  <w:marRight w:val="0"/>
                  <w:marTop w:val="0"/>
                  <w:marBottom w:val="0"/>
                  <w:divBdr>
                    <w:top w:val="none" w:sz="0" w:space="0" w:color="auto"/>
                    <w:left w:val="none" w:sz="0" w:space="0" w:color="auto"/>
                    <w:bottom w:val="none" w:sz="0" w:space="0" w:color="auto"/>
                    <w:right w:val="none" w:sz="0" w:space="0" w:color="auto"/>
                  </w:divBdr>
                </w:div>
                <w:div w:id="736704085">
                  <w:marLeft w:val="0"/>
                  <w:marRight w:val="0"/>
                  <w:marTop w:val="0"/>
                  <w:marBottom w:val="0"/>
                  <w:divBdr>
                    <w:top w:val="none" w:sz="0" w:space="0" w:color="auto"/>
                    <w:left w:val="none" w:sz="0" w:space="0" w:color="auto"/>
                    <w:bottom w:val="none" w:sz="0" w:space="0" w:color="auto"/>
                    <w:right w:val="none" w:sz="0" w:space="0" w:color="auto"/>
                  </w:divBdr>
                </w:div>
                <w:div w:id="1689135460">
                  <w:marLeft w:val="0"/>
                  <w:marRight w:val="0"/>
                  <w:marTop w:val="0"/>
                  <w:marBottom w:val="0"/>
                  <w:divBdr>
                    <w:top w:val="none" w:sz="0" w:space="0" w:color="auto"/>
                    <w:left w:val="none" w:sz="0" w:space="0" w:color="auto"/>
                    <w:bottom w:val="none" w:sz="0" w:space="0" w:color="auto"/>
                    <w:right w:val="none" w:sz="0" w:space="0" w:color="auto"/>
                  </w:divBdr>
                </w:div>
                <w:div w:id="2069110404">
                  <w:marLeft w:val="0"/>
                  <w:marRight w:val="0"/>
                  <w:marTop w:val="0"/>
                  <w:marBottom w:val="0"/>
                  <w:divBdr>
                    <w:top w:val="none" w:sz="0" w:space="0" w:color="auto"/>
                    <w:left w:val="none" w:sz="0" w:space="0" w:color="auto"/>
                    <w:bottom w:val="none" w:sz="0" w:space="0" w:color="auto"/>
                    <w:right w:val="none" w:sz="0" w:space="0" w:color="auto"/>
                  </w:divBdr>
                </w:div>
                <w:div w:id="1220555174">
                  <w:marLeft w:val="0"/>
                  <w:marRight w:val="0"/>
                  <w:marTop w:val="0"/>
                  <w:marBottom w:val="0"/>
                  <w:divBdr>
                    <w:top w:val="none" w:sz="0" w:space="0" w:color="auto"/>
                    <w:left w:val="none" w:sz="0" w:space="0" w:color="auto"/>
                    <w:bottom w:val="none" w:sz="0" w:space="0" w:color="auto"/>
                    <w:right w:val="none" w:sz="0" w:space="0" w:color="auto"/>
                  </w:divBdr>
                </w:div>
                <w:div w:id="869491794">
                  <w:marLeft w:val="0"/>
                  <w:marRight w:val="0"/>
                  <w:marTop w:val="0"/>
                  <w:marBottom w:val="0"/>
                  <w:divBdr>
                    <w:top w:val="none" w:sz="0" w:space="0" w:color="auto"/>
                    <w:left w:val="none" w:sz="0" w:space="0" w:color="auto"/>
                    <w:bottom w:val="none" w:sz="0" w:space="0" w:color="auto"/>
                    <w:right w:val="none" w:sz="0" w:space="0" w:color="auto"/>
                  </w:divBdr>
                </w:div>
                <w:div w:id="1012681596">
                  <w:marLeft w:val="0"/>
                  <w:marRight w:val="0"/>
                  <w:marTop w:val="0"/>
                  <w:marBottom w:val="0"/>
                  <w:divBdr>
                    <w:top w:val="none" w:sz="0" w:space="0" w:color="auto"/>
                    <w:left w:val="none" w:sz="0" w:space="0" w:color="auto"/>
                    <w:bottom w:val="none" w:sz="0" w:space="0" w:color="auto"/>
                    <w:right w:val="none" w:sz="0" w:space="0" w:color="auto"/>
                  </w:divBdr>
                </w:div>
                <w:div w:id="2041319487">
                  <w:marLeft w:val="0"/>
                  <w:marRight w:val="0"/>
                  <w:marTop w:val="0"/>
                  <w:marBottom w:val="0"/>
                  <w:divBdr>
                    <w:top w:val="none" w:sz="0" w:space="0" w:color="auto"/>
                    <w:left w:val="none" w:sz="0" w:space="0" w:color="auto"/>
                    <w:bottom w:val="none" w:sz="0" w:space="0" w:color="auto"/>
                    <w:right w:val="none" w:sz="0" w:space="0" w:color="auto"/>
                  </w:divBdr>
                </w:div>
                <w:div w:id="1218782052">
                  <w:marLeft w:val="0"/>
                  <w:marRight w:val="0"/>
                  <w:marTop w:val="0"/>
                  <w:marBottom w:val="0"/>
                  <w:divBdr>
                    <w:top w:val="none" w:sz="0" w:space="0" w:color="auto"/>
                    <w:left w:val="none" w:sz="0" w:space="0" w:color="auto"/>
                    <w:bottom w:val="none" w:sz="0" w:space="0" w:color="auto"/>
                    <w:right w:val="none" w:sz="0" w:space="0" w:color="auto"/>
                  </w:divBdr>
                </w:div>
                <w:div w:id="1363940558">
                  <w:marLeft w:val="0"/>
                  <w:marRight w:val="0"/>
                  <w:marTop w:val="0"/>
                  <w:marBottom w:val="0"/>
                  <w:divBdr>
                    <w:top w:val="none" w:sz="0" w:space="0" w:color="auto"/>
                    <w:left w:val="none" w:sz="0" w:space="0" w:color="auto"/>
                    <w:bottom w:val="none" w:sz="0" w:space="0" w:color="auto"/>
                    <w:right w:val="none" w:sz="0" w:space="0" w:color="auto"/>
                  </w:divBdr>
                </w:div>
                <w:div w:id="840855162">
                  <w:marLeft w:val="0"/>
                  <w:marRight w:val="0"/>
                  <w:marTop w:val="0"/>
                  <w:marBottom w:val="0"/>
                  <w:divBdr>
                    <w:top w:val="none" w:sz="0" w:space="0" w:color="auto"/>
                    <w:left w:val="none" w:sz="0" w:space="0" w:color="auto"/>
                    <w:bottom w:val="none" w:sz="0" w:space="0" w:color="auto"/>
                    <w:right w:val="none" w:sz="0" w:space="0" w:color="auto"/>
                  </w:divBdr>
                </w:div>
                <w:div w:id="1578783034">
                  <w:marLeft w:val="0"/>
                  <w:marRight w:val="0"/>
                  <w:marTop w:val="0"/>
                  <w:marBottom w:val="0"/>
                  <w:divBdr>
                    <w:top w:val="none" w:sz="0" w:space="0" w:color="auto"/>
                    <w:left w:val="none" w:sz="0" w:space="0" w:color="auto"/>
                    <w:bottom w:val="none" w:sz="0" w:space="0" w:color="auto"/>
                    <w:right w:val="none" w:sz="0" w:space="0" w:color="auto"/>
                  </w:divBdr>
                </w:div>
                <w:div w:id="1125849770">
                  <w:marLeft w:val="0"/>
                  <w:marRight w:val="0"/>
                  <w:marTop w:val="0"/>
                  <w:marBottom w:val="0"/>
                  <w:divBdr>
                    <w:top w:val="none" w:sz="0" w:space="0" w:color="auto"/>
                    <w:left w:val="none" w:sz="0" w:space="0" w:color="auto"/>
                    <w:bottom w:val="none" w:sz="0" w:space="0" w:color="auto"/>
                    <w:right w:val="none" w:sz="0" w:space="0" w:color="auto"/>
                  </w:divBdr>
                </w:div>
                <w:div w:id="1970672626">
                  <w:marLeft w:val="0"/>
                  <w:marRight w:val="0"/>
                  <w:marTop w:val="0"/>
                  <w:marBottom w:val="0"/>
                  <w:divBdr>
                    <w:top w:val="none" w:sz="0" w:space="0" w:color="auto"/>
                    <w:left w:val="none" w:sz="0" w:space="0" w:color="auto"/>
                    <w:bottom w:val="none" w:sz="0" w:space="0" w:color="auto"/>
                    <w:right w:val="none" w:sz="0" w:space="0" w:color="auto"/>
                  </w:divBdr>
                </w:div>
                <w:div w:id="1236546758">
                  <w:marLeft w:val="0"/>
                  <w:marRight w:val="0"/>
                  <w:marTop w:val="0"/>
                  <w:marBottom w:val="0"/>
                  <w:divBdr>
                    <w:top w:val="none" w:sz="0" w:space="0" w:color="auto"/>
                    <w:left w:val="none" w:sz="0" w:space="0" w:color="auto"/>
                    <w:bottom w:val="none" w:sz="0" w:space="0" w:color="auto"/>
                    <w:right w:val="none" w:sz="0" w:space="0" w:color="auto"/>
                  </w:divBdr>
                </w:div>
                <w:div w:id="628170614">
                  <w:marLeft w:val="0"/>
                  <w:marRight w:val="0"/>
                  <w:marTop w:val="0"/>
                  <w:marBottom w:val="0"/>
                  <w:divBdr>
                    <w:top w:val="none" w:sz="0" w:space="0" w:color="auto"/>
                    <w:left w:val="none" w:sz="0" w:space="0" w:color="auto"/>
                    <w:bottom w:val="none" w:sz="0" w:space="0" w:color="auto"/>
                    <w:right w:val="none" w:sz="0" w:space="0" w:color="auto"/>
                  </w:divBdr>
                </w:div>
                <w:div w:id="2002735508">
                  <w:marLeft w:val="0"/>
                  <w:marRight w:val="0"/>
                  <w:marTop w:val="0"/>
                  <w:marBottom w:val="0"/>
                  <w:divBdr>
                    <w:top w:val="none" w:sz="0" w:space="0" w:color="auto"/>
                    <w:left w:val="none" w:sz="0" w:space="0" w:color="auto"/>
                    <w:bottom w:val="none" w:sz="0" w:space="0" w:color="auto"/>
                    <w:right w:val="none" w:sz="0" w:space="0" w:color="auto"/>
                  </w:divBdr>
                </w:div>
                <w:div w:id="978728890">
                  <w:marLeft w:val="0"/>
                  <w:marRight w:val="0"/>
                  <w:marTop w:val="0"/>
                  <w:marBottom w:val="0"/>
                  <w:divBdr>
                    <w:top w:val="none" w:sz="0" w:space="0" w:color="auto"/>
                    <w:left w:val="none" w:sz="0" w:space="0" w:color="auto"/>
                    <w:bottom w:val="none" w:sz="0" w:space="0" w:color="auto"/>
                    <w:right w:val="none" w:sz="0" w:space="0" w:color="auto"/>
                  </w:divBdr>
                </w:div>
                <w:div w:id="58940144">
                  <w:marLeft w:val="0"/>
                  <w:marRight w:val="0"/>
                  <w:marTop w:val="0"/>
                  <w:marBottom w:val="0"/>
                  <w:divBdr>
                    <w:top w:val="none" w:sz="0" w:space="0" w:color="auto"/>
                    <w:left w:val="none" w:sz="0" w:space="0" w:color="auto"/>
                    <w:bottom w:val="none" w:sz="0" w:space="0" w:color="auto"/>
                    <w:right w:val="none" w:sz="0" w:space="0" w:color="auto"/>
                  </w:divBdr>
                </w:div>
                <w:div w:id="1077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931">
          <w:marLeft w:val="0"/>
          <w:marRight w:val="0"/>
          <w:marTop w:val="15"/>
          <w:marBottom w:val="0"/>
          <w:divBdr>
            <w:top w:val="single" w:sz="48" w:space="0" w:color="auto"/>
            <w:left w:val="single" w:sz="48" w:space="0" w:color="auto"/>
            <w:bottom w:val="single" w:sz="48" w:space="0" w:color="auto"/>
            <w:right w:val="single" w:sz="48" w:space="0" w:color="auto"/>
          </w:divBdr>
          <w:divsChild>
            <w:div w:id="776488874">
              <w:marLeft w:val="0"/>
              <w:marRight w:val="0"/>
              <w:marTop w:val="0"/>
              <w:marBottom w:val="0"/>
              <w:divBdr>
                <w:top w:val="none" w:sz="0" w:space="0" w:color="auto"/>
                <w:left w:val="none" w:sz="0" w:space="0" w:color="auto"/>
                <w:bottom w:val="none" w:sz="0" w:space="0" w:color="auto"/>
                <w:right w:val="none" w:sz="0" w:space="0" w:color="auto"/>
              </w:divBdr>
              <w:divsChild>
                <w:div w:id="185363703">
                  <w:marLeft w:val="0"/>
                  <w:marRight w:val="0"/>
                  <w:marTop w:val="0"/>
                  <w:marBottom w:val="0"/>
                  <w:divBdr>
                    <w:top w:val="none" w:sz="0" w:space="0" w:color="auto"/>
                    <w:left w:val="none" w:sz="0" w:space="0" w:color="auto"/>
                    <w:bottom w:val="none" w:sz="0" w:space="0" w:color="auto"/>
                    <w:right w:val="none" w:sz="0" w:space="0" w:color="auto"/>
                  </w:divBdr>
                </w:div>
                <w:div w:id="1704600655">
                  <w:marLeft w:val="0"/>
                  <w:marRight w:val="0"/>
                  <w:marTop w:val="0"/>
                  <w:marBottom w:val="0"/>
                  <w:divBdr>
                    <w:top w:val="none" w:sz="0" w:space="0" w:color="auto"/>
                    <w:left w:val="none" w:sz="0" w:space="0" w:color="auto"/>
                    <w:bottom w:val="none" w:sz="0" w:space="0" w:color="auto"/>
                    <w:right w:val="none" w:sz="0" w:space="0" w:color="auto"/>
                  </w:divBdr>
                </w:div>
                <w:div w:id="1943149584">
                  <w:marLeft w:val="0"/>
                  <w:marRight w:val="0"/>
                  <w:marTop w:val="0"/>
                  <w:marBottom w:val="0"/>
                  <w:divBdr>
                    <w:top w:val="none" w:sz="0" w:space="0" w:color="auto"/>
                    <w:left w:val="none" w:sz="0" w:space="0" w:color="auto"/>
                    <w:bottom w:val="none" w:sz="0" w:space="0" w:color="auto"/>
                    <w:right w:val="none" w:sz="0" w:space="0" w:color="auto"/>
                  </w:divBdr>
                </w:div>
                <w:div w:id="816650079">
                  <w:marLeft w:val="0"/>
                  <w:marRight w:val="0"/>
                  <w:marTop w:val="0"/>
                  <w:marBottom w:val="0"/>
                  <w:divBdr>
                    <w:top w:val="none" w:sz="0" w:space="0" w:color="auto"/>
                    <w:left w:val="none" w:sz="0" w:space="0" w:color="auto"/>
                    <w:bottom w:val="none" w:sz="0" w:space="0" w:color="auto"/>
                    <w:right w:val="none" w:sz="0" w:space="0" w:color="auto"/>
                  </w:divBdr>
                </w:div>
                <w:div w:id="446391048">
                  <w:marLeft w:val="0"/>
                  <w:marRight w:val="0"/>
                  <w:marTop w:val="0"/>
                  <w:marBottom w:val="0"/>
                  <w:divBdr>
                    <w:top w:val="none" w:sz="0" w:space="0" w:color="auto"/>
                    <w:left w:val="none" w:sz="0" w:space="0" w:color="auto"/>
                    <w:bottom w:val="none" w:sz="0" w:space="0" w:color="auto"/>
                    <w:right w:val="none" w:sz="0" w:space="0" w:color="auto"/>
                  </w:divBdr>
                </w:div>
                <w:div w:id="1412463296">
                  <w:marLeft w:val="0"/>
                  <w:marRight w:val="0"/>
                  <w:marTop w:val="0"/>
                  <w:marBottom w:val="0"/>
                  <w:divBdr>
                    <w:top w:val="none" w:sz="0" w:space="0" w:color="auto"/>
                    <w:left w:val="none" w:sz="0" w:space="0" w:color="auto"/>
                    <w:bottom w:val="none" w:sz="0" w:space="0" w:color="auto"/>
                    <w:right w:val="none" w:sz="0" w:space="0" w:color="auto"/>
                  </w:divBdr>
                </w:div>
                <w:div w:id="1048996886">
                  <w:marLeft w:val="0"/>
                  <w:marRight w:val="0"/>
                  <w:marTop w:val="0"/>
                  <w:marBottom w:val="0"/>
                  <w:divBdr>
                    <w:top w:val="none" w:sz="0" w:space="0" w:color="auto"/>
                    <w:left w:val="none" w:sz="0" w:space="0" w:color="auto"/>
                    <w:bottom w:val="none" w:sz="0" w:space="0" w:color="auto"/>
                    <w:right w:val="none" w:sz="0" w:space="0" w:color="auto"/>
                  </w:divBdr>
                </w:div>
                <w:div w:id="881137569">
                  <w:marLeft w:val="0"/>
                  <w:marRight w:val="0"/>
                  <w:marTop w:val="0"/>
                  <w:marBottom w:val="0"/>
                  <w:divBdr>
                    <w:top w:val="none" w:sz="0" w:space="0" w:color="auto"/>
                    <w:left w:val="none" w:sz="0" w:space="0" w:color="auto"/>
                    <w:bottom w:val="none" w:sz="0" w:space="0" w:color="auto"/>
                    <w:right w:val="none" w:sz="0" w:space="0" w:color="auto"/>
                  </w:divBdr>
                </w:div>
                <w:div w:id="206990993">
                  <w:marLeft w:val="0"/>
                  <w:marRight w:val="0"/>
                  <w:marTop w:val="0"/>
                  <w:marBottom w:val="0"/>
                  <w:divBdr>
                    <w:top w:val="none" w:sz="0" w:space="0" w:color="auto"/>
                    <w:left w:val="none" w:sz="0" w:space="0" w:color="auto"/>
                    <w:bottom w:val="none" w:sz="0" w:space="0" w:color="auto"/>
                    <w:right w:val="none" w:sz="0" w:space="0" w:color="auto"/>
                  </w:divBdr>
                </w:div>
                <w:div w:id="1672950528">
                  <w:marLeft w:val="0"/>
                  <w:marRight w:val="0"/>
                  <w:marTop w:val="0"/>
                  <w:marBottom w:val="0"/>
                  <w:divBdr>
                    <w:top w:val="none" w:sz="0" w:space="0" w:color="auto"/>
                    <w:left w:val="none" w:sz="0" w:space="0" w:color="auto"/>
                    <w:bottom w:val="none" w:sz="0" w:space="0" w:color="auto"/>
                    <w:right w:val="none" w:sz="0" w:space="0" w:color="auto"/>
                  </w:divBdr>
                </w:div>
                <w:div w:id="757871631">
                  <w:marLeft w:val="0"/>
                  <w:marRight w:val="0"/>
                  <w:marTop w:val="0"/>
                  <w:marBottom w:val="0"/>
                  <w:divBdr>
                    <w:top w:val="none" w:sz="0" w:space="0" w:color="auto"/>
                    <w:left w:val="none" w:sz="0" w:space="0" w:color="auto"/>
                    <w:bottom w:val="none" w:sz="0" w:space="0" w:color="auto"/>
                    <w:right w:val="none" w:sz="0" w:space="0" w:color="auto"/>
                  </w:divBdr>
                </w:div>
                <w:div w:id="1066880886">
                  <w:marLeft w:val="0"/>
                  <w:marRight w:val="0"/>
                  <w:marTop w:val="0"/>
                  <w:marBottom w:val="0"/>
                  <w:divBdr>
                    <w:top w:val="none" w:sz="0" w:space="0" w:color="auto"/>
                    <w:left w:val="none" w:sz="0" w:space="0" w:color="auto"/>
                    <w:bottom w:val="none" w:sz="0" w:space="0" w:color="auto"/>
                    <w:right w:val="none" w:sz="0" w:space="0" w:color="auto"/>
                  </w:divBdr>
                </w:div>
                <w:div w:id="1935278616">
                  <w:marLeft w:val="0"/>
                  <w:marRight w:val="0"/>
                  <w:marTop w:val="0"/>
                  <w:marBottom w:val="0"/>
                  <w:divBdr>
                    <w:top w:val="none" w:sz="0" w:space="0" w:color="auto"/>
                    <w:left w:val="none" w:sz="0" w:space="0" w:color="auto"/>
                    <w:bottom w:val="none" w:sz="0" w:space="0" w:color="auto"/>
                    <w:right w:val="none" w:sz="0" w:space="0" w:color="auto"/>
                  </w:divBdr>
                </w:div>
                <w:div w:id="1590657014">
                  <w:marLeft w:val="0"/>
                  <w:marRight w:val="0"/>
                  <w:marTop w:val="0"/>
                  <w:marBottom w:val="0"/>
                  <w:divBdr>
                    <w:top w:val="none" w:sz="0" w:space="0" w:color="auto"/>
                    <w:left w:val="none" w:sz="0" w:space="0" w:color="auto"/>
                    <w:bottom w:val="none" w:sz="0" w:space="0" w:color="auto"/>
                    <w:right w:val="none" w:sz="0" w:space="0" w:color="auto"/>
                  </w:divBdr>
                </w:div>
                <w:div w:id="993071991">
                  <w:marLeft w:val="0"/>
                  <w:marRight w:val="0"/>
                  <w:marTop w:val="0"/>
                  <w:marBottom w:val="0"/>
                  <w:divBdr>
                    <w:top w:val="none" w:sz="0" w:space="0" w:color="auto"/>
                    <w:left w:val="none" w:sz="0" w:space="0" w:color="auto"/>
                    <w:bottom w:val="none" w:sz="0" w:space="0" w:color="auto"/>
                    <w:right w:val="none" w:sz="0" w:space="0" w:color="auto"/>
                  </w:divBdr>
                </w:div>
                <w:div w:id="1310162103">
                  <w:marLeft w:val="0"/>
                  <w:marRight w:val="0"/>
                  <w:marTop w:val="0"/>
                  <w:marBottom w:val="0"/>
                  <w:divBdr>
                    <w:top w:val="none" w:sz="0" w:space="0" w:color="auto"/>
                    <w:left w:val="none" w:sz="0" w:space="0" w:color="auto"/>
                    <w:bottom w:val="none" w:sz="0" w:space="0" w:color="auto"/>
                    <w:right w:val="none" w:sz="0" w:space="0" w:color="auto"/>
                  </w:divBdr>
                </w:div>
                <w:div w:id="8850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2969-0194-4245-B254-AB77D965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2220</Words>
  <Characters>12659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27</cp:revision>
  <cp:lastPrinted>2021-11-01T12:05:00Z</cp:lastPrinted>
  <dcterms:created xsi:type="dcterms:W3CDTF">2015-06-22T17:06:00Z</dcterms:created>
  <dcterms:modified xsi:type="dcterms:W3CDTF">2021-11-08T03:06:00Z</dcterms:modified>
</cp:coreProperties>
</file>