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C5" w:rsidRPr="00E150C5" w:rsidRDefault="00EB0B47" w:rsidP="00E150C5">
      <w:pPr>
        <w:tabs>
          <w:tab w:val="left" w:pos="3645"/>
        </w:tabs>
        <w:suppressAutoHyphens/>
        <w:spacing w:after="0" w:line="100" w:lineRule="atLeast"/>
        <w:rPr>
          <w:rFonts w:ascii="Times New Roman" w:eastAsia="Times New Roman" w:hAnsi="Times New Roman" w:cs="Times New Roman"/>
          <w:kern w:val="1"/>
          <w:sz w:val="24"/>
          <w:szCs w:val="24"/>
          <w:lang w:eastAsia="hi-IN" w:bidi="hi-IN"/>
        </w:rPr>
      </w:pPr>
      <w:bookmarkStart w:id="0" w:name="_GoBack"/>
      <w:bookmarkEnd w:id="0"/>
      <w:r w:rsidRPr="00EB0B47">
        <w:rPr>
          <w:rFonts w:ascii="Times New Roman" w:eastAsia="Times New Roman" w:hAnsi="Times New Roman" w:cs="Times New Roman"/>
          <w:noProof/>
          <w:kern w:val="1"/>
          <w:sz w:val="24"/>
          <w:szCs w:val="24"/>
          <w:lang w:eastAsia="ru-RU"/>
        </w:rPr>
        <w:drawing>
          <wp:inline distT="0" distB="0" distL="0" distR="0">
            <wp:extent cx="9251950" cy="6588384"/>
            <wp:effectExtent l="0" t="0" r="6350" b="3175"/>
            <wp:docPr id="1" name="Рисунок 1" descr="C:\Users\Роман\Documents\IMG_20211115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н\Documents\IMG_20211115_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88384"/>
                    </a:xfrm>
                    <a:prstGeom prst="rect">
                      <a:avLst/>
                    </a:prstGeom>
                    <a:noFill/>
                    <a:ln>
                      <a:noFill/>
                    </a:ln>
                  </pic:spPr>
                </pic:pic>
              </a:graphicData>
            </a:graphic>
          </wp:inline>
        </w:drawing>
      </w:r>
    </w:p>
    <w:p w:rsidR="00E150C5" w:rsidRPr="00E150C5" w:rsidRDefault="00E150C5" w:rsidP="00E150C5">
      <w:pPr>
        <w:tabs>
          <w:tab w:val="left" w:pos="3645"/>
        </w:tabs>
        <w:suppressAutoHyphens/>
        <w:spacing w:after="0" w:line="100" w:lineRule="atLeast"/>
        <w:rPr>
          <w:rFonts w:ascii="Times New Roman" w:eastAsia="Times New Roman" w:hAnsi="Times New Roman" w:cs="Times New Roman"/>
          <w:kern w:val="1"/>
          <w:sz w:val="24"/>
          <w:szCs w:val="24"/>
          <w:lang w:eastAsia="hi-IN" w:bidi="hi-IN"/>
        </w:rPr>
      </w:pPr>
    </w:p>
    <w:p w:rsidR="00C421AB" w:rsidRPr="00C421AB" w:rsidRDefault="00C421AB" w:rsidP="00E150C5">
      <w:pPr>
        <w:shd w:val="clear" w:color="auto" w:fill="FFFFFF"/>
        <w:tabs>
          <w:tab w:val="left" w:pos="2993"/>
        </w:tabs>
        <w:spacing w:after="0" w:line="240" w:lineRule="auto"/>
        <w:rPr>
          <w:rFonts w:ascii="Times New Roman" w:eastAsia="Times New Roman" w:hAnsi="Times New Roman" w:cs="Times New Roman"/>
          <w:b/>
          <w:color w:val="000000"/>
          <w:sz w:val="24"/>
          <w:szCs w:val="24"/>
        </w:rPr>
      </w:pPr>
      <w:r w:rsidRPr="00C421AB">
        <w:rPr>
          <w:rFonts w:ascii="Times New Roman" w:eastAsia="Times New Roman" w:hAnsi="Times New Roman" w:cs="Times New Roman"/>
          <w:b/>
          <w:color w:val="000000"/>
          <w:sz w:val="24"/>
          <w:szCs w:val="24"/>
        </w:rPr>
        <w:t>ПОЯСНИТЕЛЬНАЯ ЗАПИСКА</w:t>
      </w:r>
    </w:p>
    <w:p w:rsidR="00C421AB" w:rsidRPr="00C421AB" w:rsidRDefault="00C421AB" w:rsidP="00C421AB">
      <w:pPr>
        <w:spacing w:after="0" w:line="240" w:lineRule="auto"/>
        <w:ind w:firstLine="851"/>
        <w:jc w:val="both"/>
        <w:rPr>
          <w:rFonts w:ascii="Calibri" w:eastAsia="Times New Roman" w:hAnsi="Calibri" w:cs="Calibri"/>
          <w:sz w:val="24"/>
          <w:szCs w:val="24"/>
        </w:rPr>
      </w:pPr>
    </w:p>
    <w:p w:rsidR="00C421AB" w:rsidRPr="00C421AB" w:rsidRDefault="00C421AB" w:rsidP="00C421AB">
      <w:pPr>
        <w:spacing w:after="0" w:line="240" w:lineRule="auto"/>
        <w:ind w:firstLine="851"/>
        <w:jc w:val="both"/>
        <w:rPr>
          <w:rFonts w:ascii="Times New Roman" w:eastAsia="Times New Roman" w:hAnsi="Times New Roman" w:cs="Times New Roman"/>
          <w:i/>
          <w:sz w:val="24"/>
          <w:szCs w:val="24"/>
        </w:rPr>
      </w:pPr>
      <w:r w:rsidRPr="00C421AB">
        <w:rPr>
          <w:rFonts w:ascii="Times New Roman" w:eastAsia="Times New Roman" w:hAnsi="Times New Roman" w:cs="Times New Roman"/>
          <w:sz w:val="24"/>
          <w:szCs w:val="24"/>
        </w:rPr>
        <w:t>Предлагаемый курс ра</w:t>
      </w:r>
      <w:r w:rsidRPr="00C421AB">
        <w:rPr>
          <w:rFonts w:ascii="Times New Roman" w:eastAsia="Times New Roman" w:hAnsi="Times New Roman" w:cs="Times New Roman"/>
          <w:sz w:val="24"/>
          <w:szCs w:val="24"/>
          <w:lang w:val="en-US"/>
        </w:rPr>
        <w:t>c</w:t>
      </w:r>
      <w:r w:rsidR="00E150C5">
        <w:rPr>
          <w:rFonts w:ascii="Times New Roman" w:eastAsia="Times New Roman" w:hAnsi="Times New Roman" w:cs="Times New Roman"/>
          <w:sz w:val="24"/>
          <w:szCs w:val="24"/>
        </w:rPr>
        <w:t>читан 33</w:t>
      </w:r>
      <w:r w:rsidRPr="00C421AB">
        <w:rPr>
          <w:rFonts w:ascii="Times New Roman" w:eastAsia="Times New Roman" w:hAnsi="Times New Roman" w:cs="Times New Roman"/>
          <w:sz w:val="24"/>
          <w:szCs w:val="24"/>
        </w:rPr>
        <w:t xml:space="preserve"> часа (1 час в неделю), </w:t>
      </w:r>
      <w:r w:rsidRPr="00C421AB">
        <w:rPr>
          <w:rFonts w:ascii="Times New Roman" w:eastAsia="Times New Roman" w:hAnsi="Times New Roman" w:cs="Times New Roman"/>
          <w:i/>
          <w:sz w:val="24"/>
          <w:szCs w:val="24"/>
        </w:rPr>
        <w:t xml:space="preserve">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E150C5" w:rsidRDefault="00C421AB" w:rsidP="00384271">
      <w:pPr>
        <w:pStyle w:val="10"/>
        <w:rPr>
          <w:rFonts w:ascii="Times New Roman" w:eastAsia="Times New Roman" w:hAnsi="Times New Roman" w:cs="Times New Roman"/>
          <w:sz w:val="24"/>
          <w:szCs w:val="24"/>
        </w:rPr>
      </w:pPr>
      <w:r w:rsidRPr="00C421AB">
        <w:rPr>
          <w:rFonts w:ascii="Times New Roman" w:eastAsia="Times New Roman" w:hAnsi="Times New Roman" w:cs="Times New Roman"/>
          <w:i/>
          <w:sz w:val="24"/>
          <w:szCs w:val="24"/>
        </w:rPr>
        <w:t>Концепция программы курса</w:t>
      </w:r>
      <w:r w:rsidRPr="00C421AB">
        <w:rPr>
          <w:rFonts w:ascii="Times New Roman" w:eastAsia="Times New Roman" w:hAnsi="Times New Roman" w:cs="Times New Roman"/>
          <w:sz w:val="24"/>
          <w:szCs w:val="24"/>
        </w:rPr>
        <w:t xml:space="preserve"> заключается в том, что её разработка связана с разработкой системы специализированной подготовки (профильного обучения) в старших классах и направлена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межпредметных компетенций, что находит отражение в контрольно-измерительных материалах ЕГЭ. Курс тесно связан с уроками общей </w:t>
      </w:r>
      <w:r w:rsidRPr="00384271">
        <w:rPr>
          <w:rFonts w:ascii="Times New Roman" w:eastAsia="Times New Roman" w:hAnsi="Times New Roman" w:cs="Times New Roman"/>
          <w:b/>
          <w:sz w:val="24"/>
          <w:szCs w:val="24"/>
        </w:rPr>
        <w:t>биологии</w:t>
      </w:r>
      <w:r w:rsidR="00384271" w:rsidRPr="00384271">
        <w:rPr>
          <w:rFonts w:ascii="Times New Roman" w:eastAsia="Times New Roman" w:hAnsi="Times New Roman" w:cs="Times New Roman"/>
          <w:b/>
          <w:sz w:val="24"/>
          <w:szCs w:val="24"/>
        </w:rPr>
        <w:t>.</w:t>
      </w:r>
      <w:r w:rsidRPr="00C421AB">
        <w:rPr>
          <w:rFonts w:ascii="Times New Roman" w:eastAsia="Times New Roman" w:hAnsi="Times New Roman" w:cs="Times New Roman"/>
          <w:sz w:val="24"/>
          <w:szCs w:val="24"/>
        </w:rPr>
        <w:t xml:space="preserve"> </w:t>
      </w:r>
    </w:p>
    <w:p w:rsidR="00384271" w:rsidRPr="00384271" w:rsidRDefault="00384271" w:rsidP="00384271">
      <w:pPr>
        <w:pStyle w:val="10"/>
        <w:rPr>
          <w:rFonts w:ascii="Times New Roman" w:eastAsia="Calibri" w:hAnsi="Times New Roman"/>
          <w:b/>
          <w:sz w:val="24"/>
          <w:szCs w:val="24"/>
        </w:rPr>
      </w:pPr>
      <w:r w:rsidRPr="00384271">
        <w:rPr>
          <w:rFonts w:ascii="Times New Roman" w:eastAsia="Calibri" w:hAnsi="Times New Roman"/>
          <w:b/>
          <w:sz w:val="24"/>
          <w:szCs w:val="24"/>
        </w:rPr>
        <w:t xml:space="preserve">Рабочая программа ориентирована на   использование оборудования центра «Точка роста». Использование оборудования центра «Точка роста» при реализации данной программы позволяет создать условия: </w:t>
      </w:r>
    </w:p>
    <w:p w:rsidR="00384271" w:rsidRPr="00384271" w:rsidRDefault="00384271" w:rsidP="00384271">
      <w:pPr>
        <w:spacing w:after="0" w:line="240" w:lineRule="auto"/>
        <w:rPr>
          <w:rFonts w:ascii="Times New Roman" w:eastAsia="Calibri" w:hAnsi="Times New Roman" w:cs="Times New Roman"/>
          <w:b/>
          <w:sz w:val="24"/>
          <w:szCs w:val="24"/>
        </w:rPr>
      </w:pPr>
      <w:r w:rsidRPr="00384271">
        <w:rPr>
          <w:rFonts w:ascii="Times New Roman" w:eastAsia="Calibri" w:hAnsi="Times New Roman" w:cs="Times New Roman"/>
          <w:b/>
          <w:sz w:val="24"/>
          <w:szCs w:val="24"/>
        </w:rPr>
        <w:t xml:space="preserve">• для расширения содержания школьного биологического образования; </w:t>
      </w:r>
    </w:p>
    <w:p w:rsidR="00384271" w:rsidRPr="00384271" w:rsidRDefault="00384271" w:rsidP="00384271">
      <w:pPr>
        <w:spacing w:after="0" w:line="240" w:lineRule="auto"/>
        <w:rPr>
          <w:rFonts w:ascii="Times New Roman" w:eastAsia="Calibri" w:hAnsi="Times New Roman" w:cs="Times New Roman"/>
          <w:b/>
          <w:sz w:val="24"/>
          <w:szCs w:val="24"/>
        </w:rPr>
      </w:pPr>
      <w:r w:rsidRPr="00384271">
        <w:rPr>
          <w:rFonts w:ascii="Times New Roman" w:eastAsia="Calibri" w:hAnsi="Times New Roman" w:cs="Times New Roman"/>
          <w:b/>
          <w:sz w:val="24"/>
          <w:szCs w:val="24"/>
        </w:rPr>
        <w:t xml:space="preserve">• для повышения познавательной активности обучающихся в естественно-научной области; </w:t>
      </w:r>
    </w:p>
    <w:p w:rsidR="00384271" w:rsidRPr="00384271" w:rsidRDefault="00384271" w:rsidP="00384271">
      <w:pPr>
        <w:spacing w:after="0" w:line="240" w:lineRule="auto"/>
        <w:rPr>
          <w:rFonts w:ascii="Times New Roman" w:eastAsia="Calibri" w:hAnsi="Times New Roman" w:cs="Times New Roman"/>
          <w:b/>
          <w:sz w:val="24"/>
          <w:szCs w:val="24"/>
        </w:rPr>
      </w:pPr>
      <w:r w:rsidRPr="00384271">
        <w:rPr>
          <w:rFonts w:ascii="Times New Roman" w:eastAsia="Calibri" w:hAnsi="Times New Roman" w:cs="Times New Roman"/>
          <w:b/>
          <w:sz w:val="24"/>
          <w:szCs w:val="24"/>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384271" w:rsidRPr="00384271" w:rsidRDefault="00384271" w:rsidP="00384271">
      <w:pPr>
        <w:spacing w:after="0" w:line="240" w:lineRule="auto"/>
        <w:rPr>
          <w:rFonts w:ascii="Times New Roman" w:eastAsia="Calibri" w:hAnsi="Times New Roman" w:cs="Times New Roman"/>
          <w:b/>
          <w:sz w:val="24"/>
          <w:szCs w:val="24"/>
        </w:rPr>
      </w:pPr>
      <w:r w:rsidRPr="00384271">
        <w:rPr>
          <w:rFonts w:ascii="Times New Roman" w:eastAsia="Calibri" w:hAnsi="Times New Roman" w:cs="Times New Roman"/>
          <w:b/>
          <w:sz w:val="24"/>
          <w:szCs w:val="24"/>
        </w:rPr>
        <w:t>•. применяя цифровые лаборатории на</w:t>
      </w:r>
      <w:r>
        <w:rPr>
          <w:rFonts w:ascii="Times New Roman" w:eastAsia="Calibri" w:hAnsi="Times New Roman" w:cs="Times New Roman"/>
          <w:b/>
          <w:sz w:val="24"/>
          <w:szCs w:val="24"/>
        </w:rPr>
        <w:t xml:space="preserve"> занятиях </w:t>
      </w:r>
      <w:r w:rsidRPr="00384271">
        <w:rPr>
          <w:rFonts w:ascii="Times New Roman" w:eastAsia="Calibri" w:hAnsi="Times New Roman" w:cs="Times New Roman"/>
          <w:b/>
          <w:sz w:val="24"/>
          <w:szCs w:val="24"/>
        </w:rPr>
        <w:t>, учащиеся смогут выполнять  лабораторные работ</w:t>
      </w:r>
      <w:r w:rsidR="00E150C5">
        <w:rPr>
          <w:rFonts w:ascii="Times New Roman" w:eastAsia="Calibri" w:hAnsi="Times New Roman" w:cs="Times New Roman"/>
          <w:b/>
          <w:sz w:val="24"/>
          <w:szCs w:val="24"/>
        </w:rPr>
        <w:t>ы</w:t>
      </w:r>
      <w:r w:rsidRPr="00384271">
        <w:rPr>
          <w:rFonts w:ascii="Times New Roman" w:eastAsia="Calibri" w:hAnsi="Times New Roman" w:cs="Times New Roman"/>
          <w:b/>
          <w:sz w:val="24"/>
          <w:szCs w:val="24"/>
        </w:rPr>
        <w:t xml:space="preserve"> и эксперименты </w:t>
      </w:r>
      <w:r>
        <w:rPr>
          <w:rFonts w:ascii="Times New Roman" w:eastAsia="Calibri" w:hAnsi="Times New Roman" w:cs="Times New Roman"/>
          <w:b/>
          <w:sz w:val="24"/>
          <w:szCs w:val="24"/>
        </w:rPr>
        <w:t>.</w:t>
      </w:r>
    </w:p>
    <w:p w:rsidR="00384271" w:rsidRPr="00384271" w:rsidRDefault="00384271" w:rsidP="00384271">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sz w:val="24"/>
          <w:szCs w:val="24"/>
        </w:rPr>
      </w:pP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i/>
          <w:sz w:val="24"/>
          <w:szCs w:val="24"/>
          <w:u w:val="single"/>
        </w:rPr>
        <w:t>Актуальность</w:t>
      </w:r>
      <w:r w:rsidRPr="00C421AB">
        <w:rPr>
          <w:rFonts w:ascii="Times New Roman" w:eastAsia="Times New Roman" w:hAnsi="Times New Roman" w:cs="Times New Roman"/>
          <w:sz w:val="24"/>
          <w:szCs w:val="24"/>
        </w:rPr>
        <w:t xml:space="preserve"> умения решать задачи по биологии возрастает в связи с введением ЕГЭ по биологии, а также с тем, что необходимо применять знания  на практике. Курс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тесно связан с </w:t>
      </w:r>
      <w:r w:rsidR="00E150C5" w:rsidRPr="00C421AB">
        <w:rPr>
          <w:rFonts w:ascii="Times New Roman" w:eastAsia="Times New Roman" w:hAnsi="Times New Roman" w:cs="Times New Roman"/>
          <w:sz w:val="24"/>
          <w:szCs w:val="24"/>
        </w:rPr>
        <w:t>уроками общей биологии</w:t>
      </w:r>
      <w:r w:rsidRPr="00C421AB">
        <w:rPr>
          <w:rFonts w:ascii="Times New Roman" w:eastAsia="Times New Roman" w:hAnsi="Times New Roman" w:cs="Times New Roman"/>
          <w:sz w:val="24"/>
          <w:szCs w:val="24"/>
        </w:rPr>
        <w:t>. 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самостоятельной</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работы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учащихся, умение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мыслить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самостоятельно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w:t>
      </w:r>
      <w:r w:rsidR="00E150C5" w:rsidRPr="00C421AB">
        <w:rPr>
          <w:rFonts w:ascii="Times New Roman" w:eastAsia="Times New Roman" w:hAnsi="Times New Roman" w:cs="Times New Roman"/>
          <w:sz w:val="24"/>
          <w:szCs w:val="24"/>
        </w:rPr>
        <w:t>и находить решение</w:t>
      </w:r>
      <w:r w:rsidRPr="00C421AB">
        <w:rPr>
          <w:rFonts w:ascii="Times New Roman" w:eastAsia="Times New Roman" w:hAnsi="Times New Roman" w:cs="Times New Roman"/>
          <w:sz w:val="24"/>
          <w:szCs w:val="24"/>
        </w:rPr>
        <w:t>. Создаются условия</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индивидуальной и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групповой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форм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деятельности учащихся. Такое сочетание   двух форм организации самостоятельной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работы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уроках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w:t>
      </w:r>
      <w:r w:rsidR="00E150C5" w:rsidRPr="00C421AB">
        <w:rPr>
          <w:rFonts w:ascii="Times New Roman" w:eastAsia="Times New Roman" w:hAnsi="Times New Roman" w:cs="Times New Roman"/>
          <w:sz w:val="24"/>
          <w:szCs w:val="24"/>
        </w:rPr>
        <w:t>активизирует слабых учащихся и дает</w:t>
      </w:r>
      <w:r w:rsidRPr="00C421AB">
        <w:rPr>
          <w:rFonts w:ascii="Times New Roman" w:eastAsia="Times New Roman" w:hAnsi="Times New Roman" w:cs="Times New Roman"/>
          <w:sz w:val="24"/>
          <w:szCs w:val="24"/>
        </w:rPr>
        <w:t xml:space="preserve"> </w:t>
      </w:r>
      <w:r w:rsidR="00E150C5" w:rsidRPr="00C421AB">
        <w:rPr>
          <w:rFonts w:ascii="Times New Roman" w:eastAsia="Times New Roman" w:hAnsi="Times New Roman" w:cs="Times New Roman"/>
          <w:sz w:val="24"/>
          <w:szCs w:val="24"/>
        </w:rPr>
        <w:t>возможность дифференцировать помощь</w:t>
      </w:r>
      <w:r w:rsidRPr="00C421AB">
        <w:rPr>
          <w:rFonts w:ascii="Times New Roman" w:eastAsia="Times New Roman" w:hAnsi="Times New Roman" w:cs="Times New Roman"/>
          <w:sz w:val="24"/>
          <w:szCs w:val="24"/>
        </w:rPr>
        <w:t xml:space="preserve">, </w:t>
      </w:r>
      <w:r w:rsidR="00E150C5" w:rsidRPr="00C421AB">
        <w:rPr>
          <w:rFonts w:ascii="Times New Roman" w:eastAsia="Times New Roman" w:hAnsi="Times New Roman" w:cs="Times New Roman"/>
          <w:sz w:val="24"/>
          <w:szCs w:val="24"/>
        </w:rPr>
        <w:t>способствует воспитанию</w:t>
      </w:r>
      <w:r w:rsidRPr="00C421AB">
        <w:rPr>
          <w:rFonts w:ascii="Times New Roman" w:eastAsia="Times New Roman" w:hAnsi="Times New Roman" w:cs="Times New Roman"/>
          <w:sz w:val="24"/>
          <w:szCs w:val="24"/>
        </w:rPr>
        <w:t xml:space="preserve"> </w:t>
      </w:r>
      <w:r w:rsidR="00E150C5" w:rsidRPr="00C421AB">
        <w:rPr>
          <w:rFonts w:ascii="Times New Roman" w:eastAsia="Times New Roman" w:hAnsi="Times New Roman" w:cs="Times New Roman"/>
          <w:sz w:val="24"/>
          <w:szCs w:val="24"/>
        </w:rPr>
        <w:t>взаимопомощи и коллективизма</w:t>
      </w:r>
      <w:r w:rsidRPr="00C421AB">
        <w:rPr>
          <w:rFonts w:ascii="Times New Roman" w:eastAsia="Times New Roman" w:hAnsi="Times New Roman" w:cs="Times New Roman"/>
          <w:sz w:val="24"/>
          <w:szCs w:val="24"/>
        </w:rPr>
        <w:t xml:space="preserve">. Создает также условия для обучения учащихся самоконтролю и самооценке. Это формирует творческое  </w:t>
      </w:r>
      <w:r>
        <w:rPr>
          <w:rFonts w:ascii="Times New Roman" w:eastAsia="Times New Roman" w:hAnsi="Times New Roman" w:cs="Times New Roman"/>
          <w:sz w:val="24"/>
          <w:szCs w:val="24"/>
        </w:rPr>
        <w:t xml:space="preserve"> </w:t>
      </w:r>
      <w:r w:rsidR="00E150C5" w:rsidRPr="00C421AB">
        <w:rPr>
          <w:rFonts w:ascii="Times New Roman" w:eastAsia="Times New Roman" w:hAnsi="Times New Roman" w:cs="Times New Roman"/>
          <w:sz w:val="24"/>
          <w:szCs w:val="24"/>
        </w:rPr>
        <w:t>отношение к труду важное для человека любой профессии</w:t>
      </w:r>
      <w:r w:rsidRPr="00C421AB">
        <w:rPr>
          <w:rFonts w:ascii="Times New Roman" w:eastAsia="Times New Roman" w:hAnsi="Times New Roman" w:cs="Times New Roman"/>
          <w:sz w:val="24"/>
          <w:szCs w:val="24"/>
        </w:rPr>
        <w:t xml:space="preserve"> и </w:t>
      </w:r>
      <w:r w:rsidR="00E150C5" w:rsidRPr="00C421AB">
        <w:rPr>
          <w:rFonts w:ascii="Times New Roman" w:eastAsia="Times New Roman" w:hAnsi="Times New Roman" w:cs="Times New Roman"/>
          <w:sz w:val="24"/>
          <w:szCs w:val="24"/>
        </w:rPr>
        <w:t>является важным условием</w:t>
      </w:r>
      <w:r w:rsidRPr="00C421AB">
        <w:rPr>
          <w:rFonts w:ascii="Times New Roman" w:eastAsia="Times New Roman" w:hAnsi="Times New Roman" w:cs="Times New Roman"/>
          <w:sz w:val="24"/>
          <w:szCs w:val="24"/>
        </w:rPr>
        <w:t xml:space="preserve"> успешного, </w:t>
      </w:r>
      <w:r w:rsidR="00E150C5" w:rsidRPr="00C421AB">
        <w:rPr>
          <w:rFonts w:ascii="Times New Roman" w:eastAsia="Times New Roman" w:hAnsi="Times New Roman" w:cs="Times New Roman"/>
          <w:sz w:val="24"/>
          <w:szCs w:val="24"/>
        </w:rPr>
        <w:t>качественного выполнения им своих обязанностей</w:t>
      </w:r>
      <w:r w:rsidRPr="00C421AB">
        <w:rPr>
          <w:rFonts w:ascii="Times New Roman" w:eastAsia="Times New Roman" w:hAnsi="Times New Roman" w:cs="Times New Roman"/>
          <w:sz w:val="24"/>
          <w:szCs w:val="24"/>
        </w:rPr>
        <w:t xml:space="preserve">.  </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i/>
          <w:sz w:val="24"/>
          <w:szCs w:val="24"/>
          <w:u w:val="single"/>
        </w:rPr>
        <w:t xml:space="preserve">Особенностями программы курса </w:t>
      </w:r>
      <w:r w:rsidRPr="00C421AB">
        <w:rPr>
          <w:rFonts w:ascii="Times New Roman" w:eastAsia="Times New Roman" w:hAnsi="Times New Roman" w:cs="Times New Roman"/>
          <w:sz w:val="24"/>
          <w:szCs w:val="24"/>
        </w:rPr>
        <w:t xml:space="preserve">является подбор материалов для занятий осуществляется на основе компетентностно - ориентированных заданий, направленных на   развитие трёх уровней обученности: репродуктивного, прикладного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и творческого.</w:t>
      </w:r>
    </w:p>
    <w:p w:rsidR="00C421AB" w:rsidRPr="00C421AB" w:rsidRDefault="00C421AB" w:rsidP="00C421AB">
      <w:pPr>
        <w:spacing w:after="0" w:line="240" w:lineRule="auto"/>
        <w:ind w:firstLine="851"/>
        <w:jc w:val="both"/>
        <w:rPr>
          <w:rFonts w:ascii="Times New Roman" w:eastAsia="Times New Roman" w:hAnsi="Times New Roman" w:cs="Times New Roman"/>
          <w:b/>
          <w:i/>
          <w:sz w:val="24"/>
          <w:szCs w:val="24"/>
        </w:rPr>
      </w:pPr>
      <w:r w:rsidRPr="00C421AB">
        <w:rPr>
          <w:rFonts w:ascii="Times New Roman" w:eastAsia="Times New Roman" w:hAnsi="Times New Roman" w:cs="Times New Roman"/>
          <w:b/>
          <w:i/>
          <w:sz w:val="24"/>
          <w:szCs w:val="24"/>
        </w:rPr>
        <w:t>Целью курса является:</w:t>
      </w:r>
    </w:p>
    <w:p w:rsidR="00C421AB" w:rsidRPr="00C421AB" w:rsidRDefault="00E150C5" w:rsidP="00C421AB">
      <w:pPr>
        <w:numPr>
          <w:ilvl w:val="0"/>
          <w:numId w:val="8"/>
        </w:numPr>
        <w:spacing w:after="0" w:line="240" w:lineRule="auto"/>
        <w:ind w:firstLine="567"/>
        <w:jc w:val="both"/>
        <w:rPr>
          <w:rFonts w:ascii="Times New Roman" w:eastAsia="Times New Roman" w:hAnsi="Times New Roman" w:cs="Times New Roman"/>
          <w:sz w:val="24"/>
          <w:szCs w:val="32"/>
        </w:rPr>
      </w:pPr>
      <w:r w:rsidRPr="00C421AB">
        <w:rPr>
          <w:rFonts w:ascii="Times New Roman" w:eastAsia="Times New Roman" w:hAnsi="Times New Roman" w:cs="Times New Roman"/>
          <w:sz w:val="24"/>
          <w:szCs w:val="32"/>
        </w:rPr>
        <w:t>Содействовать формированию</w:t>
      </w:r>
      <w:r w:rsidR="00C421AB" w:rsidRPr="00C421AB">
        <w:rPr>
          <w:rFonts w:ascii="Times New Roman" w:eastAsia="Times New Roman" w:hAnsi="Times New Roman" w:cs="Times New Roman"/>
          <w:sz w:val="24"/>
          <w:szCs w:val="32"/>
        </w:rPr>
        <w:t xml:space="preserve"> </w:t>
      </w:r>
      <w:r w:rsidRPr="00C421AB">
        <w:rPr>
          <w:rFonts w:ascii="Times New Roman" w:eastAsia="Times New Roman" w:hAnsi="Times New Roman" w:cs="Times New Roman"/>
          <w:sz w:val="24"/>
          <w:szCs w:val="32"/>
        </w:rPr>
        <w:t>прочных знаний по</w:t>
      </w:r>
      <w:r w:rsidR="00C421AB" w:rsidRPr="00C421AB">
        <w:rPr>
          <w:rFonts w:ascii="Times New Roman" w:eastAsia="Times New Roman" w:hAnsi="Times New Roman" w:cs="Times New Roman"/>
          <w:sz w:val="24"/>
          <w:szCs w:val="32"/>
        </w:rPr>
        <w:t xml:space="preserve"> </w:t>
      </w:r>
      <w:r w:rsidRPr="00C421AB">
        <w:rPr>
          <w:rFonts w:ascii="Times New Roman" w:eastAsia="Times New Roman" w:hAnsi="Times New Roman" w:cs="Times New Roman"/>
          <w:sz w:val="24"/>
          <w:szCs w:val="32"/>
        </w:rPr>
        <w:t>общей биологии</w:t>
      </w:r>
      <w:r w:rsidR="00C421AB" w:rsidRPr="00C421AB">
        <w:rPr>
          <w:rFonts w:ascii="Times New Roman" w:eastAsia="Times New Roman" w:hAnsi="Times New Roman" w:cs="Times New Roman"/>
          <w:sz w:val="24"/>
          <w:szCs w:val="32"/>
        </w:rPr>
        <w:t xml:space="preserve">, умений и </w:t>
      </w:r>
      <w:r w:rsidRPr="00C421AB">
        <w:rPr>
          <w:rFonts w:ascii="Times New Roman" w:eastAsia="Times New Roman" w:hAnsi="Times New Roman" w:cs="Times New Roman"/>
          <w:sz w:val="24"/>
          <w:szCs w:val="32"/>
        </w:rPr>
        <w:t>навыков решения</w:t>
      </w:r>
      <w:r w:rsidR="00C421AB" w:rsidRPr="00C421AB">
        <w:rPr>
          <w:rFonts w:ascii="Times New Roman" w:eastAsia="Times New Roman" w:hAnsi="Times New Roman" w:cs="Times New Roman"/>
          <w:sz w:val="24"/>
          <w:szCs w:val="32"/>
        </w:rPr>
        <w:t xml:space="preserve"> задач   </w:t>
      </w:r>
      <w:r w:rsidRPr="00C421AB">
        <w:rPr>
          <w:rFonts w:ascii="Times New Roman" w:eastAsia="Times New Roman" w:hAnsi="Times New Roman" w:cs="Times New Roman"/>
          <w:sz w:val="24"/>
          <w:szCs w:val="32"/>
        </w:rPr>
        <w:t>для сдачи ЕГЭ</w:t>
      </w:r>
      <w:r w:rsidR="00C421AB" w:rsidRPr="00C421AB">
        <w:rPr>
          <w:rFonts w:ascii="Times New Roman" w:eastAsia="Times New Roman" w:hAnsi="Times New Roman" w:cs="Times New Roman"/>
          <w:sz w:val="24"/>
          <w:szCs w:val="32"/>
        </w:rPr>
        <w:t>.</w:t>
      </w:r>
    </w:p>
    <w:p w:rsidR="00C421AB" w:rsidRPr="00C421AB" w:rsidRDefault="00C421AB" w:rsidP="00C421AB">
      <w:pPr>
        <w:numPr>
          <w:ilvl w:val="0"/>
          <w:numId w:val="8"/>
        </w:numPr>
        <w:spacing w:after="0" w:line="240" w:lineRule="auto"/>
        <w:ind w:firstLine="567"/>
        <w:jc w:val="both"/>
        <w:rPr>
          <w:rFonts w:ascii="Times New Roman" w:eastAsia="Times New Roman" w:hAnsi="Times New Roman" w:cs="Times New Roman"/>
          <w:sz w:val="24"/>
          <w:szCs w:val="32"/>
        </w:rPr>
      </w:pPr>
      <w:r w:rsidRPr="00C421AB">
        <w:rPr>
          <w:rFonts w:ascii="Times New Roman" w:eastAsia="Times New Roman" w:hAnsi="Times New Roman" w:cs="Times New Roman"/>
          <w:sz w:val="24"/>
          <w:szCs w:val="32"/>
        </w:rPr>
        <w:t xml:space="preserve">Обобщить, систематизировать, расширить и углубить знания учащихся сформировать/актуализировать навыки </w:t>
      </w:r>
      <w:r w:rsidR="00E150C5" w:rsidRPr="00C421AB">
        <w:rPr>
          <w:rFonts w:ascii="Times New Roman" w:eastAsia="Times New Roman" w:hAnsi="Times New Roman" w:cs="Times New Roman"/>
          <w:sz w:val="24"/>
          <w:szCs w:val="32"/>
        </w:rPr>
        <w:t>решения биологических задач</w:t>
      </w:r>
      <w:r w:rsidRPr="00C421AB">
        <w:rPr>
          <w:rFonts w:ascii="Times New Roman" w:eastAsia="Times New Roman" w:hAnsi="Times New Roman" w:cs="Times New Roman"/>
          <w:sz w:val="24"/>
          <w:szCs w:val="32"/>
        </w:rPr>
        <w:t xml:space="preserve"> различных типов.</w:t>
      </w:r>
    </w:p>
    <w:p w:rsidR="00C421AB" w:rsidRPr="00C421AB" w:rsidRDefault="00C421AB" w:rsidP="00C421AB">
      <w:pPr>
        <w:numPr>
          <w:ilvl w:val="0"/>
          <w:numId w:val="8"/>
        </w:numPr>
        <w:spacing w:after="0" w:line="240" w:lineRule="auto"/>
        <w:ind w:firstLine="567"/>
        <w:jc w:val="both"/>
        <w:rPr>
          <w:rFonts w:ascii="Times New Roman" w:eastAsia="Times New Roman" w:hAnsi="Times New Roman" w:cs="Times New Roman"/>
          <w:sz w:val="24"/>
          <w:szCs w:val="32"/>
          <w:u w:val="single"/>
        </w:rPr>
      </w:pPr>
      <w:r w:rsidRPr="00C421AB">
        <w:rPr>
          <w:rFonts w:ascii="Times New Roman" w:eastAsia="Times New Roman" w:hAnsi="Times New Roman" w:cs="Times New Roman"/>
          <w:sz w:val="24"/>
          <w:szCs w:val="32"/>
          <w:u w:val="single"/>
        </w:rPr>
        <w:lastRenderedPageBreak/>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C421AB" w:rsidRPr="00C421AB" w:rsidRDefault="00C421AB" w:rsidP="00C421AB">
      <w:pPr>
        <w:numPr>
          <w:ilvl w:val="0"/>
          <w:numId w:val="7"/>
        </w:numPr>
        <w:spacing w:after="0" w:line="240" w:lineRule="auto"/>
        <w:ind w:firstLine="567"/>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Дать ученику возможность оценить свои склонности и интересы к данной области знания</w:t>
      </w:r>
    </w:p>
    <w:p w:rsidR="00C421AB" w:rsidRPr="00C421AB" w:rsidRDefault="00C421AB" w:rsidP="00C421AB">
      <w:pPr>
        <w:spacing w:after="0" w:line="240" w:lineRule="auto"/>
        <w:ind w:firstLine="851"/>
        <w:jc w:val="both"/>
        <w:rPr>
          <w:rFonts w:ascii="Times New Roman" w:eastAsia="Times New Roman" w:hAnsi="Times New Roman" w:cs="Times New Roman"/>
          <w:b/>
          <w:i/>
          <w:sz w:val="24"/>
          <w:szCs w:val="24"/>
        </w:rPr>
      </w:pPr>
      <w:r w:rsidRPr="00C421AB">
        <w:rPr>
          <w:rFonts w:ascii="Times New Roman" w:eastAsia="Times New Roman" w:hAnsi="Times New Roman" w:cs="Times New Roman"/>
          <w:b/>
          <w:i/>
          <w:sz w:val="24"/>
          <w:szCs w:val="24"/>
        </w:rPr>
        <w:t xml:space="preserve">Задачи: </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Формировать систему знаний по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главным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теоретическим законам биологии. </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Совершенствовать умение решать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 xml:space="preserve"> биологические задачи репродуктивного, прикладного и творческого характера</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Развивать   ключевые компетенции</w:t>
      </w:r>
      <w:r>
        <w:rPr>
          <w:rFonts w:ascii="Times New Roman" w:eastAsia="Times New Roman" w:hAnsi="Times New Roman" w:cs="Times New Roman"/>
          <w:sz w:val="24"/>
          <w:szCs w:val="24"/>
        </w:rPr>
        <w:t>:</w:t>
      </w:r>
      <w:r w:rsidRPr="00C421AB">
        <w:rPr>
          <w:rFonts w:ascii="Times New Roman" w:eastAsia="Times New Roman" w:hAnsi="Times New Roman" w:cs="Times New Roman"/>
          <w:sz w:val="24"/>
          <w:szCs w:val="24"/>
        </w:rPr>
        <w:t xml:space="preserve"> учебно - познавательные, информационные, коммуникативные, социальные.</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lang w:eastAsia="ru-RU"/>
        </w:rPr>
      </w:pPr>
      <w:r w:rsidRPr="00C421A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C421AB">
        <w:rPr>
          <w:rFonts w:ascii="Times New Roman" w:eastAsia="Times New Roman" w:hAnsi="Times New Roman" w:cs="Times New Roman"/>
          <w:sz w:val="24"/>
          <w:szCs w:val="24"/>
          <w:lang w:eastAsia="ru-RU"/>
        </w:rPr>
        <w:t xml:space="preserve">Развивать биологическую интуицию, выработать определенную технику, чтобы быстро справится с предложенными экзаменационными заданиями. </w:t>
      </w:r>
    </w:p>
    <w:p w:rsidR="00C421AB" w:rsidRPr="00C421AB" w:rsidRDefault="00E150C5" w:rsidP="00C421AB">
      <w:pPr>
        <w:spacing w:after="0" w:line="240" w:lineRule="auto"/>
        <w:ind w:firstLine="851"/>
        <w:jc w:val="both"/>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Благодаря дополнительной</w:t>
      </w:r>
      <w:r w:rsidR="00C421AB" w:rsidRPr="00C421AB">
        <w:rPr>
          <w:rFonts w:ascii="Times New Roman" w:eastAsia="Times New Roman" w:hAnsi="Times New Roman" w:cs="Times New Roman"/>
          <w:i/>
          <w:sz w:val="24"/>
          <w:szCs w:val="24"/>
        </w:rPr>
        <w:t xml:space="preserve"> образовательной программе </w:t>
      </w:r>
      <w:r w:rsidRPr="00C421AB">
        <w:rPr>
          <w:rFonts w:ascii="Times New Roman" w:eastAsia="Times New Roman" w:hAnsi="Times New Roman" w:cs="Times New Roman"/>
          <w:i/>
          <w:sz w:val="24"/>
          <w:szCs w:val="24"/>
        </w:rPr>
        <w:t>по биологии</w:t>
      </w:r>
      <w:r w:rsidR="00C421AB" w:rsidRPr="00C421AB">
        <w:rPr>
          <w:rFonts w:ascii="Times New Roman" w:eastAsia="Times New Roman" w:hAnsi="Times New Roman" w:cs="Times New Roman"/>
          <w:i/>
          <w:sz w:val="24"/>
          <w:szCs w:val="24"/>
        </w:rPr>
        <w:t xml:space="preserve"> выполняется несколько функций:</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1.</w:t>
      </w:r>
      <w:r w:rsidRPr="00C421AB">
        <w:rPr>
          <w:rFonts w:ascii="Times New Roman" w:eastAsia="Times New Roman" w:hAnsi="Times New Roman" w:cs="Times New Roman"/>
          <w:sz w:val="24"/>
          <w:szCs w:val="24"/>
        </w:rPr>
        <w:tab/>
        <w:t xml:space="preserve">Курс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помогает закрепить и углубить уровень знаний по биологии, применить эти знания путём решения биологических задач.</w:t>
      </w:r>
    </w:p>
    <w:p w:rsidR="00C421AB" w:rsidRPr="00C421AB" w:rsidRDefault="00C421AB" w:rsidP="00C421AB">
      <w:pPr>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2.</w:t>
      </w:r>
      <w:r w:rsidRPr="00C421AB">
        <w:rPr>
          <w:rFonts w:ascii="Times New Roman" w:eastAsia="Times New Roman" w:hAnsi="Times New Roman" w:cs="Times New Roman"/>
          <w:sz w:val="24"/>
          <w:szCs w:val="24"/>
        </w:rPr>
        <w:tab/>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C421AB" w:rsidRPr="00C421AB" w:rsidRDefault="00C421AB" w:rsidP="00C421AB">
      <w:pPr>
        <w:spacing w:after="0" w:line="240" w:lineRule="auto"/>
        <w:jc w:val="center"/>
        <w:rPr>
          <w:rFonts w:ascii="Times New Roman" w:eastAsia="Times New Roman" w:hAnsi="Times New Roman" w:cs="Times New Roman"/>
          <w:sz w:val="24"/>
          <w:szCs w:val="24"/>
        </w:rPr>
      </w:pPr>
    </w:p>
    <w:p w:rsidR="00C421AB" w:rsidRPr="00C421AB" w:rsidRDefault="00C421AB" w:rsidP="00C421AB">
      <w:pPr>
        <w:spacing w:after="0" w:line="240" w:lineRule="auto"/>
        <w:jc w:val="center"/>
        <w:rPr>
          <w:rFonts w:ascii="Times New Roman" w:eastAsia="Times New Roman" w:hAnsi="Times New Roman" w:cs="Times New Roman"/>
          <w:b/>
          <w:i/>
          <w:sz w:val="24"/>
          <w:szCs w:val="24"/>
        </w:rPr>
      </w:pPr>
      <w:r w:rsidRPr="00C421AB">
        <w:rPr>
          <w:rFonts w:ascii="Times New Roman" w:eastAsia="Times New Roman" w:hAnsi="Times New Roman" w:cs="Times New Roman"/>
          <w:b/>
          <w:i/>
          <w:sz w:val="24"/>
          <w:szCs w:val="24"/>
        </w:rPr>
        <w:t>Планируемый результат</w:t>
      </w:r>
    </w:p>
    <w:p w:rsidR="00C421AB" w:rsidRPr="00C421AB" w:rsidRDefault="00C421AB" w:rsidP="00C421AB">
      <w:pPr>
        <w:spacing w:after="0" w:line="240" w:lineRule="auto"/>
        <w:ind w:firstLine="851"/>
        <w:jc w:val="both"/>
        <w:rPr>
          <w:rFonts w:ascii="Times New Roman" w:eastAsia="Times New Roman" w:hAnsi="Times New Roman" w:cs="Times New Roman"/>
          <w:b/>
          <w:i/>
          <w:sz w:val="24"/>
          <w:szCs w:val="24"/>
        </w:rPr>
      </w:pPr>
      <w:r w:rsidRPr="00C421AB">
        <w:rPr>
          <w:rFonts w:ascii="Times New Roman" w:eastAsia="Times New Roman" w:hAnsi="Times New Roman" w:cs="Times New Roman"/>
          <w:b/>
          <w:i/>
          <w:sz w:val="24"/>
          <w:szCs w:val="24"/>
        </w:rPr>
        <w:t>В результате   прохождения программы курса обучающиеся должны:</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Использовать общие приемы работы с тестовыми заданиями  </w:t>
      </w:r>
      <w:r>
        <w:rPr>
          <w:rFonts w:ascii="Times New Roman" w:eastAsia="Times New Roman" w:hAnsi="Times New Roman" w:cs="Times New Roman"/>
          <w:sz w:val="24"/>
          <w:szCs w:val="24"/>
        </w:rPr>
        <w:t xml:space="preserve"> </w:t>
      </w:r>
      <w:r w:rsidRPr="00C421AB">
        <w:rPr>
          <w:rFonts w:ascii="Times New Roman" w:eastAsia="Times New Roman" w:hAnsi="Times New Roman" w:cs="Times New Roman"/>
          <w:sz w:val="24"/>
          <w:szCs w:val="24"/>
        </w:rPr>
        <w:t>различной сложности, ориентироваться в программном материале, уметь четко формулировать свои мысли</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Уметь правильно распределять время при выполнении тестовых работ.</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Обобщать и применять знания о клеточно-организменном уровне организации жизни.</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 Обобщать и применять знания о многообразии организмов</w:t>
      </w:r>
      <w:r>
        <w:rPr>
          <w:rFonts w:ascii="Times New Roman" w:eastAsia="Times New Roman" w:hAnsi="Times New Roman" w:cs="Times New Roman"/>
          <w:sz w:val="24"/>
          <w:szCs w:val="24"/>
        </w:rPr>
        <w:t>.</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Сопоставлять особенности строения и функционирования организмов разных царств.</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Сопоставлять биологические объекты, процессы, явления, проявляющихся на всех уровнях организации жизни.</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Устанавливать последовательность биологических объектов, процессов, явлений.</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Применять биологические знания в практических ситуациях (практико-ориентированное задание).</w:t>
      </w:r>
    </w:p>
    <w:p w:rsidR="00C421AB" w:rsidRPr="00C421AB" w:rsidRDefault="00C421AB" w:rsidP="00C421AB">
      <w:pPr>
        <w:numPr>
          <w:ilvl w:val="0"/>
          <w:numId w:val="2"/>
        </w:numPr>
        <w:autoSpaceDE w:val="0"/>
        <w:autoSpaceDN w:val="0"/>
        <w:adjustRightInd w:val="0"/>
        <w:spacing w:after="0" w:line="240" w:lineRule="auto"/>
        <w:ind w:hanging="29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Работать с текстом или рисунком.</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Обобщать и применять знания в новой ситуации. </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Решать задачи по цитологии базового уровня и повышенного на применение знаний в новой ситуации.</w:t>
      </w:r>
    </w:p>
    <w:p w:rsidR="00C421AB" w:rsidRPr="00C421AB" w:rsidRDefault="00C421AB" w:rsidP="00C421AB">
      <w:pPr>
        <w:numPr>
          <w:ilvl w:val="0"/>
          <w:numId w:val="2"/>
        </w:numPr>
        <w:autoSpaceDE w:val="0"/>
        <w:autoSpaceDN w:val="0"/>
        <w:adjustRightInd w:val="0"/>
        <w:spacing w:after="0" w:line="240"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Решать задачи по генетике базового уровня и повышенного на применение знаний в новой ситуации.</w:t>
      </w:r>
    </w:p>
    <w:p w:rsidR="00C421AB" w:rsidRPr="00C421AB" w:rsidRDefault="00C421AB" w:rsidP="00C421AB">
      <w:pPr>
        <w:numPr>
          <w:ilvl w:val="0"/>
          <w:numId w:val="2"/>
        </w:numPr>
        <w:autoSpaceDE w:val="0"/>
        <w:autoSpaceDN w:val="0"/>
        <w:adjustRightInd w:val="0"/>
        <w:spacing w:after="0" w:line="276" w:lineRule="auto"/>
        <w:ind w:firstLine="414"/>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Решать задачи   молекулярной биологии базового уровня и повышенного на применение знаний в новой ситуации.</w:t>
      </w:r>
    </w:p>
    <w:p w:rsidR="00C421AB" w:rsidRPr="00C421AB" w:rsidRDefault="00C421AB" w:rsidP="00C421AB">
      <w:pPr>
        <w:spacing w:after="0" w:line="276" w:lineRule="auto"/>
        <w:ind w:firstLine="709"/>
        <w:rPr>
          <w:rFonts w:ascii="Times New Roman" w:eastAsia="Times New Roman" w:hAnsi="Times New Roman" w:cs="Times New Roman"/>
          <w:i/>
          <w:sz w:val="24"/>
          <w:szCs w:val="24"/>
          <w:u w:val="single"/>
        </w:rPr>
      </w:pPr>
      <w:r w:rsidRPr="00C421AB">
        <w:rPr>
          <w:rFonts w:ascii="Times New Roman" w:eastAsia="Times New Roman" w:hAnsi="Times New Roman" w:cs="Times New Roman"/>
          <w:b/>
          <w:i/>
          <w:sz w:val="24"/>
          <w:szCs w:val="24"/>
        </w:rPr>
        <w:t>Структура программы.</w:t>
      </w:r>
      <w:r w:rsidRPr="00C421AB">
        <w:rPr>
          <w:rFonts w:ascii="Times New Roman" w:eastAsia="Times New Roman" w:hAnsi="Times New Roman" w:cs="Times New Roman"/>
          <w:i/>
          <w:sz w:val="24"/>
          <w:szCs w:val="24"/>
          <w:u w:val="single"/>
        </w:rPr>
        <w:t xml:space="preserve"> </w:t>
      </w:r>
      <w:r w:rsidRPr="00C421AB">
        <w:rPr>
          <w:rFonts w:ascii="Times New Roman" w:eastAsia="Times New Roman" w:hAnsi="Times New Roman" w:cs="Times New Roman"/>
          <w:sz w:val="24"/>
          <w:szCs w:val="24"/>
          <w:lang w:eastAsia="ru-RU"/>
        </w:rPr>
        <w:t xml:space="preserve">Курс опирается на знания, полученные при изучении курса биологии </w:t>
      </w:r>
      <w:r>
        <w:rPr>
          <w:rFonts w:ascii="Times New Roman" w:eastAsia="Times New Roman" w:hAnsi="Times New Roman" w:cs="Times New Roman"/>
          <w:sz w:val="24"/>
          <w:szCs w:val="24"/>
          <w:lang w:eastAsia="ru-RU"/>
        </w:rPr>
        <w:t xml:space="preserve">9 </w:t>
      </w:r>
      <w:r w:rsidRPr="00C421AB">
        <w:rPr>
          <w:rFonts w:ascii="Times New Roman" w:eastAsia="Times New Roman" w:hAnsi="Times New Roman" w:cs="Times New Roman"/>
          <w:sz w:val="24"/>
          <w:szCs w:val="24"/>
          <w:lang w:eastAsia="ru-RU"/>
        </w:rPr>
        <w:t xml:space="preserve">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факультативного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 На каждом занятии учащимся рекомендуется серия заданий, часть которых </w:t>
      </w:r>
      <w:r w:rsidRPr="00C421AB">
        <w:rPr>
          <w:rFonts w:ascii="Times New Roman" w:eastAsia="Times New Roman" w:hAnsi="Times New Roman" w:cs="Times New Roman"/>
          <w:sz w:val="24"/>
          <w:szCs w:val="24"/>
          <w:lang w:eastAsia="ru-RU"/>
        </w:rPr>
        <w:lastRenderedPageBreak/>
        <w:t>выполняется в классе, а часть - дома самостоятельно.</w:t>
      </w:r>
      <w:r w:rsidRPr="00C421AB">
        <w:rPr>
          <w:rFonts w:ascii="Times New Roman" w:eastAsia="Times New Roman" w:hAnsi="Times New Roman" w:cs="Times New Roman"/>
          <w:sz w:val="24"/>
          <w:szCs w:val="32"/>
          <w:lang w:eastAsia="ru-RU"/>
        </w:rPr>
        <w:t xml:space="preserve"> Для промежуточного контроля-  3 тестирования в форме ЕГЭ, и итогового контроля–  зачет по курсу </w:t>
      </w:r>
      <w:r w:rsidRPr="00C421AB">
        <w:rPr>
          <w:rFonts w:ascii="Times New Roman" w:eastAsia="Times New Roman" w:hAnsi="Times New Roman" w:cs="Times New Roman"/>
          <w:i/>
          <w:sz w:val="24"/>
          <w:szCs w:val="32"/>
        </w:rPr>
        <w:t xml:space="preserve"> «</w:t>
      </w:r>
      <w:r w:rsidRPr="00C421AB">
        <w:rPr>
          <w:rFonts w:ascii="Times New Roman" w:eastAsia="Times New Roman" w:hAnsi="Times New Roman" w:cs="Times New Roman"/>
          <w:sz w:val="24"/>
          <w:szCs w:val="32"/>
        </w:rPr>
        <w:t>Решение биологических задач в ходе подготовки к ЕГЭ» и проектная деятельность.</w:t>
      </w:r>
      <w:r w:rsidRPr="00C421AB">
        <w:rPr>
          <w:rFonts w:ascii="Times New Roman" w:eastAsia="Times New Roman" w:hAnsi="Times New Roman" w:cs="Times New Roman"/>
          <w:sz w:val="24"/>
          <w:szCs w:val="32"/>
          <w:lang w:eastAsia="ru-RU"/>
        </w:rPr>
        <w:t xml:space="preserve"> </w:t>
      </w:r>
      <w:r w:rsidRPr="00C421AB">
        <w:rPr>
          <w:rFonts w:ascii="Times New Roman" w:eastAsia="Times New Roman" w:hAnsi="Times New Roman" w:cs="Times New Roman"/>
          <w:sz w:val="24"/>
          <w:szCs w:val="24"/>
          <w:lang w:eastAsia="ru-RU"/>
        </w:rPr>
        <w:t xml:space="preserve"> Программа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C421AB">
        <w:rPr>
          <w:rFonts w:ascii="Times New Roman" w:eastAsia="Times New Roman" w:hAnsi="Times New Roman" w:cs="Times New Roman"/>
          <w:i/>
          <w:sz w:val="24"/>
          <w:szCs w:val="24"/>
          <w:lang w:eastAsia="ru-RU"/>
        </w:rPr>
        <w:t xml:space="preserve">педагогической технологии личностно-ориентированного образования «ИСУД» </w:t>
      </w:r>
      <w:r w:rsidRPr="00C421AB">
        <w:rPr>
          <w:rFonts w:ascii="Times New Roman" w:eastAsia="Times New Roman" w:hAnsi="Times New Roman" w:cs="Times New Roman"/>
          <w:sz w:val="24"/>
          <w:szCs w:val="24"/>
          <w:lang w:eastAsia="ru-RU"/>
        </w:rPr>
        <w:t xml:space="preserve">(индивидуальный стиль учебной деятельности). </w:t>
      </w:r>
    </w:p>
    <w:p w:rsidR="00C421AB" w:rsidRPr="00C421AB" w:rsidRDefault="00C421AB" w:rsidP="00C421AB">
      <w:pPr>
        <w:spacing w:after="0" w:line="240" w:lineRule="auto"/>
        <w:ind w:firstLine="709"/>
        <w:jc w:val="both"/>
        <w:rPr>
          <w:rFonts w:ascii="Times New Roman" w:eastAsia="Times New Roman" w:hAnsi="Times New Roman" w:cs="Times New Roman"/>
          <w:sz w:val="24"/>
          <w:szCs w:val="24"/>
          <w:lang w:eastAsia="ru-RU"/>
        </w:rPr>
      </w:pPr>
      <w:r w:rsidRPr="00C421AB">
        <w:rPr>
          <w:rFonts w:ascii="Times New Roman" w:eastAsia="Times New Roman" w:hAnsi="Times New Roman" w:cs="Times New Roman"/>
          <w:sz w:val="24"/>
          <w:szCs w:val="24"/>
          <w:lang w:eastAsia="ru-RU"/>
        </w:rPr>
        <w:t>В подготовке и проведении уроков данного курса используется технология</w:t>
      </w:r>
      <w:r w:rsidRPr="00C421AB">
        <w:rPr>
          <w:rFonts w:ascii="Times New Roman" w:eastAsia="Times New Roman" w:hAnsi="Times New Roman" w:cs="Times New Roman"/>
          <w:i/>
          <w:sz w:val="24"/>
          <w:szCs w:val="24"/>
          <w:lang w:eastAsia="ru-RU"/>
        </w:rPr>
        <w:t xml:space="preserve"> здоровьесберегающего обучения и воспитания</w:t>
      </w:r>
      <w:r w:rsidRPr="00C421AB">
        <w:rPr>
          <w:rFonts w:ascii="Times New Roman" w:eastAsia="Times New Roman" w:hAnsi="Times New Roman" w:cs="Times New Roman"/>
          <w:sz w:val="24"/>
          <w:szCs w:val="24"/>
          <w:lang w:eastAsia="ru-RU"/>
        </w:rPr>
        <w:t xml:space="preserve">: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 </w:t>
      </w:r>
    </w:p>
    <w:p w:rsidR="00C421AB" w:rsidRPr="00C421AB" w:rsidRDefault="00C421AB" w:rsidP="00C421AB">
      <w:pPr>
        <w:spacing w:after="0" w:line="240" w:lineRule="auto"/>
        <w:ind w:firstLine="709"/>
        <w:jc w:val="both"/>
        <w:rPr>
          <w:rFonts w:ascii="Times New Roman" w:eastAsia="Times New Roman" w:hAnsi="Times New Roman" w:cs="Times New Roman"/>
          <w:sz w:val="24"/>
          <w:szCs w:val="24"/>
          <w:lang w:eastAsia="ru-RU"/>
        </w:rPr>
      </w:pPr>
      <w:r w:rsidRPr="00C421AB">
        <w:rPr>
          <w:rFonts w:ascii="Times New Roman" w:eastAsia="Times New Roman" w:hAnsi="Times New Roman" w:cs="Times New Roman"/>
          <w:sz w:val="24"/>
          <w:szCs w:val="24"/>
          <w:lang w:eastAsia="ru-RU"/>
        </w:rPr>
        <w:t>Программа разработана на основе методических материалов «Я сдам ЕГЭ! Биология. Модульный курс. Практикум и диагностика: учеб. пособие для общеобразоват. организаций / П.М.Скворцов, Я.В.Котелевская.</w:t>
      </w:r>
    </w:p>
    <w:p w:rsidR="00C421AB" w:rsidRPr="00C421AB" w:rsidRDefault="00C421AB" w:rsidP="00C421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21AB">
        <w:rPr>
          <w:rFonts w:ascii="Times New Roman" w:eastAsia="Times New Roman" w:hAnsi="Times New Roman" w:cs="Times New Roman"/>
          <w:sz w:val="24"/>
          <w:szCs w:val="24"/>
          <w:lang w:eastAsia="ru-RU"/>
        </w:rPr>
        <w:t>Модульный курс «Я сдам ЕГЭ!» создан авторским коллективом из числа членов Федеральной комиссии по разработке контрольно-измерительных материалов. Он включает методическое пособие «Методика подготовки. Ключи и ответы» и учебное пособие «Практикум и диагностика». Методическое пособие предназначено для эффективной организации подготовки обучающихся 11 классов к ЕГЭ. В пособии приведены: краткая характеристика экзаменационной работы, анализ типичных ошибок участников ЕГЭ прошлых лет, календарно-тематическое планирование, общие методические рекомендации, и подробные поурочные рекомендации по освоению отдельных тем курса и достижению требований к уровню подготовки выпускников, проверяемых на ЕГЭ по биологии.</w:t>
      </w:r>
    </w:p>
    <w:p w:rsidR="00C421AB" w:rsidRPr="00C421AB" w:rsidRDefault="00C421AB" w:rsidP="00C421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421AB">
        <w:rPr>
          <w:rFonts w:ascii="Times New Roman" w:eastAsia="Times New Roman" w:hAnsi="Times New Roman" w:cs="Times New Roman"/>
          <w:b/>
          <w:sz w:val="24"/>
          <w:szCs w:val="24"/>
          <w:lang w:eastAsia="ru-RU"/>
        </w:rPr>
        <w:t xml:space="preserve">Используемое учебное пособие: </w:t>
      </w:r>
      <w:r w:rsidRPr="00C421AB">
        <w:rPr>
          <w:rFonts w:ascii="Times New Roman" w:eastAsia="Times New Roman" w:hAnsi="Times New Roman" w:cs="Times New Roman"/>
          <w:sz w:val="24"/>
          <w:szCs w:val="24"/>
          <w:lang w:eastAsia="ru-RU"/>
        </w:rPr>
        <w:t>Биология: Комплекс материалов для подготовки учащихся к ЕГЭ: 11 кл. / Т.В.Мазяркина, С.В.Первак – Мо</w:t>
      </w:r>
      <w:r>
        <w:rPr>
          <w:rFonts w:ascii="Times New Roman" w:eastAsia="Times New Roman" w:hAnsi="Times New Roman" w:cs="Times New Roman"/>
          <w:sz w:val="24"/>
          <w:szCs w:val="24"/>
          <w:lang w:eastAsia="ru-RU"/>
        </w:rPr>
        <w:t>сква: Издательство Экзамен, 2020</w:t>
      </w:r>
      <w:r w:rsidRPr="00C421AB">
        <w:rPr>
          <w:rFonts w:ascii="Times New Roman" w:eastAsia="Times New Roman" w:hAnsi="Times New Roman" w:cs="Times New Roman"/>
          <w:sz w:val="24"/>
          <w:szCs w:val="24"/>
          <w:lang w:eastAsia="ru-RU"/>
        </w:rPr>
        <w:t>.</w:t>
      </w:r>
    </w:p>
    <w:p w:rsidR="00C421AB" w:rsidRPr="00C421AB" w:rsidRDefault="00C421AB" w:rsidP="00C421AB">
      <w:pPr>
        <w:spacing w:after="0" w:line="276" w:lineRule="auto"/>
        <w:ind w:firstLine="709"/>
        <w:rPr>
          <w:rFonts w:ascii="Times New Roman" w:eastAsia="Times New Roman" w:hAnsi="Times New Roman" w:cs="Times New Roman"/>
          <w:sz w:val="24"/>
          <w:szCs w:val="24"/>
          <w:lang w:eastAsia="ru-RU"/>
        </w:rPr>
      </w:pPr>
    </w:p>
    <w:p w:rsidR="00C421AB" w:rsidRPr="00C421AB" w:rsidRDefault="00C421AB" w:rsidP="00C421AB">
      <w:pPr>
        <w:spacing w:after="0" w:line="276" w:lineRule="auto"/>
        <w:ind w:firstLine="709"/>
        <w:rPr>
          <w:rFonts w:ascii="Times New Roman" w:eastAsia="Times New Roman" w:hAnsi="Times New Roman" w:cs="Times New Roman"/>
          <w:b/>
          <w:i/>
          <w:sz w:val="24"/>
          <w:szCs w:val="24"/>
        </w:rPr>
      </w:pPr>
      <w:r w:rsidRPr="00C421AB">
        <w:rPr>
          <w:rFonts w:ascii="Times New Roman" w:eastAsia="Times New Roman" w:hAnsi="Times New Roman" w:cs="Times New Roman"/>
          <w:b/>
          <w:i/>
          <w:sz w:val="24"/>
          <w:szCs w:val="24"/>
        </w:rPr>
        <w:t>Формой отчётности по изучению</w:t>
      </w:r>
      <w:r w:rsidRPr="00C421AB">
        <w:rPr>
          <w:rFonts w:ascii="Times New Roman" w:eastAsia="Times New Roman" w:hAnsi="Times New Roman" w:cs="Times New Roman"/>
          <w:i/>
          <w:sz w:val="24"/>
          <w:szCs w:val="32"/>
        </w:rPr>
        <w:t xml:space="preserve"> </w:t>
      </w:r>
      <w:r w:rsidRPr="00C421AB">
        <w:rPr>
          <w:rFonts w:ascii="Times New Roman" w:eastAsia="Times New Roman" w:hAnsi="Times New Roman" w:cs="Times New Roman"/>
          <w:b/>
          <w:i/>
          <w:sz w:val="24"/>
          <w:szCs w:val="32"/>
        </w:rPr>
        <w:t>дополнительной образовательной программы</w:t>
      </w:r>
      <w:r w:rsidRPr="00C421AB">
        <w:rPr>
          <w:rFonts w:ascii="Times New Roman" w:eastAsia="Times New Roman" w:hAnsi="Times New Roman" w:cs="Times New Roman"/>
          <w:b/>
          <w:i/>
          <w:sz w:val="24"/>
          <w:szCs w:val="24"/>
        </w:rPr>
        <w:t xml:space="preserve"> может быть: </w:t>
      </w:r>
    </w:p>
    <w:p w:rsidR="00C421AB" w:rsidRPr="00C421AB" w:rsidRDefault="00C421AB" w:rsidP="00C421AB">
      <w:pPr>
        <w:keepNext/>
        <w:numPr>
          <w:ilvl w:val="0"/>
          <w:numId w:val="18"/>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 xml:space="preserve">Составление </w:t>
      </w:r>
      <w:r w:rsidR="00E150C5" w:rsidRPr="00C421AB">
        <w:rPr>
          <w:rFonts w:ascii="Times New Roman" w:eastAsia="Times New Roman" w:hAnsi="Times New Roman" w:cs="Times New Roman"/>
          <w:bCs/>
          <w:kern w:val="32"/>
          <w:sz w:val="24"/>
          <w:szCs w:val="24"/>
        </w:rPr>
        <w:t>биологических задач</w:t>
      </w:r>
      <w:r w:rsidRPr="00C421AB">
        <w:rPr>
          <w:rFonts w:ascii="Times New Roman" w:eastAsia="Times New Roman" w:hAnsi="Times New Roman" w:cs="Times New Roman"/>
          <w:bCs/>
          <w:kern w:val="32"/>
          <w:sz w:val="24"/>
          <w:szCs w:val="24"/>
        </w:rPr>
        <w:t xml:space="preserve">, создание </w:t>
      </w:r>
      <w:r w:rsidR="00E150C5" w:rsidRPr="00C421AB">
        <w:rPr>
          <w:rFonts w:ascii="Times New Roman" w:eastAsia="Times New Roman" w:hAnsi="Times New Roman" w:cs="Times New Roman"/>
          <w:bCs/>
          <w:kern w:val="32"/>
          <w:sz w:val="24"/>
          <w:szCs w:val="24"/>
        </w:rPr>
        <w:t>презентаций по</w:t>
      </w:r>
      <w:r w:rsidRPr="00C421AB">
        <w:rPr>
          <w:rFonts w:ascii="Times New Roman" w:eastAsia="Times New Roman" w:hAnsi="Times New Roman" w:cs="Times New Roman"/>
          <w:bCs/>
          <w:kern w:val="32"/>
          <w:sz w:val="24"/>
          <w:szCs w:val="24"/>
        </w:rPr>
        <w:t xml:space="preserve"> </w:t>
      </w:r>
      <w:r w:rsidR="00E150C5" w:rsidRPr="00C421AB">
        <w:rPr>
          <w:rFonts w:ascii="Times New Roman" w:eastAsia="Times New Roman" w:hAnsi="Times New Roman" w:cs="Times New Roman"/>
          <w:bCs/>
          <w:kern w:val="32"/>
          <w:sz w:val="24"/>
          <w:szCs w:val="24"/>
        </w:rPr>
        <w:t>изучаемым темам</w:t>
      </w:r>
      <w:r w:rsidRPr="00C421AB">
        <w:rPr>
          <w:rFonts w:ascii="Times New Roman" w:eastAsia="Times New Roman" w:hAnsi="Times New Roman" w:cs="Times New Roman"/>
          <w:bCs/>
          <w:kern w:val="32"/>
          <w:sz w:val="24"/>
          <w:szCs w:val="24"/>
        </w:rPr>
        <w:t>;</w:t>
      </w:r>
    </w:p>
    <w:p w:rsidR="00C421AB" w:rsidRPr="00C421AB" w:rsidRDefault="00C421AB" w:rsidP="00C421AB">
      <w:pPr>
        <w:keepNext/>
        <w:numPr>
          <w:ilvl w:val="0"/>
          <w:numId w:val="18"/>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 xml:space="preserve">Зачёт по решению задач базового и повышенного </w:t>
      </w:r>
      <w:r w:rsidR="00E150C5" w:rsidRPr="00C421AB">
        <w:rPr>
          <w:rFonts w:ascii="Times New Roman" w:eastAsia="Times New Roman" w:hAnsi="Times New Roman" w:cs="Times New Roman"/>
          <w:bCs/>
          <w:kern w:val="32"/>
          <w:sz w:val="24"/>
          <w:szCs w:val="24"/>
        </w:rPr>
        <w:t>уровней;</w:t>
      </w:r>
    </w:p>
    <w:p w:rsidR="00C421AB" w:rsidRPr="00C421AB" w:rsidRDefault="00C421AB" w:rsidP="00C421AB">
      <w:pPr>
        <w:numPr>
          <w:ilvl w:val="0"/>
          <w:numId w:val="18"/>
        </w:numPr>
        <w:spacing w:after="0" w:line="276" w:lineRule="auto"/>
        <w:rPr>
          <w:rFonts w:ascii="Times New Roman" w:eastAsia="Times New Roman" w:hAnsi="Times New Roman" w:cs="Times New Roman"/>
          <w:sz w:val="24"/>
          <w:szCs w:val="24"/>
          <w:lang w:eastAsia="ru-RU"/>
        </w:rPr>
      </w:pPr>
      <w:r w:rsidRPr="00C421AB">
        <w:rPr>
          <w:rFonts w:ascii="Times New Roman" w:eastAsia="Times New Roman" w:hAnsi="Times New Roman" w:cs="Times New Roman"/>
          <w:sz w:val="24"/>
          <w:szCs w:val="24"/>
        </w:rPr>
        <w:t xml:space="preserve">Выполнение </w:t>
      </w:r>
      <w:r w:rsidR="00E150C5" w:rsidRPr="00C421AB">
        <w:rPr>
          <w:rFonts w:ascii="Times New Roman" w:eastAsia="Times New Roman" w:hAnsi="Times New Roman" w:cs="Times New Roman"/>
          <w:sz w:val="24"/>
          <w:szCs w:val="24"/>
        </w:rPr>
        <w:t>заданий по</w:t>
      </w:r>
      <w:r w:rsidRPr="00C421AB">
        <w:rPr>
          <w:rFonts w:ascii="Times New Roman" w:eastAsia="Times New Roman" w:hAnsi="Times New Roman" w:cs="Times New Roman"/>
          <w:sz w:val="24"/>
          <w:szCs w:val="24"/>
        </w:rPr>
        <w:t xml:space="preserve"> решению задач по материалам Единого Государственного </w:t>
      </w:r>
      <w:r w:rsidR="00E150C5" w:rsidRPr="00C421AB">
        <w:rPr>
          <w:rFonts w:ascii="Times New Roman" w:eastAsia="Times New Roman" w:hAnsi="Times New Roman" w:cs="Times New Roman"/>
          <w:sz w:val="24"/>
          <w:szCs w:val="24"/>
        </w:rPr>
        <w:t>экзамена.</w:t>
      </w:r>
    </w:p>
    <w:p w:rsidR="00C421AB" w:rsidRPr="00C421AB" w:rsidRDefault="00C421AB" w:rsidP="00C421AB">
      <w:pPr>
        <w:shd w:val="clear" w:color="auto" w:fill="FFFFFF"/>
        <w:spacing w:after="0" w:line="240" w:lineRule="auto"/>
        <w:rPr>
          <w:rFonts w:ascii="Times New Roman" w:eastAsia="Times New Roman" w:hAnsi="Times New Roman" w:cs="Times New Roman"/>
          <w:b/>
          <w:sz w:val="36"/>
          <w:szCs w:val="24"/>
        </w:rPr>
      </w:pPr>
    </w:p>
    <w:p w:rsidR="00C421AB" w:rsidRDefault="00C421AB"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C421AB" w:rsidRDefault="00C421AB"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E150C5" w:rsidRDefault="00E150C5" w:rsidP="00C421AB">
      <w:pPr>
        <w:shd w:val="clear" w:color="auto" w:fill="FFFFFF"/>
        <w:spacing w:after="0" w:line="240" w:lineRule="auto"/>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jc w:val="center"/>
        <w:rPr>
          <w:rFonts w:ascii="Times New Roman" w:eastAsia="Times New Roman" w:hAnsi="Times New Roman" w:cs="Times New Roman"/>
          <w:b/>
          <w:sz w:val="28"/>
          <w:szCs w:val="28"/>
        </w:rPr>
      </w:pPr>
      <w:r w:rsidRPr="00C421AB">
        <w:rPr>
          <w:rFonts w:ascii="Times New Roman" w:eastAsia="Times New Roman" w:hAnsi="Times New Roman" w:cs="Times New Roman"/>
          <w:b/>
          <w:sz w:val="28"/>
          <w:szCs w:val="28"/>
        </w:rPr>
        <w:t>СОДЕРЖАНИЕ ПРОГРАММЫ</w:t>
      </w:r>
    </w:p>
    <w:p w:rsidR="00C421AB" w:rsidRPr="00C421AB" w:rsidRDefault="00C421AB" w:rsidP="00C421AB">
      <w:pPr>
        <w:shd w:val="clear" w:color="auto" w:fill="FFFFFF"/>
        <w:spacing w:after="0" w:line="240" w:lineRule="auto"/>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Введение – 2 часа</w:t>
      </w:r>
    </w:p>
    <w:p w:rsidR="00C421AB" w:rsidRPr="00C421AB" w:rsidRDefault="00C421AB" w:rsidP="00C421AB">
      <w:pPr>
        <w:shd w:val="clear" w:color="auto" w:fill="FFFFFF"/>
        <w:spacing w:after="0" w:line="240" w:lineRule="auto"/>
        <w:ind w:left="426"/>
        <w:contextualSpacing/>
        <w:rPr>
          <w:rFonts w:ascii="Times New Roman" w:eastAsia="Times New Roman" w:hAnsi="Times New Roman" w:cs="Times New Roman"/>
          <w:i/>
          <w:sz w:val="24"/>
          <w:szCs w:val="24"/>
        </w:rPr>
      </w:pPr>
    </w:p>
    <w:p w:rsidR="00C421AB" w:rsidRPr="00C421AB" w:rsidRDefault="00C421AB" w:rsidP="00C421AB">
      <w:pPr>
        <w:numPr>
          <w:ilvl w:val="0"/>
          <w:numId w:val="12"/>
        </w:numPr>
        <w:shd w:val="clear" w:color="auto" w:fill="FFFFFF"/>
        <w:spacing w:after="0" w:line="240" w:lineRule="auto"/>
        <w:ind w:left="426" w:hanging="426"/>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Введение в предмет</w:t>
      </w:r>
    </w:p>
    <w:p w:rsidR="00C421AB" w:rsidRPr="00C421AB" w:rsidRDefault="00C421AB" w:rsidP="00C421AB">
      <w:pPr>
        <w:shd w:val="clear" w:color="auto" w:fill="FFFFFF"/>
        <w:spacing w:after="0" w:line="240" w:lineRule="auto"/>
        <w:contextualSpacing/>
        <w:rPr>
          <w:rFonts w:ascii="Times New Roman" w:eastAsia="Times New Roman" w:hAnsi="Times New Roman" w:cs="Times New Roman"/>
          <w:b/>
          <w:color w:val="FFFFFF"/>
          <w:sz w:val="24"/>
          <w:szCs w:val="24"/>
        </w:rPr>
      </w:pPr>
    </w:p>
    <w:p w:rsidR="00C421AB" w:rsidRPr="00C421AB" w:rsidRDefault="00C421AB" w:rsidP="00C421AB">
      <w:pPr>
        <w:shd w:val="clear" w:color="auto" w:fill="FFFFFF"/>
        <w:spacing w:after="0" w:line="240" w:lineRule="auto"/>
        <w:ind w:firstLine="993"/>
        <w:contextualSpacing/>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Ресурсы учебного успеха: обученность, мотивация, память, внимание, мышление, деятельность. Контроль, самоконтроль.</w:t>
      </w:r>
    </w:p>
    <w:p w:rsidR="00C421AB" w:rsidRPr="00C421AB" w:rsidRDefault="00C421AB" w:rsidP="00C421AB">
      <w:pPr>
        <w:shd w:val="clear" w:color="auto" w:fill="FFFFFF"/>
        <w:spacing w:after="0" w:line="240" w:lineRule="auto"/>
        <w:ind w:firstLine="993"/>
        <w:contextualSpacing/>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Мотивация на успех: матрица индивидуального успеха, индивидуальная программа развития общеучебных навыков.</w:t>
      </w:r>
    </w:p>
    <w:p w:rsidR="00C421AB" w:rsidRPr="00C421AB" w:rsidRDefault="00C421AB" w:rsidP="00C421AB">
      <w:pPr>
        <w:numPr>
          <w:ilvl w:val="0"/>
          <w:numId w:val="12"/>
        </w:numPr>
        <w:shd w:val="clear" w:color="auto" w:fill="FFFFFF"/>
        <w:spacing w:after="0" w:line="240" w:lineRule="auto"/>
        <w:ind w:left="426" w:hanging="426"/>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Решение задач по теме</w:t>
      </w:r>
    </w:p>
    <w:p w:rsidR="00C421AB" w:rsidRPr="00C421AB" w:rsidRDefault="00C421AB" w:rsidP="00C421AB">
      <w:p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 xml:space="preserve">«Основные свойства живого. Системная организация </w:t>
      </w:r>
      <w:r w:rsidR="00E150C5" w:rsidRPr="00C421AB">
        <w:rPr>
          <w:rFonts w:ascii="Times New Roman" w:eastAsia="Times New Roman" w:hAnsi="Times New Roman" w:cs="Times New Roman"/>
          <w:i/>
          <w:sz w:val="24"/>
          <w:szCs w:val="24"/>
        </w:rPr>
        <w:t>жизни» -</w:t>
      </w:r>
      <w:r w:rsidRPr="00C421AB">
        <w:rPr>
          <w:rFonts w:ascii="Times New Roman" w:eastAsia="Times New Roman" w:hAnsi="Times New Roman" w:cs="Times New Roman"/>
          <w:i/>
          <w:sz w:val="24"/>
          <w:szCs w:val="24"/>
        </w:rPr>
        <w:t>1 час</w:t>
      </w: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u w:val="single"/>
        </w:rPr>
      </w:pP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 xml:space="preserve">            Закрепление основного содержания тем в ходе решения биологических задач:</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u w:val="single"/>
        </w:rPr>
      </w:pP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Основные понятия</w:t>
      </w:r>
      <w:r w:rsidRPr="00C421AB">
        <w:rPr>
          <w:rFonts w:ascii="Times New Roman" w:eastAsia="Times New Roman" w:hAnsi="Times New Roman" w:cs="Times New Roman"/>
          <w:sz w:val="24"/>
          <w:szCs w:val="24"/>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b/>
          <w:sz w:val="24"/>
          <w:szCs w:val="24"/>
        </w:rPr>
      </w:pPr>
    </w:p>
    <w:p w:rsidR="00C421AB" w:rsidRPr="00C421AB" w:rsidRDefault="00C421AB" w:rsidP="00C421AB">
      <w:pPr>
        <w:shd w:val="clear" w:color="auto" w:fill="FFFFFF"/>
        <w:spacing w:after="0" w:line="240" w:lineRule="auto"/>
        <w:ind w:firstLine="360"/>
        <w:jc w:val="center"/>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 xml:space="preserve">Раздел 1. Решение задач по теме «Молекулярная </w:t>
      </w:r>
      <w:r w:rsidR="00E150C5" w:rsidRPr="00C421AB">
        <w:rPr>
          <w:rFonts w:ascii="Times New Roman" w:eastAsia="Times New Roman" w:hAnsi="Times New Roman" w:cs="Times New Roman"/>
          <w:b/>
          <w:sz w:val="24"/>
          <w:szCs w:val="24"/>
        </w:rPr>
        <w:t>биология» -</w:t>
      </w:r>
      <w:r w:rsidRPr="00C421AB">
        <w:rPr>
          <w:rFonts w:ascii="Times New Roman" w:eastAsia="Times New Roman" w:hAnsi="Times New Roman" w:cs="Times New Roman"/>
          <w:b/>
          <w:sz w:val="24"/>
          <w:szCs w:val="24"/>
        </w:rPr>
        <w:t>6 часов</w:t>
      </w: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u w:val="single"/>
        </w:rPr>
      </w:pP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 xml:space="preserve">            Закрепление основного содержания тем в ходе решения биологических задач:</w:t>
      </w:r>
    </w:p>
    <w:p w:rsidR="00C421AB" w:rsidRPr="00C421AB" w:rsidRDefault="00C421AB" w:rsidP="00C421AB">
      <w:pPr>
        <w:numPr>
          <w:ilvl w:val="0"/>
          <w:numId w:val="1"/>
        </w:numPr>
        <w:shd w:val="clear" w:color="auto" w:fill="FFFFFF"/>
        <w:spacing w:after="0" w:line="240" w:lineRule="auto"/>
        <w:ind w:firstLine="851"/>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Химический состав клетки. Неорганические вещества.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C421AB" w:rsidRPr="00C421AB" w:rsidRDefault="00C421AB" w:rsidP="00C421AB">
      <w:pPr>
        <w:numPr>
          <w:ilvl w:val="0"/>
          <w:numId w:val="1"/>
        </w:numPr>
        <w:shd w:val="clear" w:color="auto" w:fill="FFFFFF"/>
        <w:spacing w:after="0" w:line="240" w:lineRule="auto"/>
        <w:ind w:firstLine="851"/>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Химический состав клетки.  Углеводы. Липиды.</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Жиры и липиды, особенности их строения, связанные с функциональной активностью клетки.</w:t>
      </w:r>
    </w:p>
    <w:p w:rsidR="00C421AB" w:rsidRPr="00C421AB" w:rsidRDefault="00C421AB" w:rsidP="00C421AB">
      <w:pPr>
        <w:numPr>
          <w:ilvl w:val="0"/>
          <w:numId w:val="1"/>
        </w:numPr>
        <w:shd w:val="clear" w:color="auto" w:fill="FFFFFF"/>
        <w:spacing w:after="0" w:line="240" w:lineRule="auto"/>
        <w:ind w:firstLine="851"/>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Химический состав клетки. Белки.</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lastRenderedPageBreak/>
        <w:t>Органические вещества клетки. Биополимеры – белки. Структурная организация белковых молекул. Свойства белков. Денатурация и ренатурация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C421AB" w:rsidRPr="00C421AB" w:rsidRDefault="00C421AB" w:rsidP="00C421AB">
      <w:pPr>
        <w:shd w:val="clear" w:color="auto" w:fill="FFFFFF"/>
        <w:tabs>
          <w:tab w:val="left" w:pos="1371"/>
          <w:tab w:val="center" w:pos="4890"/>
        </w:tabs>
        <w:spacing w:after="0" w:line="240" w:lineRule="auto"/>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4-5.  Химический состав клетки. Нуклеиновые кислоты.</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C421AB" w:rsidRPr="00C421AB" w:rsidRDefault="00C421AB" w:rsidP="00C421AB">
      <w:p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 xml:space="preserve">6.        </w:t>
      </w:r>
      <w:r w:rsidR="00E150C5" w:rsidRPr="00C421AB">
        <w:rPr>
          <w:rFonts w:ascii="Times New Roman" w:eastAsia="Times New Roman" w:hAnsi="Times New Roman" w:cs="Times New Roman"/>
          <w:i/>
          <w:sz w:val="24"/>
          <w:szCs w:val="24"/>
        </w:rPr>
        <w:t>Тестирование по</w:t>
      </w:r>
      <w:r w:rsidRPr="00C421AB">
        <w:rPr>
          <w:rFonts w:ascii="Times New Roman" w:eastAsia="Times New Roman" w:hAnsi="Times New Roman" w:cs="Times New Roman"/>
          <w:i/>
          <w:sz w:val="24"/>
          <w:szCs w:val="24"/>
        </w:rPr>
        <w:t xml:space="preserve"> разделу «Молекулярная биология»</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Основные понятия</w:t>
      </w:r>
      <w:r w:rsidRPr="00C421AB">
        <w:rPr>
          <w:rFonts w:ascii="Times New Roman" w:eastAsia="Times New Roman" w:hAnsi="Times New Roman" w:cs="Times New Roman"/>
          <w:sz w:val="24"/>
          <w:szCs w:val="24"/>
        </w:rPr>
        <w:t>. Аминокислоты. Антикодон. Гидрофильность.  Гидрофобность. Гликопротеиды. Гуанин. Денатурация. ДНК. Кодон. Комплементарность. Липопротеиды. Локус. Макроэлементы. Микроэлементы. Мономер. Нуклеопротеиды. Нуклеотид. Осмос. Полимер. Полипептид. Пептидная связь. РНК. Тимин. Ферменты. Цитозин. Урацил.</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Межпредметные связи.</w:t>
      </w:r>
      <w:r w:rsidRPr="00C421AB">
        <w:rPr>
          <w:rFonts w:ascii="Times New Roman" w:eastAsia="Times New Roman" w:hAnsi="Times New Roman" w:cs="Times New Roman"/>
          <w:sz w:val="24"/>
          <w:szCs w:val="24"/>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jc w:val="center"/>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Раздел 2.  Решение задач по теме «Цитология» -11 часов</w:t>
      </w: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u w:val="single"/>
        </w:rPr>
      </w:pP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 xml:space="preserve">            Закрепление основного содержания тем в ходе решения биологических задач:</w:t>
      </w:r>
    </w:p>
    <w:p w:rsidR="00C421AB" w:rsidRPr="00C421AB" w:rsidRDefault="00C421AB" w:rsidP="00C421AB">
      <w:pPr>
        <w:numPr>
          <w:ilvl w:val="0"/>
          <w:numId w:val="9"/>
        </w:num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Цитология как наука.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C421AB" w:rsidRPr="00C421AB" w:rsidRDefault="00C421AB" w:rsidP="00C421AB">
      <w:pPr>
        <w:numPr>
          <w:ilvl w:val="0"/>
          <w:numId w:val="9"/>
        </w:num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Строение клетки и её органоиды.</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Цитоплазма и ее структурные компоненты. Основное вещество цитоплазмы, его свойства и функции.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Ядро интерфазной клетки. Химический </w:t>
      </w:r>
      <w:r w:rsidR="00E150C5" w:rsidRPr="00C421AB">
        <w:rPr>
          <w:rFonts w:ascii="Times New Roman" w:eastAsia="Times New Roman" w:hAnsi="Times New Roman" w:cs="Times New Roman"/>
          <w:sz w:val="24"/>
          <w:szCs w:val="24"/>
        </w:rPr>
        <w:t>состав и</w:t>
      </w:r>
      <w:r w:rsidRPr="00C421AB">
        <w:rPr>
          <w:rFonts w:ascii="Times New Roman" w:eastAsia="Times New Roman" w:hAnsi="Times New Roman" w:cs="Times New Roman"/>
          <w:sz w:val="24"/>
          <w:szCs w:val="24"/>
        </w:rPr>
        <w:t xml:space="preserve">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lastRenderedPageBreak/>
        <w:t xml:space="preserve">Эндоплазматическая сеть (ЭПС), ее типы. Особенности строения агранулярной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Рибосомы, особенности строения и роль в биосинтезе белка. Полирибосомы.</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Вакуоли растительных клеток, их значение, связь с ЭПС.</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Митохондрии, строение (наружная и внутренняя мембраны, кристы). Митохондриальные ДНК, РНК, рибосомы, их роль. Функции митохондрий. Гипотезы о происхождении митохондрий. Значение возникновения кисло­родного дыхания в эволюции.</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Клеточный центр, его строение и функции. Органоиды движения. Клеточные включения – непостоянный органоид клеток, особенности и функции.</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ind w:left="142" w:hanging="142"/>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3.    Фотосинтез</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Обмен веществ и энергии. Понятие о пластическом и энергетическом обмене.</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Фотосинтез. Световая и темновая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никотинамидадениндинуклеотидфосфата (НАДФ·Н2). Фотофосфорилирование.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384271" w:rsidRDefault="00384271" w:rsidP="00C421AB">
      <w:pPr>
        <w:shd w:val="clear" w:color="auto" w:fill="FFFFFF"/>
        <w:spacing w:after="0" w:line="240" w:lineRule="auto"/>
        <w:ind w:left="142" w:hanging="142"/>
        <w:jc w:val="center"/>
        <w:rPr>
          <w:rFonts w:ascii="Times New Roman" w:eastAsia="Times New Roman" w:hAnsi="Times New Roman" w:cs="Times New Roman"/>
          <w:i/>
          <w:sz w:val="24"/>
          <w:szCs w:val="24"/>
        </w:rPr>
      </w:pPr>
    </w:p>
    <w:p w:rsidR="00C421AB" w:rsidRPr="00C421AB" w:rsidRDefault="00C421AB" w:rsidP="00C421AB">
      <w:pPr>
        <w:shd w:val="clear" w:color="auto" w:fill="FFFFFF"/>
        <w:spacing w:after="0" w:line="240" w:lineRule="auto"/>
        <w:ind w:left="142" w:hanging="142"/>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4.    Энергетический обмен</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C421AB" w:rsidRPr="00C421AB" w:rsidRDefault="00C421AB" w:rsidP="00C421AB">
      <w:pPr>
        <w:numPr>
          <w:ilvl w:val="1"/>
          <w:numId w:val="10"/>
        </w:numPr>
        <w:shd w:val="clear" w:color="auto" w:fill="FFFFFF"/>
        <w:spacing w:after="0" w:line="240" w:lineRule="auto"/>
        <w:ind w:left="709" w:hanging="709"/>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Биосинтез белка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C421AB" w:rsidRPr="00C421AB" w:rsidRDefault="00C421AB" w:rsidP="00C421AB">
      <w:pPr>
        <w:numPr>
          <w:ilvl w:val="0"/>
          <w:numId w:val="11"/>
        </w:numPr>
        <w:shd w:val="clear" w:color="auto" w:fill="FFFFFF"/>
        <w:spacing w:after="0" w:line="240" w:lineRule="auto"/>
        <w:ind w:left="709" w:hanging="709"/>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Типы деления клеток</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Жизненный цикл клетки и его этапы. Подготовка клетки к делению – интерфаза, ее периоды (пресинтетический, синтетический, постсинтетический). Биологическое значение интерфазы. Апоптоз. Митотический цикл.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C421AB" w:rsidRPr="00C421AB" w:rsidRDefault="00C421AB" w:rsidP="00C421AB">
      <w:pPr>
        <w:numPr>
          <w:ilvl w:val="0"/>
          <w:numId w:val="11"/>
        </w:numPr>
        <w:shd w:val="clear" w:color="auto" w:fill="FFFFFF"/>
        <w:spacing w:after="0" w:line="240" w:lineRule="auto"/>
        <w:ind w:left="709" w:hanging="709"/>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lastRenderedPageBreak/>
        <w:t xml:space="preserve"> Бесполое и половое размножение.</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C421AB" w:rsidRPr="00C421AB" w:rsidRDefault="00C421AB" w:rsidP="00C421AB">
      <w:pPr>
        <w:numPr>
          <w:ilvl w:val="0"/>
          <w:numId w:val="11"/>
        </w:numPr>
        <w:shd w:val="clear" w:color="auto" w:fill="FFFFFF"/>
        <w:spacing w:after="0" w:line="240" w:lineRule="auto"/>
        <w:ind w:left="426"/>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Онтогенез – индивидуальное развитие организмов.</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rsidR="00C421AB" w:rsidRPr="00C421AB" w:rsidRDefault="00384271" w:rsidP="00384271">
      <w:pPr>
        <w:shd w:val="clear" w:color="auto" w:fill="FFFFFF"/>
        <w:spacing w:after="0" w:line="240" w:lineRule="auto"/>
        <w:ind w:left="419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sidR="00C421AB" w:rsidRPr="00C421AB">
        <w:rPr>
          <w:rFonts w:ascii="Times New Roman" w:eastAsia="Times New Roman" w:hAnsi="Times New Roman" w:cs="Times New Roman"/>
          <w:i/>
          <w:sz w:val="24"/>
          <w:szCs w:val="24"/>
        </w:rPr>
        <w:t>Тестирование  по разделу «Цитология»</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b/>
          <w:sz w:val="24"/>
          <w:szCs w:val="24"/>
          <w:u w:val="single"/>
        </w:rPr>
      </w:pP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Основные понятия.</w:t>
      </w:r>
      <w:r w:rsidRPr="00C421AB">
        <w:rPr>
          <w:rFonts w:ascii="Times New Roman" w:eastAsia="Times New Roman" w:hAnsi="Times New Roman" w:cs="Times New Roman"/>
          <w:sz w:val="24"/>
          <w:szCs w:val="24"/>
        </w:rPr>
        <w:t xml:space="preserve"> Автотрофы. Аминокислоты. Анаболизм. Ассимиляция. Антикодон. Аппарат Гольджи.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Гликокаликс.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Криста. Лейкопласты. Лизосома. Липопротеиды. Локус. Макроэлементы. Матрикс. Матричный  синтез.  Метаболизм. Микротрубочки. Микрофиламенты. Микроэлементы. Мономер. Нуклеопротеиды. Нуклеотид. Оперон. Органоиды. Осмос. Оператор. Пластиды. Пиноцитоз. Полимер. Полипептид. Пептидная связь. Прокариоты. Репрессор.  Рибосомы. РНК. СПИД. Строма. Структурные гены. Трансляция. Транскрипция. Триплет. Тилакоид.  Тимин. Фагоцитоз. Ферменты. Хлоропласт. Хроматин. Хромопласт. Хромосома. Центриоли. Цитоплазматическая мембрана. Цитозин. Урацил. Фотосинтез. Хемосинтез. Экзоцитоз.  Эндоцитоз. Эндоплазматическая сеть. Эукариоты.  Ядро. Ядрышко.   </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Бесполое размножение. Вегетативное размножение. Зигота. Половое размножение. Почкование. Апоптоз. Жизненный цикл клетки. Сперматозоид. Спора. Яйцеклетка. Амитоз. Митоз. Мейоз. Центромера.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Коньюгация.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Межпредметные связи.</w:t>
      </w:r>
      <w:r w:rsidRPr="00C421AB">
        <w:rPr>
          <w:rFonts w:ascii="Times New Roman" w:eastAsia="Times New Roman" w:hAnsi="Times New Roman" w:cs="Times New Roman"/>
          <w:sz w:val="24"/>
          <w:szCs w:val="24"/>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C421AB" w:rsidRPr="00C421AB" w:rsidRDefault="00C421AB" w:rsidP="00C421AB">
      <w:pPr>
        <w:shd w:val="clear" w:color="auto" w:fill="FFFFFF"/>
        <w:spacing w:after="0" w:line="240" w:lineRule="auto"/>
        <w:ind w:firstLine="851"/>
        <w:jc w:val="both"/>
        <w:rPr>
          <w:rFonts w:ascii="Times New Roman" w:eastAsia="Times New Roman" w:hAnsi="Times New Roman" w:cs="Times New Roman"/>
          <w:b/>
          <w:sz w:val="24"/>
          <w:szCs w:val="24"/>
        </w:rPr>
      </w:pPr>
    </w:p>
    <w:p w:rsidR="00C421AB" w:rsidRPr="00C421AB" w:rsidRDefault="00C421AB" w:rsidP="00C421AB">
      <w:pPr>
        <w:shd w:val="clear" w:color="auto" w:fill="FFFFFF"/>
        <w:spacing w:after="0" w:line="240" w:lineRule="auto"/>
        <w:jc w:val="center"/>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Раздел 3.Решение задач по теме «Генетика»-11 часов</w:t>
      </w:r>
    </w:p>
    <w:p w:rsidR="00C421AB" w:rsidRPr="00C421AB" w:rsidRDefault="00C421AB" w:rsidP="00C421AB">
      <w:pPr>
        <w:shd w:val="clear" w:color="auto" w:fill="FFFFFF"/>
        <w:tabs>
          <w:tab w:val="left" w:pos="284"/>
        </w:tabs>
        <w:spacing w:after="0" w:line="240" w:lineRule="auto"/>
        <w:ind w:left="1134"/>
        <w:contextualSpacing/>
        <w:rPr>
          <w:rFonts w:ascii="Times New Roman" w:eastAsia="Times New Roman" w:hAnsi="Times New Roman" w:cs="Times New Roman"/>
          <w:b/>
          <w:sz w:val="24"/>
          <w:szCs w:val="24"/>
          <w:u w:val="single"/>
        </w:rPr>
      </w:pPr>
    </w:p>
    <w:p w:rsidR="00C421AB" w:rsidRPr="00C421AB" w:rsidRDefault="00C421AB" w:rsidP="00C421AB">
      <w:pPr>
        <w:shd w:val="clear" w:color="auto" w:fill="FFFFFF"/>
        <w:tabs>
          <w:tab w:val="left" w:pos="284"/>
        </w:tabs>
        <w:spacing w:after="0" w:line="240" w:lineRule="auto"/>
        <w:ind w:left="142"/>
        <w:contextualSpacing/>
        <w:rPr>
          <w:rFonts w:ascii="Times New Roman" w:eastAsia="Times New Roman" w:hAnsi="Times New Roman" w:cs="Times New Roman"/>
          <w:b/>
          <w:sz w:val="24"/>
          <w:szCs w:val="24"/>
        </w:rPr>
      </w:pPr>
      <w:r w:rsidRPr="00C421AB">
        <w:rPr>
          <w:rFonts w:ascii="Times New Roman" w:eastAsia="Times New Roman" w:hAnsi="Times New Roman" w:cs="Times New Roman"/>
          <w:b/>
          <w:sz w:val="24"/>
          <w:szCs w:val="24"/>
        </w:rPr>
        <w:t xml:space="preserve">            Закрепление основного содержания тем в ходе решения биологических задач:</w:t>
      </w:r>
    </w:p>
    <w:p w:rsidR="00C421AB" w:rsidRPr="00C421AB" w:rsidRDefault="00C421AB" w:rsidP="00C421AB">
      <w:pPr>
        <w:numPr>
          <w:ilvl w:val="2"/>
          <w:numId w:val="13"/>
        </w:num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Независимое наследование признаков</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C421AB" w:rsidRPr="00C421AB" w:rsidRDefault="00C421AB" w:rsidP="00C421AB">
      <w:pPr>
        <w:shd w:val="clear" w:color="auto" w:fill="FFFFFF"/>
        <w:spacing w:after="0" w:line="240" w:lineRule="auto"/>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Понятие о генах и аллелях. Фенотип и генотип. Гомозигота и гетерозигота. Расщепление при возвратном и анализирующем скрещивании. </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C421AB" w:rsidRPr="00C421AB" w:rsidRDefault="00C421AB" w:rsidP="00C421AB">
      <w:pPr>
        <w:numPr>
          <w:ilvl w:val="1"/>
          <w:numId w:val="14"/>
        </w:num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Взаимодействие аллельных и неаллельных генов.</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Наследование при взаимодействии аллельных генов. Доминирование. Неполное доминирование. Кодомнирование. Сверхдоминирование. Множественный аллелизм.</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Взаимодействие неаллельных генов. Новообразования при скрещивании. Особенности наследования количественных признаков. Комплиментарность. Эпистаз.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C421AB" w:rsidRPr="00C421AB" w:rsidRDefault="00C421AB" w:rsidP="00C421AB">
      <w:pPr>
        <w:numPr>
          <w:ilvl w:val="1"/>
          <w:numId w:val="15"/>
        </w:num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Хромосомная теория наследственности.</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C421AB" w:rsidRPr="00C421AB" w:rsidRDefault="00C421AB" w:rsidP="00C421AB">
      <w:pPr>
        <w:numPr>
          <w:ilvl w:val="1"/>
          <w:numId w:val="16"/>
        </w:numPr>
        <w:shd w:val="clear" w:color="auto" w:fill="FFFFFF"/>
        <w:spacing w:after="0" w:line="240" w:lineRule="auto"/>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Генетика пола.</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Генетика пола. Первичные и вторичные половые признаки. Хромосомная теория определения пола. Гомогаметный и гетерогаметный пол. Типы определения пола. Механизм поддержания соотношения полов 1:1. Наследование признаков, сцепленных с полом.</w:t>
      </w:r>
    </w:p>
    <w:p w:rsidR="00C421AB" w:rsidRPr="00C421AB" w:rsidRDefault="00C421AB" w:rsidP="00C421AB">
      <w:pPr>
        <w:shd w:val="clear" w:color="auto" w:fill="FFFFFF"/>
        <w:spacing w:after="0" w:line="240" w:lineRule="auto"/>
        <w:ind w:left="142"/>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10.    Закономерности изменчивости.</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Изменчивость. Классификация изменчивости с позиций современной ге­нетики. </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w:t>
      </w:r>
      <w:r w:rsidRPr="00C421AB">
        <w:rPr>
          <w:rFonts w:ascii="Times New Roman" w:eastAsia="Times New Roman" w:hAnsi="Times New Roman" w:cs="Times New Roman"/>
          <w:sz w:val="24"/>
          <w:szCs w:val="24"/>
        </w:rPr>
        <w:lastRenderedPageBreak/>
        <w:t>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C421AB" w:rsidRPr="00C421AB" w:rsidRDefault="00C421AB" w:rsidP="00C421AB">
      <w:pPr>
        <w:numPr>
          <w:ilvl w:val="0"/>
          <w:numId w:val="17"/>
        </w:numPr>
        <w:shd w:val="clear" w:color="auto" w:fill="FFFFFF"/>
        <w:spacing w:after="0" w:line="240" w:lineRule="auto"/>
        <w:ind w:left="426"/>
        <w:contextualSpacing/>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Генетика человека</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      Генетика человека. Человек как объект генетических исследований. Мето­ды изучения наследственности человека: генеалогический, близнецовый, цитогенетический, гибридизация соматических клеток. </w:t>
      </w:r>
    </w:p>
    <w:p w:rsidR="00C421AB" w:rsidRPr="00C421AB" w:rsidRDefault="00C421AB" w:rsidP="00C421AB">
      <w:pPr>
        <w:shd w:val="clear" w:color="auto" w:fill="FFFFFF"/>
        <w:spacing w:after="0" w:line="240" w:lineRule="auto"/>
        <w:ind w:left="142" w:firstLine="709"/>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 xml:space="preserve">                 Основные понятия.</w:t>
      </w:r>
      <w:r w:rsidRPr="00C421AB">
        <w:rPr>
          <w:rFonts w:ascii="Times New Roman" w:eastAsia="Times New Roman" w:hAnsi="Times New Roman" w:cs="Times New Roman"/>
          <w:sz w:val="24"/>
          <w:szCs w:val="24"/>
        </w:rPr>
        <w:t xml:space="preserve"> Генетика. Гибридологический метод. Наследственность. Изменчивость. Аллель. Альтернативные признаки. Генотип. Фенотип. Гетерозигота. Гомозигота. Гибрид. Доминантный признак. Рецессивный признак. Анализирующее скрещивание. Возвратное скрещивание. Дигетерозигота. Полигибридное скрещивание. Комплиментарное действие генов. Эпистаз. Полимерия. Плейотропия. Множественный аллелизм. Кодоминирование. Сверхдоминирование. Неполное доминирование. Сцепленное наследование. Группы сцепления. Кроссинговер. Кроссоверные и некроссоверные гаметы. Аутосомы. Гетерогаметный пол. Гомогаметный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b/>
          <w:sz w:val="24"/>
          <w:szCs w:val="24"/>
        </w:rPr>
        <w:t xml:space="preserve">                Межпредметные связи.</w:t>
      </w:r>
      <w:r w:rsidRPr="00C421AB">
        <w:rPr>
          <w:rFonts w:ascii="Times New Roman" w:eastAsia="Times New Roman" w:hAnsi="Times New Roman" w:cs="Times New Roman"/>
          <w:sz w:val="24"/>
          <w:szCs w:val="24"/>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C421AB" w:rsidRPr="00C421AB" w:rsidRDefault="00C421AB" w:rsidP="00C421AB">
      <w:pPr>
        <w:shd w:val="clear" w:color="auto" w:fill="FFFFFF"/>
        <w:spacing w:after="0" w:line="240" w:lineRule="auto"/>
        <w:ind w:left="142"/>
        <w:contextualSpacing/>
        <w:jc w:val="both"/>
        <w:rPr>
          <w:rFonts w:ascii="Times New Roman" w:eastAsia="Times New Roman" w:hAnsi="Times New Roman" w:cs="Times New Roman"/>
          <w:b/>
          <w:sz w:val="24"/>
          <w:szCs w:val="24"/>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i/>
          <w:sz w:val="24"/>
          <w:szCs w:val="24"/>
        </w:rPr>
      </w:pPr>
      <w:r w:rsidRPr="00C421AB">
        <w:rPr>
          <w:rFonts w:ascii="Times New Roman" w:eastAsia="Times New Roman" w:hAnsi="Times New Roman" w:cs="Times New Roman"/>
          <w:i/>
          <w:sz w:val="24"/>
          <w:szCs w:val="24"/>
        </w:rPr>
        <w:t>Тестирование  по курсу «Решение биологических задач в ходе подготовки к ЕГЭ» - 1 час</w:t>
      </w: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i/>
          <w:sz w:val="24"/>
          <w:szCs w:val="24"/>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i/>
          <w:sz w:val="24"/>
          <w:szCs w:val="24"/>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28"/>
          <w:szCs w:val="28"/>
        </w:rPr>
      </w:pPr>
      <w:r w:rsidRPr="00C421AB">
        <w:rPr>
          <w:rFonts w:ascii="Times New Roman" w:eastAsia="Times New Roman" w:hAnsi="Times New Roman" w:cs="Times New Roman"/>
          <w:b/>
          <w:sz w:val="28"/>
          <w:szCs w:val="28"/>
        </w:rPr>
        <w:t>ТРЕБОВАНИЯ К УМЕНИЯМ И НАВЫКАМ</w:t>
      </w:r>
    </w:p>
    <w:p w:rsidR="00C421AB" w:rsidRPr="00C421AB" w:rsidRDefault="00C421AB" w:rsidP="00C421AB">
      <w:pPr>
        <w:keepNext/>
        <w:shd w:val="clear" w:color="auto" w:fill="FFFFFF"/>
        <w:spacing w:after="0" w:line="240" w:lineRule="auto"/>
        <w:outlineLvl w:val="0"/>
        <w:rPr>
          <w:rFonts w:ascii="Times New Roman" w:eastAsia="Times New Roman" w:hAnsi="Times New Roman" w:cs="Times New Roman"/>
          <w:bCs/>
          <w:kern w:val="32"/>
          <w:sz w:val="28"/>
          <w:szCs w:val="28"/>
        </w:rPr>
      </w:pPr>
    </w:p>
    <w:p w:rsidR="00C421AB" w:rsidRPr="00C421AB" w:rsidRDefault="00C421AB" w:rsidP="00C421AB">
      <w:pPr>
        <w:keepNext/>
        <w:spacing w:after="0" w:line="240" w:lineRule="auto"/>
        <w:outlineLvl w:val="0"/>
        <w:rPr>
          <w:rFonts w:ascii="Times New Roman" w:eastAsia="Times New Roman" w:hAnsi="Times New Roman" w:cs="Times New Roman"/>
          <w:b/>
          <w:bCs/>
          <w:i/>
          <w:kern w:val="32"/>
          <w:sz w:val="24"/>
          <w:szCs w:val="24"/>
        </w:rPr>
      </w:pPr>
      <w:r w:rsidRPr="00C421AB">
        <w:rPr>
          <w:rFonts w:ascii="Times New Roman" w:eastAsia="Times New Roman" w:hAnsi="Times New Roman" w:cs="Times New Roman"/>
          <w:b/>
          <w:bCs/>
          <w:i/>
          <w:kern w:val="32"/>
          <w:sz w:val="24"/>
          <w:szCs w:val="24"/>
        </w:rPr>
        <w:t xml:space="preserve">Учащиеся должны знать: </w:t>
      </w:r>
    </w:p>
    <w:p w:rsidR="00C421AB" w:rsidRPr="00C421AB" w:rsidRDefault="00C421AB" w:rsidP="00C421AB">
      <w:pPr>
        <w:keepNext/>
        <w:spacing w:after="0" w:line="240" w:lineRule="auto"/>
        <w:outlineLvl w:val="0"/>
        <w:rPr>
          <w:rFonts w:ascii="Times New Roman" w:eastAsia="Times New Roman" w:hAnsi="Times New Roman" w:cs="Times New Roman"/>
          <w:b/>
          <w:bCs/>
          <w:i/>
          <w:kern w:val="32"/>
          <w:sz w:val="24"/>
          <w:szCs w:val="24"/>
        </w:rPr>
      </w:pPr>
    </w:p>
    <w:p w:rsidR="00C421AB" w:rsidRPr="00C421AB" w:rsidRDefault="00C421AB" w:rsidP="00C421AB">
      <w:pPr>
        <w:numPr>
          <w:ilvl w:val="0"/>
          <w:numId w:val="5"/>
        </w:numPr>
        <w:spacing w:after="0" w:line="240" w:lineRule="auto"/>
        <w:contextualSpacing/>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Основные понятия молекулярной биологии, цитологии  и генетики;</w:t>
      </w:r>
    </w:p>
    <w:p w:rsidR="00C421AB" w:rsidRPr="00C421AB" w:rsidRDefault="00C421AB" w:rsidP="00C421AB">
      <w:pPr>
        <w:keepNext/>
        <w:numPr>
          <w:ilvl w:val="0"/>
          <w:numId w:val="5"/>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Алгоритмы решения задач, не входящие в обязательный минимум образования (базового и повышенного уровня сложности);</w:t>
      </w:r>
    </w:p>
    <w:p w:rsidR="00C421AB" w:rsidRPr="00C421AB" w:rsidRDefault="00C421AB" w:rsidP="00C421AB">
      <w:pPr>
        <w:keepNext/>
        <w:numPr>
          <w:ilvl w:val="0"/>
          <w:numId w:val="5"/>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Оформление задач на Едином Государственном экзамене по биологии;</w:t>
      </w:r>
    </w:p>
    <w:p w:rsidR="00C421AB" w:rsidRPr="00C421AB" w:rsidRDefault="00C421AB" w:rsidP="00C421AB">
      <w:pPr>
        <w:keepNext/>
        <w:spacing w:after="0" w:line="240" w:lineRule="auto"/>
        <w:outlineLvl w:val="0"/>
        <w:rPr>
          <w:rFonts w:ascii="Times New Roman" w:eastAsia="Times New Roman" w:hAnsi="Times New Roman" w:cs="Times New Roman"/>
          <w:b/>
          <w:bCs/>
          <w:i/>
          <w:kern w:val="32"/>
          <w:sz w:val="24"/>
          <w:szCs w:val="24"/>
        </w:rPr>
      </w:pPr>
    </w:p>
    <w:p w:rsidR="00C421AB" w:rsidRPr="00C421AB" w:rsidRDefault="00C421AB" w:rsidP="00C421AB">
      <w:pPr>
        <w:keepNext/>
        <w:spacing w:after="0" w:line="240" w:lineRule="auto"/>
        <w:outlineLvl w:val="0"/>
        <w:rPr>
          <w:rFonts w:ascii="Times New Roman" w:eastAsia="Times New Roman" w:hAnsi="Times New Roman" w:cs="Times New Roman"/>
          <w:b/>
          <w:bCs/>
          <w:i/>
          <w:kern w:val="32"/>
          <w:sz w:val="24"/>
          <w:szCs w:val="24"/>
        </w:rPr>
      </w:pPr>
      <w:r w:rsidRPr="00C421AB">
        <w:rPr>
          <w:rFonts w:ascii="Times New Roman" w:eastAsia="Times New Roman" w:hAnsi="Times New Roman" w:cs="Times New Roman"/>
          <w:b/>
          <w:bCs/>
          <w:i/>
          <w:kern w:val="32"/>
          <w:sz w:val="24"/>
          <w:szCs w:val="24"/>
        </w:rPr>
        <w:t xml:space="preserve">Учащиеся должны уметь: </w:t>
      </w:r>
    </w:p>
    <w:p w:rsidR="00C421AB" w:rsidRPr="00C421AB" w:rsidRDefault="00C421AB" w:rsidP="00C421AB">
      <w:pPr>
        <w:keepNext/>
        <w:spacing w:after="0" w:line="240" w:lineRule="auto"/>
        <w:outlineLvl w:val="0"/>
        <w:rPr>
          <w:rFonts w:ascii="Times New Roman" w:eastAsia="Times New Roman" w:hAnsi="Times New Roman" w:cs="Times New Roman"/>
          <w:bCs/>
          <w:kern w:val="32"/>
          <w:sz w:val="24"/>
          <w:szCs w:val="24"/>
        </w:rPr>
      </w:pPr>
    </w:p>
    <w:p w:rsidR="00C421AB" w:rsidRPr="00C421AB" w:rsidRDefault="00C421AB" w:rsidP="00C421AB">
      <w:pPr>
        <w:keepNext/>
        <w:numPr>
          <w:ilvl w:val="0"/>
          <w:numId w:val="6"/>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Решать нестандартные  биологические задачи, используя различные алгоритмы решения;</w:t>
      </w:r>
    </w:p>
    <w:p w:rsidR="00C421AB" w:rsidRPr="00C421AB" w:rsidRDefault="00C421AB" w:rsidP="00C421AB">
      <w:pPr>
        <w:keepNext/>
        <w:numPr>
          <w:ilvl w:val="0"/>
          <w:numId w:val="6"/>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Решать расчётные  биологические  задачи с применение знаний по химии и математике;</w:t>
      </w:r>
    </w:p>
    <w:p w:rsidR="00C421AB" w:rsidRPr="00C421AB" w:rsidRDefault="00C421AB" w:rsidP="00C421AB">
      <w:pPr>
        <w:keepNext/>
        <w:numPr>
          <w:ilvl w:val="0"/>
          <w:numId w:val="6"/>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Устанавливать причинно-следственные связи, делать обобщения, пополнять и систематизировать полученные знания;</w:t>
      </w:r>
    </w:p>
    <w:p w:rsidR="00C421AB" w:rsidRPr="00C421AB" w:rsidRDefault="00C421AB" w:rsidP="00C421AB">
      <w:pPr>
        <w:keepNext/>
        <w:numPr>
          <w:ilvl w:val="0"/>
          <w:numId w:val="6"/>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Применять знания в новых и измененных ситуациях;</w:t>
      </w:r>
    </w:p>
    <w:p w:rsidR="00C421AB" w:rsidRPr="00C421AB" w:rsidRDefault="00C421AB" w:rsidP="00C421AB">
      <w:pPr>
        <w:keepNext/>
        <w:numPr>
          <w:ilvl w:val="0"/>
          <w:numId w:val="6"/>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Решать биологические задачи разных уровней сложности, соответствующие требованиям ВУЗов естественно-научного профиля;</w:t>
      </w:r>
    </w:p>
    <w:p w:rsidR="00C421AB" w:rsidRPr="00C421AB" w:rsidRDefault="00C421AB" w:rsidP="00C421AB">
      <w:pPr>
        <w:keepNext/>
        <w:numPr>
          <w:ilvl w:val="0"/>
          <w:numId w:val="6"/>
        </w:numPr>
        <w:spacing w:after="0" w:line="240" w:lineRule="auto"/>
        <w:outlineLvl w:val="0"/>
        <w:rPr>
          <w:rFonts w:ascii="Times New Roman" w:eastAsia="Times New Roman" w:hAnsi="Times New Roman" w:cs="Times New Roman"/>
          <w:bCs/>
          <w:kern w:val="32"/>
          <w:sz w:val="24"/>
          <w:szCs w:val="24"/>
        </w:rPr>
      </w:pPr>
      <w:r w:rsidRPr="00C421AB">
        <w:rPr>
          <w:rFonts w:ascii="Times New Roman" w:eastAsia="Times New Roman" w:hAnsi="Times New Roman" w:cs="Times New Roman"/>
          <w:bCs/>
          <w:kern w:val="32"/>
          <w:sz w:val="24"/>
          <w:szCs w:val="24"/>
        </w:rPr>
        <w:t>Пользоваться различными пособиями, справочной литературой, Интернет-источниками.</w:t>
      </w: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36"/>
          <w:szCs w:val="36"/>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E150C5" w:rsidRPr="004C3BAF" w:rsidRDefault="00E150C5" w:rsidP="00C421AB">
      <w:pPr>
        <w:spacing w:after="0" w:line="240" w:lineRule="auto"/>
        <w:jc w:val="center"/>
        <w:rPr>
          <w:rFonts w:ascii="Times New Roman" w:eastAsia="Times New Roman" w:hAnsi="Times New Roman" w:cs="Times New Roman"/>
          <w:b/>
          <w:bCs/>
          <w:i/>
          <w:sz w:val="24"/>
          <w:szCs w:val="32"/>
        </w:rPr>
      </w:pPr>
    </w:p>
    <w:p w:rsidR="00C421AB" w:rsidRPr="00C421AB" w:rsidRDefault="00C421AB" w:rsidP="00C421AB">
      <w:pPr>
        <w:spacing w:after="0" w:line="240" w:lineRule="auto"/>
        <w:jc w:val="center"/>
        <w:rPr>
          <w:rFonts w:ascii="Times New Roman" w:eastAsia="Times New Roman" w:hAnsi="Times New Roman" w:cs="Times New Roman"/>
          <w:b/>
          <w:bCs/>
          <w:i/>
          <w:sz w:val="24"/>
          <w:szCs w:val="32"/>
        </w:rPr>
      </w:pPr>
      <w:r w:rsidRPr="00C421AB">
        <w:rPr>
          <w:rFonts w:ascii="Times New Roman" w:eastAsia="Times New Roman" w:hAnsi="Times New Roman" w:cs="Times New Roman"/>
          <w:b/>
          <w:bCs/>
          <w:i/>
          <w:sz w:val="24"/>
          <w:szCs w:val="32"/>
          <w:lang w:val="en-US"/>
        </w:rPr>
        <w:t>Multimedia</w:t>
      </w:r>
      <w:r w:rsidRPr="00C421AB">
        <w:rPr>
          <w:rFonts w:ascii="Times New Roman" w:eastAsia="Times New Roman" w:hAnsi="Times New Roman" w:cs="Times New Roman"/>
          <w:b/>
          <w:bCs/>
          <w:i/>
          <w:sz w:val="24"/>
          <w:szCs w:val="32"/>
        </w:rPr>
        <w:t xml:space="preserve"> – поддержка курса «общая биология»</w:t>
      </w:r>
    </w:p>
    <w:p w:rsidR="00C421AB" w:rsidRPr="00C421AB" w:rsidRDefault="00C421AB" w:rsidP="00C421AB">
      <w:pPr>
        <w:numPr>
          <w:ilvl w:val="0"/>
          <w:numId w:val="3"/>
        </w:numPr>
        <w:tabs>
          <w:tab w:val="clear" w:pos="360"/>
          <w:tab w:val="num" w:pos="709"/>
        </w:tabs>
        <w:spacing w:after="0" w:line="240" w:lineRule="auto"/>
        <w:ind w:firstLine="66"/>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Открытая биология (версия 2,6). Физикон, 2006</w:t>
      </w:r>
    </w:p>
    <w:p w:rsidR="00C421AB" w:rsidRPr="00C421AB" w:rsidRDefault="00C421AB" w:rsidP="00C421AB">
      <w:pPr>
        <w:numPr>
          <w:ilvl w:val="0"/>
          <w:numId w:val="3"/>
        </w:numPr>
        <w:spacing w:after="0" w:line="240" w:lineRule="auto"/>
        <w:ind w:firstLine="66"/>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«Кирилл и Мефодий. 10 кл. Общая биология»</w:t>
      </w:r>
    </w:p>
    <w:p w:rsidR="00C421AB" w:rsidRPr="00C421AB" w:rsidRDefault="00C421AB" w:rsidP="00C421AB">
      <w:pPr>
        <w:numPr>
          <w:ilvl w:val="0"/>
          <w:numId w:val="3"/>
        </w:numPr>
        <w:spacing w:after="0" w:line="240" w:lineRule="auto"/>
        <w:ind w:firstLine="66"/>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«Кирилл и Мефодий. 11 кл. Общая биология»</w:t>
      </w:r>
    </w:p>
    <w:p w:rsidR="00C421AB" w:rsidRPr="00C421AB" w:rsidRDefault="00C421AB" w:rsidP="00C421AB">
      <w:pPr>
        <w:numPr>
          <w:ilvl w:val="0"/>
          <w:numId w:val="3"/>
        </w:numPr>
        <w:tabs>
          <w:tab w:val="clear" w:pos="360"/>
          <w:tab w:val="num" w:pos="709"/>
        </w:tabs>
        <w:spacing w:after="0" w:line="240" w:lineRule="auto"/>
        <w:ind w:firstLine="66"/>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Основы общей биологии, 9 класс («1С:Образование», 2007)</w:t>
      </w:r>
    </w:p>
    <w:p w:rsidR="00C421AB" w:rsidRPr="00C421AB" w:rsidRDefault="00C421AB" w:rsidP="00C421AB">
      <w:pPr>
        <w:numPr>
          <w:ilvl w:val="0"/>
          <w:numId w:val="3"/>
        </w:numPr>
        <w:tabs>
          <w:tab w:val="clear" w:pos="360"/>
          <w:tab w:val="num" w:pos="709"/>
        </w:tabs>
        <w:spacing w:after="0" w:line="240" w:lineRule="auto"/>
        <w:ind w:firstLine="66"/>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Биология, 10 класс («1С:Образование», 2008)</w:t>
      </w:r>
    </w:p>
    <w:p w:rsidR="00C421AB" w:rsidRPr="00C421AB" w:rsidRDefault="00C421AB" w:rsidP="00C421AB">
      <w:pPr>
        <w:numPr>
          <w:ilvl w:val="0"/>
          <w:numId w:val="3"/>
        </w:numPr>
        <w:tabs>
          <w:tab w:val="clear" w:pos="360"/>
          <w:tab w:val="num" w:pos="709"/>
        </w:tabs>
        <w:spacing w:after="0" w:line="240" w:lineRule="auto"/>
        <w:ind w:firstLine="66"/>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Электронные учебники А.В.Пименова</w:t>
      </w:r>
    </w:p>
    <w:p w:rsidR="00C421AB" w:rsidRPr="00C421AB" w:rsidRDefault="00C421AB" w:rsidP="00C421AB">
      <w:pPr>
        <w:numPr>
          <w:ilvl w:val="0"/>
          <w:numId w:val="3"/>
        </w:numPr>
        <w:spacing w:after="0" w:line="240" w:lineRule="auto"/>
        <w:ind w:firstLine="66"/>
        <w:contextualSpacing/>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Авторские  цифровые образовательные ресурсы</w:t>
      </w:r>
    </w:p>
    <w:p w:rsidR="00C421AB" w:rsidRPr="00C421AB" w:rsidRDefault="00C421AB" w:rsidP="00C421AB">
      <w:pPr>
        <w:numPr>
          <w:ilvl w:val="0"/>
          <w:numId w:val="3"/>
        </w:numPr>
        <w:tabs>
          <w:tab w:val="clear" w:pos="360"/>
          <w:tab w:val="num" w:pos="567"/>
          <w:tab w:val="left" w:pos="709"/>
        </w:tabs>
        <w:spacing w:after="0" w:line="240" w:lineRule="auto"/>
        <w:ind w:firstLine="66"/>
        <w:contextualSpacing/>
        <w:rPr>
          <w:rFonts w:ascii="Times New Roman" w:eastAsia="Times New Roman" w:hAnsi="Times New Roman" w:cs="Times New Roman"/>
          <w:sz w:val="24"/>
          <w:szCs w:val="24"/>
        </w:rPr>
      </w:pPr>
      <w:r w:rsidRPr="00C421AB">
        <w:rPr>
          <w:rFonts w:ascii="Times New Roman" w:eastAsia="Times New Roman" w:hAnsi="Times New Roman" w:cs="Times New Roman"/>
          <w:sz w:val="24"/>
          <w:szCs w:val="24"/>
        </w:rPr>
        <w:t>Другие ЭОР на усмотрение учителя</w:t>
      </w:r>
    </w:p>
    <w:p w:rsidR="00C421AB" w:rsidRPr="00C421AB" w:rsidRDefault="00C421AB" w:rsidP="00C421AB">
      <w:pPr>
        <w:spacing w:after="0" w:line="240" w:lineRule="auto"/>
        <w:ind w:left="360"/>
        <w:rPr>
          <w:rFonts w:ascii="Times New Roman" w:eastAsia="Times New Roman" w:hAnsi="Times New Roman" w:cs="Times New Roman"/>
          <w:sz w:val="24"/>
          <w:szCs w:val="24"/>
        </w:rPr>
      </w:pPr>
    </w:p>
    <w:p w:rsidR="00C421AB" w:rsidRPr="00C421AB" w:rsidRDefault="00C421AB" w:rsidP="00C421AB">
      <w:pPr>
        <w:shd w:val="clear" w:color="auto" w:fill="FFFFFF"/>
        <w:spacing w:after="0" w:line="240" w:lineRule="auto"/>
        <w:jc w:val="center"/>
        <w:rPr>
          <w:rFonts w:ascii="Times New Roman" w:eastAsia="Times New Roman" w:hAnsi="Times New Roman" w:cs="Times New Roman"/>
          <w:b/>
          <w:i/>
          <w:sz w:val="24"/>
          <w:szCs w:val="32"/>
        </w:rPr>
      </w:pPr>
      <w:r w:rsidRPr="00C421AB">
        <w:rPr>
          <w:rFonts w:ascii="Times New Roman" w:eastAsia="Times New Roman" w:hAnsi="Times New Roman" w:cs="Times New Roman"/>
          <w:b/>
          <w:i/>
          <w:sz w:val="24"/>
          <w:szCs w:val="32"/>
        </w:rPr>
        <w:t>Интернет-ресурсы</w:t>
      </w:r>
    </w:p>
    <w:p w:rsidR="00C421AB" w:rsidRPr="00C421AB" w:rsidRDefault="00C421A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r w:rsidRPr="00C421AB">
        <w:rPr>
          <w:rFonts w:ascii="Times New Roman" w:eastAsia="Times New Roman" w:hAnsi="Times New Roman" w:cs="Times New Roman"/>
          <w:sz w:val="24"/>
          <w:szCs w:val="32"/>
        </w:rPr>
        <w:t>http://</w:t>
      </w:r>
      <w:hyperlink r:id="rId8" w:history="1">
        <w:r w:rsidRPr="00C421AB">
          <w:rPr>
            <w:rFonts w:ascii="Times New Roman" w:eastAsia="Times New Roman" w:hAnsi="Times New Roman" w:cs="Times New Roman"/>
            <w:color w:val="0000FF"/>
            <w:sz w:val="24"/>
            <w:szCs w:val="32"/>
            <w:u w:val="single"/>
            <w:lang w:val="en-US"/>
          </w:rPr>
          <w:t>www</w:t>
        </w:r>
        <w:r w:rsidRPr="00C421AB">
          <w:rPr>
            <w:rFonts w:ascii="Times New Roman" w:eastAsia="Times New Roman" w:hAnsi="Times New Roman" w:cs="Times New Roman"/>
            <w:color w:val="0000FF"/>
            <w:sz w:val="24"/>
            <w:szCs w:val="32"/>
            <w:u w:val="single"/>
          </w:rPr>
          <w:t>.</w:t>
        </w:r>
        <w:r w:rsidRPr="00C421AB">
          <w:rPr>
            <w:rFonts w:ascii="Times New Roman" w:eastAsia="Times New Roman" w:hAnsi="Times New Roman" w:cs="Times New Roman"/>
            <w:color w:val="0000FF"/>
            <w:sz w:val="24"/>
            <w:szCs w:val="32"/>
            <w:u w:val="single"/>
            <w:lang w:val="en-US"/>
          </w:rPr>
          <w:t>eidos</w:t>
        </w:r>
        <w:r w:rsidRPr="00C421AB">
          <w:rPr>
            <w:rFonts w:ascii="Times New Roman" w:eastAsia="Times New Roman" w:hAnsi="Times New Roman" w:cs="Times New Roman"/>
            <w:color w:val="0000FF"/>
            <w:sz w:val="24"/>
            <w:szCs w:val="32"/>
            <w:u w:val="single"/>
          </w:rPr>
          <w:t>.</w:t>
        </w:r>
        <w:r w:rsidRPr="00C421AB">
          <w:rPr>
            <w:rFonts w:ascii="Times New Roman" w:eastAsia="Times New Roman" w:hAnsi="Times New Roman" w:cs="Times New Roman"/>
            <w:color w:val="0000FF"/>
            <w:sz w:val="24"/>
            <w:szCs w:val="32"/>
            <w:u w:val="single"/>
            <w:lang w:val="en-US"/>
          </w:rPr>
          <w:t>ru</w:t>
        </w:r>
      </w:hyperlink>
      <w:r w:rsidRPr="00C421AB">
        <w:rPr>
          <w:rFonts w:ascii="Times New Roman" w:eastAsia="Times New Roman" w:hAnsi="Times New Roman" w:cs="Times New Roman"/>
          <w:sz w:val="24"/>
          <w:szCs w:val="32"/>
        </w:rPr>
        <w:t xml:space="preserve"> – Эйдос-центр дистанционного образования</w:t>
      </w:r>
    </w:p>
    <w:p w:rsidR="00C421AB" w:rsidRPr="00C421AB" w:rsidRDefault="00C421AB" w:rsidP="00C421AB">
      <w:pPr>
        <w:numPr>
          <w:ilvl w:val="0"/>
          <w:numId w:val="4"/>
        </w:numPr>
        <w:shd w:val="clear" w:color="auto" w:fill="FFFFFF"/>
        <w:spacing w:after="0" w:line="240" w:lineRule="auto"/>
        <w:contextualSpacing/>
        <w:rPr>
          <w:rFonts w:ascii="Times New Roman" w:eastAsia="Times New Roman" w:hAnsi="Times New Roman" w:cs="Times New Roman"/>
          <w:sz w:val="32"/>
          <w:szCs w:val="32"/>
        </w:rPr>
      </w:pPr>
      <w:r w:rsidRPr="00C421AB">
        <w:rPr>
          <w:rFonts w:ascii="Times New Roman" w:eastAsia="Times New Roman" w:hAnsi="Times New Roman" w:cs="Times New Roman"/>
          <w:sz w:val="24"/>
          <w:szCs w:val="32"/>
        </w:rPr>
        <w:t>http://</w:t>
      </w:r>
      <w:hyperlink r:id="rId9" w:history="1">
        <w:r w:rsidRPr="00C421AB">
          <w:rPr>
            <w:rFonts w:ascii="Times New Roman" w:eastAsia="Times New Roman" w:hAnsi="Times New Roman" w:cs="Times New Roman"/>
            <w:color w:val="0000FF"/>
            <w:sz w:val="24"/>
            <w:szCs w:val="32"/>
            <w:u w:val="single"/>
            <w:lang w:val="en-US"/>
          </w:rPr>
          <w:t>www</w:t>
        </w:r>
        <w:r w:rsidRPr="00C421AB">
          <w:rPr>
            <w:rFonts w:ascii="Times New Roman" w:eastAsia="Times New Roman" w:hAnsi="Times New Roman" w:cs="Times New Roman"/>
            <w:color w:val="0000FF"/>
            <w:sz w:val="24"/>
            <w:szCs w:val="32"/>
            <w:u w:val="single"/>
          </w:rPr>
          <w:t>.</w:t>
        </w:r>
        <w:r w:rsidRPr="00C421AB">
          <w:rPr>
            <w:rFonts w:ascii="Times New Roman" w:eastAsia="Times New Roman" w:hAnsi="Times New Roman" w:cs="Times New Roman"/>
            <w:color w:val="0000FF"/>
            <w:sz w:val="24"/>
            <w:szCs w:val="32"/>
            <w:u w:val="single"/>
            <w:lang w:val="en-US"/>
          </w:rPr>
          <w:t>km</w:t>
        </w:r>
        <w:r w:rsidRPr="00C421AB">
          <w:rPr>
            <w:rFonts w:ascii="Times New Roman" w:eastAsia="Times New Roman" w:hAnsi="Times New Roman" w:cs="Times New Roman"/>
            <w:color w:val="0000FF"/>
            <w:sz w:val="24"/>
            <w:szCs w:val="32"/>
            <w:u w:val="single"/>
          </w:rPr>
          <w:t>.</w:t>
        </w:r>
        <w:r w:rsidRPr="00C421AB">
          <w:rPr>
            <w:rFonts w:ascii="Times New Roman" w:eastAsia="Times New Roman" w:hAnsi="Times New Roman" w:cs="Times New Roman"/>
            <w:color w:val="0000FF"/>
            <w:sz w:val="24"/>
            <w:szCs w:val="32"/>
            <w:u w:val="single"/>
            <w:lang w:val="en-US"/>
          </w:rPr>
          <w:t>ru</w:t>
        </w:r>
        <w:r w:rsidRPr="00C421AB">
          <w:rPr>
            <w:rFonts w:ascii="Times New Roman" w:eastAsia="Times New Roman" w:hAnsi="Times New Roman" w:cs="Times New Roman"/>
            <w:color w:val="0000FF"/>
            <w:sz w:val="24"/>
            <w:szCs w:val="32"/>
            <w:u w:val="single"/>
          </w:rPr>
          <w:t>/</w:t>
        </w:r>
        <w:r w:rsidRPr="00C421AB">
          <w:rPr>
            <w:rFonts w:ascii="Times New Roman" w:eastAsia="Times New Roman" w:hAnsi="Times New Roman" w:cs="Times New Roman"/>
            <w:color w:val="0000FF"/>
            <w:sz w:val="24"/>
            <w:szCs w:val="32"/>
            <w:u w:val="single"/>
            <w:lang w:val="en-US"/>
          </w:rPr>
          <w:t>education</w:t>
        </w:r>
      </w:hyperlink>
      <w:r w:rsidRPr="00C421AB">
        <w:rPr>
          <w:rFonts w:ascii="Times New Roman" w:eastAsia="Times New Roman" w:hAnsi="Times New Roman" w:cs="Times New Roman"/>
          <w:sz w:val="24"/>
          <w:szCs w:val="32"/>
        </w:rPr>
        <w:t xml:space="preserve"> - Учебные материалы и словари на сайте «Кирилл и Мефодий»</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0" w:history="1">
        <w:r w:rsidR="00C421AB" w:rsidRPr="00C421AB">
          <w:rPr>
            <w:rFonts w:ascii="Times New Roman" w:eastAsia="Times New Roman" w:hAnsi="Times New Roman" w:cs="Times New Roman"/>
            <w:color w:val="0000FF"/>
            <w:sz w:val="24"/>
            <w:szCs w:val="32"/>
            <w:u w:val="single"/>
          </w:rPr>
          <w:t>http://school-collection.edu.ru/catalog/search</w:t>
        </w:r>
      </w:hyperlink>
      <w:r w:rsidR="00C421AB" w:rsidRPr="00C421AB">
        <w:rPr>
          <w:rFonts w:ascii="Times New Roman" w:eastAsia="Times New Roman" w:hAnsi="Times New Roman" w:cs="Times New Roman"/>
          <w:sz w:val="24"/>
          <w:szCs w:val="32"/>
        </w:rPr>
        <w:t xml:space="preserve">  - Единая коллекция цифровых образовательных ресурсов</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1" w:history="1">
        <w:r w:rsidR="00C421AB" w:rsidRPr="00C421AB">
          <w:rPr>
            <w:rFonts w:ascii="Times New Roman" w:eastAsia="Times New Roman" w:hAnsi="Times New Roman" w:cs="Times New Roman"/>
            <w:color w:val="0000FF"/>
            <w:sz w:val="24"/>
            <w:szCs w:val="32"/>
            <w:u w:val="single"/>
          </w:rPr>
          <w:t>http://window.edu.ru/window/</w:t>
        </w:r>
      </w:hyperlink>
      <w:r w:rsidR="00C421AB" w:rsidRPr="00C421AB">
        <w:rPr>
          <w:rFonts w:ascii="Times New Roman" w:eastAsia="Times New Roman" w:hAnsi="Times New Roman" w:cs="Times New Roman"/>
          <w:sz w:val="24"/>
          <w:szCs w:val="32"/>
        </w:rPr>
        <w:t xml:space="preserve"> - единое окно доступа к образовательным ресурсам Интернет по биологии. </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2" w:history="1">
        <w:r w:rsidR="00C421AB" w:rsidRPr="00C421AB">
          <w:rPr>
            <w:rFonts w:ascii="Times New Roman" w:eastAsia="Times New Roman" w:hAnsi="Times New Roman" w:cs="Times New Roman"/>
            <w:color w:val="0000FF"/>
            <w:sz w:val="24"/>
            <w:szCs w:val="32"/>
            <w:u w:val="single"/>
          </w:rPr>
          <w:t>http://www.5ballov.ru/test</w:t>
        </w:r>
      </w:hyperlink>
      <w:r w:rsidR="00C421AB" w:rsidRPr="00C421AB">
        <w:rPr>
          <w:rFonts w:ascii="Times New Roman" w:eastAsia="Times New Roman" w:hAnsi="Times New Roman" w:cs="Times New Roman"/>
          <w:sz w:val="24"/>
          <w:szCs w:val="32"/>
        </w:rPr>
        <w:t xml:space="preserve"> - тест для абитуриентов по всему школьному курсу биологии.</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3" w:history="1">
        <w:r w:rsidR="00C421AB" w:rsidRPr="00C421AB">
          <w:rPr>
            <w:rFonts w:ascii="Times New Roman" w:eastAsia="Times New Roman" w:hAnsi="Times New Roman" w:cs="Times New Roman"/>
            <w:color w:val="0000FF"/>
            <w:sz w:val="24"/>
            <w:szCs w:val="32"/>
            <w:u w:val="single"/>
          </w:rPr>
          <w:t>http://www.vspu.ac.ru/deold/bio/bio.htm</w:t>
        </w:r>
      </w:hyperlink>
      <w:r w:rsidR="00C421AB" w:rsidRPr="00C421AB">
        <w:rPr>
          <w:rFonts w:ascii="Times New Roman" w:eastAsia="Times New Roman" w:hAnsi="Times New Roman" w:cs="Times New Roman"/>
          <w:sz w:val="24"/>
          <w:szCs w:val="32"/>
        </w:rPr>
        <w:t xml:space="preserve"> - Телекоммуникационные викторины по биологии - экологии на сервере Воронежского университета.</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4" w:history="1">
        <w:r w:rsidR="00C421AB" w:rsidRPr="00C421AB">
          <w:rPr>
            <w:rFonts w:ascii="Times New Roman" w:eastAsia="Times New Roman" w:hAnsi="Times New Roman" w:cs="Times New Roman"/>
            <w:color w:val="0000FF"/>
            <w:sz w:val="24"/>
            <w:szCs w:val="32"/>
            <w:u w:val="single"/>
          </w:rPr>
          <w:t>http://chashniki1.narod.ru/uchutil45.htm</w:t>
        </w:r>
      </w:hyperlink>
      <w:r w:rsidR="00C421AB" w:rsidRPr="00C421AB">
        <w:rPr>
          <w:rFonts w:ascii="Times New Roman" w:eastAsia="Times New Roman" w:hAnsi="Times New Roman" w:cs="Times New Roman"/>
          <w:sz w:val="24"/>
          <w:szCs w:val="32"/>
        </w:rPr>
        <w:t xml:space="preserve"> - Каталог ссылок на образовательные ресурсы Интернета по разделу "Биология".</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5" w:history="1">
        <w:r w:rsidR="00C421AB" w:rsidRPr="00C421AB">
          <w:rPr>
            <w:rFonts w:ascii="Times New Roman" w:eastAsia="Times New Roman" w:hAnsi="Times New Roman" w:cs="Times New Roman"/>
            <w:color w:val="0000FF"/>
            <w:sz w:val="24"/>
            <w:szCs w:val="32"/>
            <w:u w:val="single"/>
          </w:rPr>
          <w:t>http://ic.krasu.ru/pages/test/005.html</w:t>
        </w:r>
      </w:hyperlink>
      <w:r w:rsidR="00C421AB" w:rsidRPr="00C421AB">
        <w:rPr>
          <w:rFonts w:ascii="Times New Roman" w:eastAsia="Times New Roman" w:hAnsi="Times New Roman" w:cs="Times New Roman"/>
          <w:sz w:val="24"/>
          <w:szCs w:val="32"/>
        </w:rPr>
        <w:t xml:space="preserve"> -тесты по биологии.</w:t>
      </w:r>
    </w:p>
    <w:p w:rsidR="00C421AB" w:rsidRPr="00C421AB" w:rsidRDefault="006A07C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hyperlink r:id="rId16" w:history="1">
        <w:r w:rsidR="00C421AB" w:rsidRPr="00C421AB">
          <w:rPr>
            <w:rFonts w:ascii="Times New Roman" w:eastAsia="Times New Roman" w:hAnsi="Times New Roman" w:cs="Times New Roman"/>
            <w:color w:val="0000FF"/>
            <w:sz w:val="24"/>
            <w:szCs w:val="32"/>
            <w:u w:val="single"/>
          </w:rPr>
          <w:t>http://www.kokch.kts.ru/cdo/</w:t>
        </w:r>
      </w:hyperlink>
      <w:r w:rsidR="00C421AB" w:rsidRPr="00C421AB">
        <w:rPr>
          <w:rFonts w:ascii="Times New Roman" w:eastAsia="Times New Roman" w:hAnsi="Times New Roman" w:cs="Times New Roman"/>
          <w:sz w:val="24"/>
          <w:szCs w:val="32"/>
        </w:rPr>
        <w:t xml:space="preserve"> - тестирование On-line по биологии для учащихся 5-11классов.</w:t>
      </w:r>
    </w:p>
    <w:p w:rsidR="00C421AB" w:rsidRPr="00C421AB" w:rsidRDefault="00C421AB" w:rsidP="00C421AB">
      <w:pPr>
        <w:numPr>
          <w:ilvl w:val="0"/>
          <w:numId w:val="4"/>
        </w:numPr>
        <w:shd w:val="clear" w:color="auto" w:fill="FFFFFF"/>
        <w:spacing w:after="0" w:line="240" w:lineRule="auto"/>
        <w:contextualSpacing/>
        <w:rPr>
          <w:rFonts w:ascii="Times New Roman" w:eastAsia="Times New Roman" w:hAnsi="Times New Roman" w:cs="Times New Roman"/>
          <w:sz w:val="24"/>
          <w:szCs w:val="32"/>
        </w:rPr>
      </w:pPr>
      <w:r w:rsidRPr="00C421AB">
        <w:rPr>
          <w:rFonts w:ascii="Times New Roman" w:eastAsia="Times New Roman" w:hAnsi="Times New Roman" w:cs="Times New Roman"/>
          <w:sz w:val="24"/>
          <w:szCs w:val="32"/>
        </w:rPr>
        <w:t>Другие интернет- ресурсы на усмотрение учителя и обучающихся</w:t>
      </w:r>
    </w:p>
    <w:p w:rsidR="00C421AB" w:rsidRPr="00C421AB" w:rsidRDefault="00C421AB" w:rsidP="00C421AB">
      <w:pPr>
        <w:shd w:val="clear" w:color="auto" w:fill="FFFFFF"/>
        <w:spacing w:after="0" w:line="240" w:lineRule="auto"/>
        <w:ind w:firstLine="851"/>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E150C5" w:rsidRDefault="00E150C5" w:rsidP="00C421AB">
      <w:pPr>
        <w:shd w:val="clear" w:color="auto" w:fill="FFFFFF"/>
        <w:spacing w:after="0" w:line="240" w:lineRule="auto"/>
        <w:ind w:left="-567" w:right="-598"/>
        <w:jc w:val="center"/>
        <w:rPr>
          <w:rFonts w:ascii="Times New Roman" w:eastAsia="Times New Roman" w:hAnsi="Times New Roman" w:cs="Times New Roman"/>
          <w:b/>
          <w:sz w:val="36"/>
          <w:szCs w:val="36"/>
        </w:rPr>
      </w:pPr>
    </w:p>
    <w:p w:rsidR="00C421AB" w:rsidRPr="00C421AB" w:rsidRDefault="00C421AB" w:rsidP="00C421AB">
      <w:pPr>
        <w:shd w:val="clear" w:color="auto" w:fill="FFFFFF"/>
        <w:spacing w:after="0" w:line="240" w:lineRule="auto"/>
        <w:ind w:left="-567" w:right="-598"/>
        <w:jc w:val="center"/>
        <w:rPr>
          <w:rFonts w:ascii="Times New Roman" w:eastAsia="Times New Roman" w:hAnsi="Times New Roman" w:cs="Times New Roman"/>
          <w:b/>
          <w:sz w:val="36"/>
          <w:szCs w:val="36"/>
        </w:rPr>
      </w:pPr>
      <w:r w:rsidRPr="00C421AB">
        <w:rPr>
          <w:rFonts w:ascii="Times New Roman" w:eastAsia="Times New Roman" w:hAnsi="Times New Roman" w:cs="Times New Roman"/>
          <w:b/>
          <w:sz w:val="36"/>
          <w:szCs w:val="36"/>
        </w:rPr>
        <w:t>УЧЕБНО-ТЕМАТИЧЕСКИЙ ПЛАН</w:t>
      </w:r>
    </w:p>
    <w:tbl>
      <w:tblPr>
        <w:tblStyle w:val="1"/>
        <w:tblW w:w="15697" w:type="dxa"/>
        <w:tblInd w:w="-459" w:type="dxa"/>
        <w:tblLayout w:type="fixed"/>
        <w:tblLook w:val="04A0" w:firstRow="1" w:lastRow="0" w:firstColumn="1" w:lastColumn="0" w:noHBand="0" w:noVBand="1"/>
      </w:tblPr>
      <w:tblGrid>
        <w:gridCol w:w="567"/>
        <w:gridCol w:w="4015"/>
        <w:gridCol w:w="899"/>
        <w:gridCol w:w="3355"/>
        <w:gridCol w:w="3040"/>
        <w:gridCol w:w="2615"/>
        <w:gridCol w:w="1206"/>
      </w:tblGrid>
      <w:tr w:rsidR="00C421AB" w:rsidRPr="00C421AB" w:rsidTr="00C421AB">
        <w:trPr>
          <w:trHeight w:val="181"/>
        </w:trPr>
        <w:tc>
          <w:tcPr>
            <w:tcW w:w="567" w:type="dxa"/>
            <w:tcBorders>
              <w:bottom w:val="single" w:sz="4" w:space="0" w:color="000000"/>
            </w:tcBorders>
            <w:vAlign w:val="center"/>
          </w:tcPr>
          <w:p w:rsidR="00C421AB" w:rsidRPr="00C421AB" w:rsidRDefault="00C421AB" w:rsidP="00C421AB">
            <w:pPr>
              <w:shd w:val="clear" w:color="auto" w:fill="FFFFFF"/>
              <w:jc w:val="center"/>
              <w:rPr>
                <w:rFonts w:ascii="Times New Roman" w:hAnsi="Times New Roman"/>
                <w:b/>
              </w:rPr>
            </w:pPr>
            <w:r w:rsidRPr="00C421AB">
              <w:rPr>
                <w:rFonts w:ascii="Times New Roman" w:hAnsi="Times New Roman"/>
                <w:b/>
              </w:rPr>
              <w:t>№п/п</w:t>
            </w:r>
          </w:p>
        </w:tc>
        <w:tc>
          <w:tcPr>
            <w:tcW w:w="4015" w:type="dxa"/>
            <w:tcBorders>
              <w:bottom w:val="single" w:sz="4" w:space="0" w:color="000000"/>
            </w:tcBorders>
            <w:vAlign w:val="center"/>
          </w:tcPr>
          <w:p w:rsidR="00C421AB" w:rsidRPr="00C421AB" w:rsidRDefault="00C421AB" w:rsidP="00C421AB">
            <w:pPr>
              <w:shd w:val="clear" w:color="auto" w:fill="FFFFFF"/>
              <w:jc w:val="center"/>
              <w:rPr>
                <w:rFonts w:ascii="Times New Roman" w:hAnsi="Times New Roman"/>
                <w:b/>
              </w:rPr>
            </w:pPr>
            <w:r w:rsidRPr="00C421AB">
              <w:rPr>
                <w:rFonts w:ascii="Times New Roman" w:hAnsi="Times New Roman"/>
                <w:b/>
              </w:rPr>
              <w:t>Тема</w:t>
            </w:r>
          </w:p>
        </w:tc>
        <w:tc>
          <w:tcPr>
            <w:tcW w:w="899" w:type="dxa"/>
            <w:tcBorders>
              <w:bottom w:val="single" w:sz="4" w:space="0" w:color="000000"/>
            </w:tcBorders>
            <w:vAlign w:val="center"/>
          </w:tcPr>
          <w:p w:rsidR="00C421AB" w:rsidRPr="00C421AB" w:rsidRDefault="00C421AB" w:rsidP="00C421AB">
            <w:pPr>
              <w:shd w:val="clear" w:color="auto" w:fill="FFFFFF"/>
              <w:jc w:val="center"/>
              <w:rPr>
                <w:rFonts w:ascii="Times New Roman" w:hAnsi="Times New Roman"/>
                <w:b/>
              </w:rPr>
            </w:pPr>
            <w:r w:rsidRPr="00C421AB">
              <w:rPr>
                <w:rFonts w:ascii="Times New Roman" w:hAnsi="Times New Roman"/>
                <w:b/>
              </w:rPr>
              <w:t>Кол-во часов</w:t>
            </w:r>
          </w:p>
        </w:tc>
        <w:tc>
          <w:tcPr>
            <w:tcW w:w="3355" w:type="dxa"/>
            <w:tcBorders>
              <w:bottom w:val="single" w:sz="4" w:space="0" w:color="000000"/>
            </w:tcBorders>
            <w:vAlign w:val="center"/>
          </w:tcPr>
          <w:p w:rsidR="00C421AB" w:rsidRPr="00C421AB" w:rsidRDefault="00C421AB" w:rsidP="00C421AB">
            <w:pPr>
              <w:shd w:val="clear" w:color="auto" w:fill="FFFFFF"/>
              <w:jc w:val="center"/>
              <w:rPr>
                <w:rFonts w:ascii="Times New Roman" w:hAnsi="Times New Roman"/>
                <w:b/>
              </w:rPr>
            </w:pPr>
            <w:r w:rsidRPr="00C421AB">
              <w:rPr>
                <w:rFonts w:ascii="Times New Roman" w:hAnsi="Times New Roman"/>
                <w:b/>
              </w:rPr>
              <w:t>Вид деятельности</w:t>
            </w:r>
          </w:p>
        </w:tc>
        <w:tc>
          <w:tcPr>
            <w:tcW w:w="3040" w:type="dxa"/>
            <w:tcBorders>
              <w:bottom w:val="single" w:sz="4" w:space="0" w:color="000000"/>
            </w:tcBorders>
            <w:vAlign w:val="center"/>
          </w:tcPr>
          <w:p w:rsidR="00C421AB" w:rsidRPr="00C421AB" w:rsidRDefault="00C421AB" w:rsidP="00C421AB">
            <w:pPr>
              <w:shd w:val="clear" w:color="auto" w:fill="FFFFFF"/>
              <w:jc w:val="center"/>
              <w:rPr>
                <w:rFonts w:ascii="Times New Roman" w:hAnsi="Times New Roman"/>
                <w:b/>
              </w:rPr>
            </w:pPr>
            <w:r w:rsidRPr="00C421AB">
              <w:rPr>
                <w:rFonts w:ascii="Times New Roman" w:hAnsi="Times New Roman"/>
                <w:b/>
              </w:rPr>
              <w:t>Примерные формы деятельности по картотеке учебных форм и видов учебной работы</w:t>
            </w:r>
          </w:p>
          <w:p w:rsidR="00C421AB" w:rsidRPr="00C421AB" w:rsidRDefault="00C421AB" w:rsidP="00C421AB">
            <w:pPr>
              <w:shd w:val="clear" w:color="auto" w:fill="FFFFFF"/>
              <w:jc w:val="center"/>
              <w:rPr>
                <w:rFonts w:ascii="Times New Roman" w:hAnsi="Times New Roman"/>
                <w:b/>
              </w:rPr>
            </w:pPr>
          </w:p>
        </w:tc>
        <w:tc>
          <w:tcPr>
            <w:tcW w:w="2615" w:type="dxa"/>
            <w:tcBorders>
              <w:bottom w:val="single" w:sz="4" w:space="0" w:color="000000"/>
            </w:tcBorders>
            <w:vAlign w:val="center"/>
          </w:tcPr>
          <w:p w:rsidR="00C421AB" w:rsidRPr="00C421AB" w:rsidRDefault="00384271" w:rsidP="00384271">
            <w:pPr>
              <w:shd w:val="clear" w:color="auto" w:fill="FFFFFF"/>
              <w:rPr>
                <w:rFonts w:ascii="Times New Roman" w:hAnsi="Times New Roman"/>
                <w:b/>
              </w:rPr>
            </w:pPr>
            <w:r>
              <w:rPr>
                <w:rFonts w:ascii="Times New Roman" w:hAnsi="Times New Roman"/>
                <w:b/>
              </w:rPr>
              <w:t>Оборудование « Точки роста»</w:t>
            </w:r>
          </w:p>
        </w:tc>
        <w:tc>
          <w:tcPr>
            <w:tcW w:w="1206" w:type="dxa"/>
            <w:tcBorders>
              <w:bottom w:val="single" w:sz="4" w:space="0" w:color="000000"/>
            </w:tcBorders>
            <w:vAlign w:val="center"/>
          </w:tcPr>
          <w:p w:rsidR="00C421AB" w:rsidRPr="00C421AB" w:rsidRDefault="00C421AB" w:rsidP="00C421AB">
            <w:pPr>
              <w:shd w:val="clear" w:color="auto" w:fill="FFFFFF"/>
              <w:jc w:val="center"/>
              <w:rPr>
                <w:rFonts w:ascii="Times New Roman" w:hAnsi="Times New Roman"/>
                <w:b/>
              </w:rPr>
            </w:pPr>
            <w:r w:rsidRPr="00C421AB">
              <w:rPr>
                <w:rFonts w:ascii="Times New Roman" w:hAnsi="Times New Roman"/>
                <w:b/>
              </w:rPr>
              <w:t>Дата</w:t>
            </w:r>
          </w:p>
        </w:tc>
      </w:tr>
      <w:tr w:rsidR="00C421AB" w:rsidRPr="00C421AB" w:rsidTr="00C421AB">
        <w:trPr>
          <w:trHeight w:val="181"/>
        </w:trPr>
        <w:tc>
          <w:tcPr>
            <w:tcW w:w="15697" w:type="dxa"/>
            <w:gridSpan w:val="7"/>
            <w:tcBorders>
              <w:bottom w:val="single" w:sz="4" w:space="0" w:color="auto"/>
            </w:tcBorders>
            <w:shd w:val="clear" w:color="auto" w:fill="FFFFFF"/>
            <w:vAlign w:val="center"/>
          </w:tcPr>
          <w:p w:rsidR="00C421AB" w:rsidRPr="00C421AB" w:rsidRDefault="00C421AB" w:rsidP="00C421AB">
            <w:pPr>
              <w:shd w:val="clear" w:color="auto" w:fill="FFFFFF"/>
              <w:jc w:val="center"/>
              <w:rPr>
                <w:rFonts w:ascii="Times New Roman" w:hAnsi="Times New Roman"/>
                <w:b/>
                <w:color w:val="984806"/>
                <w:sz w:val="28"/>
                <w:lang w:val="en-US"/>
              </w:rPr>
            </w:pPr>
            <w:r w:rsidRPr="00C421AB">
              <w:rPr>
                <w:rFonts w:ascii="Times New Roman" w:hAnsi="Times New Roman"/>
                <w:b/>
                <w:sz w:val="28"/>
              </w:rPr>
              <w:t>Введение- 2 ч</w:t>
            </w:r>
          </w:p>
        </w:tc>
      </w:tr>
      <w:tr w:rsidR="00C421AB" w:rsidRPr="00C421AB" w:rsidTr="00C421AB">
        <w:trPr>
          <w:trHeight w:val="565"/>
        </w:trPr>
        <w:tc>
          <w:tcPr>
            <w:tcW w:w="567" w:type="dxa"/>
            <w:tcBorders>
              <w:top w:val="single" w:sz="4" w:space="0" w:color="auto"/>
            </w:tcBorders>
          </w:tcPr>
          <w:p w:rsidR="00C421AB" w:rsidRPr="00C421AB" w:rsidRDefault="00C421AB" w:rsidP="00C421AB">
            <w:pPr>
              <w:shd w:val="clear" w:color="auto" w:fill="FFFFFF"/>
              <w:rPr>
                <w:rFonts w:ascii="Times New Roman" w:hAnsi="Times New Roman"/>
              </w:rPr>
            </w:pPr>
            <w:r w:rsidRPr="00C421AB">
              <w:rPr>
                <w:rFonts w:ascii="Times New Roman" w:hAnsi="Times New Roman"/>
              </w:rPr>
              <w:t>1</w:t>
            </w:r>
          </w:p>
        </w:tc>
        <w:tc>
          <w:tcPr>
            <w:tcW w:w="4015" w:type="dxa"/>
            <w:tcBorders>
              <w:top w:val="single" w:sz="4" w:space="0" w:color="auto"/>
            </w:tcBorders>
          </w:tcPr>
          <w:p w:rsidR="00C421AB" w:rsidRPr="00C421AB" w:rsidRDefault="00C421AB" w:rsidP="00C421AB">
            <w:pPr>
              <w:shd w:val="clear" w:color="auto" w:fill="FFFFFF"/>
              <w:rPr>
                <w:rFonts w:ascii="Times New Roman" w:hAnsi="Times New Roman"/>
              </w:rPr>
            </w:pPr>
            <w:r w:rsidRPr="00C421AB">
              <w:rPr>
                <w:rFonts w:ascii="Times New Roman" w:hAnsi="Times New Roman"/>
              </w:rPr>
              <w:t>Введение в предмет</w:t>
            </w:r>
          </w:p>
        </w:tc>
        <w:tc>
          <w:tcPr>
            <w:tcW w:w="899" w:type="dxa"/>
            <w:tcBorders>
              <w:top w:val="single" w:sz="4" w:space="0" w:color="auto"/>
            </w:tcBorders>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tcBorders>
              <w:top w:val="single" w:sz="4" w:space="0" w:color="auto"/>
            </w:tcBorders>
          </w:tcPr>
          <w:p w:rsidR="00C421AB" w:rsidRPr="00C421AB" w:rsidRDefault="00C421AB" w:rsidP="00C421AB">
            <w:pPr>
              <w:shd w:val="clear" w:color="auto" w:fill="FFFFFF"/>
              <w:rPr>
                <w:rFonts w:ascii="Times New Roman" w:hAnsi="Times New Roman"/>
              </w:rPr>
            </w:pPr>
            <w:r w:rsidRPr="00C421AB">
              <w:rPr>
                <w:rFonts w:ascii="Times New Roman" w:hAnsi="Times New Roman"/>
              </w:rPr>
              <w:t>Диагностика уровня параметров учебного успеха ученика</w:t>
            </w:r>
          </w:p>
        </w:tc>
        <w:tc>
          <w:tcPr>
            <w:tcW w:w="3040" w:type="dxa"/>
            <w:tcBorders>
              <w:top w:val="single" w:sz="4" w:space="0" w:color="auto"/>
            </w:tcBorders>
          </w:tcPr>
          <w:p w:rsidR="00C421AB" w:rsidRPr="00C421AB" w:rsidRDefault="00C421AB" w:rsidP="00C421AB">
            <w:pPr>
              <w:shd w:val="clear" w:color="auto" w:fill="FFFFFF"/>
              <w:rPr>
                <w:rFonts w:ascii="Times New Roman" w:hAnsi="Times New Roman"/>
              </w:rPr>
            </w:pPr>
            <w:r w:rsidRPr="00C421AB">
              <w:rPr>
                <w:rFonts w:ascii="Times New Roman" w:hAnsi="Times New Roman"/>
              </w:rPr>
              <w:t>Тестирование – диагностика уровня параметров учебного успеха ученика</w:t>
            </w:r>
          </w:p>
        </w:tc>
        <w:tc>
          <w:tcPr>
            <w:tcW w:w="2615" w:type="dxa"/>
            <w:tcBorders>
              <w:top w:val="single" w:sz="4" w:space="0" w:color="auto"/>
            </w:tcBorders>
          </w:tcPr>
          <w:p w:rsidR="00C421AB" w:rsidRPr="00C421AB" w:rsidRDefault="00C421AB" w:rsidP="00C421AB">
            <w:pPr>
              <w:shd w:val="clear" w:color="auto" w:fill="FFFFFF"/>
              <w:rPr>
                <w:rFonts w:ascii="Times New Roman" w:hAnsi="Times New Roman"/>
                <w:b/>
              </w:rPr>
            </w:pPr>
          </w:p>
        </w:tc>
        <w:tc>
          <w:tcPr>
            <w:tcW w:w="1206" w:type="dxa"/>
            <w:tcBorders>
              <w:top w:val="single" w:sz="4" w:space="0" w:color="auto"/>
            </w:tcBorders>
          </w:tcPr>
          <w:p w:rsidR="00C421AB" w:rsidRPr="00C421AB" w:rsidRDefault="00C421AB" w:rsidP="00C421AB">
            <w:pPr>
              <w:shd w:val="clear" w:color="auto" w:fill="FFFFFF"/>
              <w:rPr>
                <w:rFonts w:ascii="Times New Roman" w:hAnsi="Times New Roman"/>
              </w:rPr>
            </w:pPr>
          </w:p>
        </w:tc>
      </w:tr>
    </w:tbl>
    <w:p w:rsidR="00C421AB" w:rsidRPr="00C421AB" w:rsidRDefault="00C421AB" w:rsidP="00C421AB">
      <w:pPr>
        <w:shd w:val="clear" w:color="auto" w:fill="FFFFFF"/>
        <w:spacing w:after="200" w:line="276" w:lineRule="auto"/>
        <w:rPr>
          <w:rFonts w:ascii="Times New Roman" w:eastAsia="Calibri" w:hAnsi="Times New Roman" w:cs="Times New Roman"/>
          <w:sz w:val="24"/>
          <w:szCs w:val="24"/>
        </w:rPr>
        <w:sectPr w:rsidR="00C421AB" w:rsidRPr="00C421AB" w:rsidSect="00E150C5">
          <w:endnotePr>
            <w:numFmt w:val="chicago"/>
          </w:endnotePr>
          <w:pgSz w:w="16838" w:h="11906" w:orient="landscape"/>
          <w:pgMar w:top="709" w:right="1134" w:bottom="850" w:left="1134" w:header="708" w:footer="708" w:gutter="0"/>
          <w:cols w:space="708"/>
          <w:docGrid w:linePitch="360"/>
        </w:sectPr>
      </w:pPr>
    </w:p>
    <w:tbl>
      <w:tblPr>
        <w:tblStyle w:val="1"/>
        <w:tblW w:w="15697" w:type="dxa"/>
        <w:tblInd w:w="-459" w:type="dxa"/>
        <w:tblLayout w:type="fixed"/>
        <w:tblLook w:val="04A0" w:firstRow="1" w:lastRow="0" w:firstColumn="1" w:lastColumn="0" w:noHBand="0" w:noVBand="1"/>
      </w:tblPr>
      <w:tblGrid>
        <w:gridCol w:w="567"/>
        <w:gridCol w:w="4015"/>
        <w:gridCol w:w="899"/>
        <w:gridCol w:w="3308"/>
        <w:gridCol w:w="47"/>
        <w:gridCol w:w="3040"/>
        <w:gridCol w:w="2615"/>
        <w:gridCol w:w="1206"/>
      </w:tblGrid>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lastRenderedPageBreak/>
              <w:t>2</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«Основные свойства живого. Системная организация жизни»</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15697" w:type="dxa"/>
            <w:gridSpan w:val="8"/>
            <w:shd w:val="clear" w:color="auto" w:fill="FFFFFF"/>
          </w:tcPr>
          <w:p w:rsidR="00C421AB" w:rsidRPr="00C421AB" w:rsidRDefault="00C421AB" w:rsidP="00C421AB">
            <w:pPr>
              <w:shd w:val="clear" w:color="auto" w:fill="FFFFFF"/>
              <w:jc w:val="center"/>
              <w:rPr>
                <w:rFonts w:ascii="Times New Roman" w:hAnsi="Times New Roman"/>
                <w:b/>
                <w:sz w:val="28"/>
              </w:rPr>
            </w:pPr>
            <w:r w:rsidRPr="00C421AB">
              <w:rPr>
                <w:rFonts w:ascii="Times New Roman" w:hAnsi="Times New Roman"/>
                <w:b/>
                <w:sz w:val="28"/>
              </w:rPr>
              <w:t xml:space="preserve">Раздел </w:t>
            </w:r>
            <w:r w:rsidRPr="00C421AB">
              <w:rPr>
                <w:rFonts w:ascii="Times New Roman" w:hAnsi="Times New Roman"/>
                <w:b/>
                <w:sz w:val="28"/>
                <w:lang w:val="en-US"/>
              </w:rPr>
              <w:t>I</w:t>
            </w:r>
            <w:r w:rsidRPr="00C421AB">
              <w:rPr>
                <w:rFonts w:ascii="Times New Roman" w:hAnsi="Times New Roman"/>
                <w:b/>
                <w:sz w:val="28"/>
              </w:rPr>
              <w:t>. Молекулярная биология - 6  ч</w:t>
            </w: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3</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«Химический состав клетки. Неорганические вещества»</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08"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и творческих задач </w:t>
            </w:r>
          </w:p>
        </w:tc>
        <w:tc>
          <w:tcPr>
            <w:tcW w:w="3087" w:type="dxa"/>
            <w:gridSpan w:val="2"/>
          </w:tcPr>
          <w:p w:rsidR="00C421AB" w:rsidRPr="00C421AB" w:rsidRDefault="00C421AB" w:rsidP="00C421AB">
            <w:pPr>
              <w:shd w:val="clear" w:color="auto" w:fill="FFFFFF"/>
              <w:rPr>
                <w:rFonts w:ascii="Times New Roman" w:hAnsi="Times New Roman"/>
              </w:rPr>
            </w:pPr>
          </w:p>
        </w:tc>
        <w:tc>
          <w:tcPr>
            <w:tcW w:w="2615" w:type="dxa"/>
          </w:tcPr>
          <w:p w:rsidR="00C421AB" w:rsidRPr="00C421AB" w:rsidRDefault="00C421AB" w:rsidP="00C421AB">
            <w:pPr>
              <w:shd w:val="clear" w:color="auto" w:fill="FFFFFF"/>
              <w:rPr>
                <w:rFonts w:ascii="Times New Roman" w:hAnsi="Times New Roman"/>
                <w:b/>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4</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Решение задач по теме: «Химический клетки.  Углеводы. Липиды».</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08"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w:t>
            </w:r>
          </w:p>
        </w:tc>
        <w:tc>
          <w:tcPr>
            <w:tcW w:w="3087" w:type="dxa"/>
            <w:gridSpan w:val="2"/>
          </w:tcPr>
          <w:p w:rsidR="00C421AB" w:rsidRPr="00C421AB" w:rsidRDefault="00C421AB" w:rsidP="00C421AB">
            <w:pPr>
              <w:shd w:val="clear" w:color="auto" w:fill="FFFFFF"/>
              <w:rPr>
                <w:rFonts w:ascii="Times New Roman" w:hAnsi="Times New Roman"/>
              </w:rPr>
            </w:pPr>
          </w:p>
        </w:tc>
        <w:tc>
          <w:tcPr>
            <w:tcW w:w="2615" w:type="dxa"/>
          </w:tcPr>
          <w:p w:rsidR="00C421AB" w:rsidRPr="00C421AB" w:rsidRDefault="00C421AB" w:rsidP="00C421AB">
            <w:pPr>
              <w:shd w:val="clear" w:color="auto" w:fill="FFFFFF"/>
              <w:rPr>
                <w:rFonts w:ascii="Times New Roman" w:hAnsi="Times New Roman"/>
                <w:b/>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038"/>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5</w:t>
            </w: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«Химический состав клетки. Белки».</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08"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 и задач по алгоритму</w:t>
            </w:r>
          </w:p>
        </w:tc>
        <w:tc>
          <w:tcPr>
            <w:tcW w:w="3087" w:type="dxa"/>
            <w:gridSpan w:val="2"/>
          </w:tcPr>
          <w:p w:rsidR="00C421AB" w:rsidRPr="00C421AB" w:rsidRDefault="00C421AB" w:rsidP="00C421AB">
            <w:pPr>
              <w:shd w:val="clear" w:color="auto" w:fill="FFFFFF"/>
              <w:rPr>
                <w:rFonts w:ascii="Times New Roman" w:hAnsi="Times New Roman"/>
              </w:rPr>
            </w:pP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6</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«Химический состав клетки. Нуклеиновые кислоты. АТФ»</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08"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 </w:t>
            </w:r>
          </w:p>
        </w:tc>
        <w:tc>
          <w:tcPr>
            <w:tcW w:w="3087" w:type="dxa"/>
            <w:gridSpan w:val="2"/>
          </w:tcPr>
          <w:p w:rsidR="00C421AB" w:rsidRPr="00C421AB" w:rsidRDefault="00C421AB" w:rsidP="00C421AB">
            <w:pPr>
              <w:shd w:val="clear" w:color="auto" w:fill="FFFFFF"/>
              <w:rPr>
                <w:rFonts w:ascii="Times New Roman" w:hAnsi="Times New Roman"/>
              </w:rPr>
            </w:pPr>
          </w:p>
        </w:tc>
        <w:tc>
          <w:tcPr>
            <w:tcW w:w="2615" w:type="dxa"/>
          </w:tcPr>
          <w:p w:rsidR="00D55246" w:rsidRPr="00E150C5" w:rsidRDefault="00D55246" w:rsidP="00E150C5">
            <w:pPr>
              <w:rPr>
                <w:rFonts w:ascii="Times New Roman" w:eastAsia="Calibri" w:hAnsi="Times New Roman"/>
                <w:sz w:val="24"/>
                <w:szCs w:val="24"/>
                <w:lang w:eastAsia="ru-RU"/>
              </w:rPr>
            </w:pPr>
            <w:r w:rsidRPr="00E150C5">
              <w:rPr>
                <w:rFonts w:ascii="Times New Roman" w:eastAsia="Calibri" w:hAnsi="Times New Roman"/>
                <w:sz w:val="24"/>
                <w:szCs w:val="24"/>
                <w:lang w:eastAsia="ru-RU"/>
              </w:rPr>
              <w:t xml:space="preserve">Л.о «Методы цитологического анализа  </w:t>
            </w:r>
          </w:p>
          <w:p w:rsidR="00C421AB" w:rsidRPr="00E150C5" w:rsidRDefault="00D55246" w:rsidP="00E150C5">
            <w:pPr>
              <w:rPr>
                <w:rFonts w:ascii="Times New Roman" w:hAnsi="Times New Roman"/>
                <w:sz w:val="24"/>
                <w:szCs w:val="24"/>
              </w:rPr>
            </w:pPr>
            <w:r w:rsidRPr="00E150C5">
              <w:rPr>
                <w:rFonts w:ascii="Times New Roman" w:eastAsia="Calibri" w:hAnsi="Times New Roman"/>
                <w:sz w:val="24"/>
                <w:szCs w:val="24"/>
                <w:lang w:eastAsia="ru-RU"/>
              </w:rPr>
              <w:t>полости рта»</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7</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«Химический состав клетки. Нуклеиновые кислоты. АТФ»</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08"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Практикум решения творческих задач и задач по алгоритму</w:t>
            </w:r>
          </w:p>
        </w:tc>
        <w:tc>
          <w:tcPr>
            <w:tcW w:w="3087"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на:</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-самокопирование ДНК, </w:t>
            </w:r>
          </w:p>
          <w:p w:rsidR="00C421AB" w:rsidRPr="00C421AB" w:rsidRDefault="00C421AB" w:rsidP="00C421AB">
            <w:pPr>
              <w:shd w:val="clear" w:color="auto" w:fill="FFFFFF"/>
              <w:rPr>
                <w:rFonts w:ascii="Times New Roman" w:hAnsi="Times New Roman"/>
              </w:rPr>
            </w:pPr>
            <w:r w:rsidRPr="00C421AB">
              <w:rPr>
                <w:rFonts w:ascii="Times New Roman" w:hAnsi="Times New Roman"/>
              </w:rPr>
              <w:lastRenderedPageBreak/>
              <w:t>-нахождение количества процентного содержания нуклеотидов  в цепи ДНК,</w:t>
            </w:r>
          </w:p>
          <w:p w:rsidR="00C421AB" w:rsidRPr="00C421AB" w:rsidRDefault="00C421AB" w:rsidP="00C421AB">
            <w:pPr>
              <w:shd w:val="clear" w:color="auto" w:fill="FFFFFF"/>
              <w:rPr>
                <w:rFonts w:ascii="Times New Roman" w:hAnsi="Times New Roman"/>
              </w:rPr>
            </w:pPr>
            <w:r w:rsidRPr="00C421AB">
              <w:rPr>
                <w:rFonts w:ascii="Times New Roman" w:hAnsi="Times New Roman"/>
              </w:rPr>
              <w:t>-нахождение длины ДНК  по  известной относительной молекулярной массе ДНК и одного из нуклеотидов.</w:t>
            </w:r>
          </w:p>
          <w:p w:rsidR="00C421AB" w:rsidRPr="00C421AB" w:rsidRDefault="00C421AB" w:rsidP="00C421AB">
            <w:pPr>
              <w:shd w:val="clear" w:color="auto" w:fill="FFFFFF"/>
              <w:rPr>
                <w:rFonts w:ascii="Times New Roman" w:hAnsi="Times New Roman"/>
              </w:rPr>
            </w:pPr>
            <w:r w:rsidRPr="00C421AB">
              <w:rPr>
                <w:rFonts w:ascii="Times New Roman" w:hAnsi="Times New Roman"/>
              </w:rPr>
              <w:t>- составление задач по теме «Нуклеиновые кислоты»</w:t>
            </w:r>
          </w:p>
        </w:tc>
        <w:tc>
          <w:tcPr>
            <w:tcW w:w="2615" w:type="dxa"/>
          </w:tcPr>
          <w:p w:rsidR="00C421AB" w:rsidRPr="00E150C5" w:rsidRDefault="00E150C5" w:rsidP="00E150C5">
            <w:pPr>
              <w:rPr>
                <w:rFonts w:ascii="Times New Roman" w:hAnsi="Times New Roman"/>
                <w:sz w:val="24"/>
                <w:szCs w:val="24"/>
                <w:lang w:eastAsia="ru-RU"/>
              </w:rPr>
            </w:pPr>
            <w:r w:rsidRPr="00E150C5">
              <w:rPr>
                <w:rFonts w:ascii="Times New Roman" w:hAnsi="Times New Roman"/>
                <w:i/>
                <w:sz w:val="24"/>
                <w:szCs w:val="24"/>
                <w:lang w:eastAsia="ru-RU"/>
              </w:rPr>
              <w:lastRenderedPageBreak/>
              <w:t xml:space="preserve">Л.о </w:t>
            </w:r>
            <w:r w:rsidRPr="00E150C5">
              <w:rPr>
                <w:rFonts w:ascii="Times New Roman" w:hAnsi="Times New Roman"/>
                <w:sz w:val="24"/>
                <w:szCs w:val="24"/>
                <w:lang w:eastAsia="ru-RU"/>
              </w:rPr>
              <w:t>«Выделение и очистка ДНК из клеток растений»</w:t>
            </w:r>
          </w:p>
          <w:p w:rsidR="00E150C5" w:rsidRPr="00E150C5" w:rsidRDefault="00E150C5" w:rsidP="00E150C5">
            <w:pPr>
              <w:rPr>
                <w:rFonts w:ascii="Times New Roman" w:hAnsi="Times New Roman"/>
                <w:b/>
                <w:sz w:val="24"/>
                <w:szCs w:val="24"/>
              </w:rPr>
            </w:pPr>
            <w:r w:rsidRPr="00E150C5">
              <w:rPr>
                <w:rFonts w:ascii="Times New Roman" w:hAnsi="Times New Roman"/>
                <w:sz w:val="24"/>
                <w:szCs w:val="24"/>
                <w:lang w:eastAsia="ru-RU"/>
              </w:rPr>
              <w:lastRenderedPageBreak/>
              <w:t>«Поведение хромосом при митотическом делении в клетках растений»</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lastRenderedPageBreak/>
              <w:t xml:space="preserve">8 </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Тестирование  по разделу: «Молекулярная биология»</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9010" w:type="dxa"/>
            <w:gridSpan w:val="4"/>
          </w:tcPr>
          <w:p w:rsidR="00C421AB" w:rsidRPr="00E150C5" w:rsidRDefault="00C421AB" w:rsidP="00E150C5">
            <w:pPr>
              <w:rPr>
                <w:rFonts w:ascii="Times New Roman" w:hAnsi="Times New Roman"/>
                <w:sz w:val="24"/>
                <w:szCs w:val="24"/>
              </w:rPr>
            </w:pPr>
            <w:r w:rsidRPr="00E150C5">
              <w:rPr>
                <w:rFonts w:ascii="Times New Roman" w:hAnsi="Times New Roman"/>
                <w:sz w:val="24"/>
                <w:szCs w:val="24"/>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15697" w:type="dxa"/>
            <w:gridSpan w:val="8"/>
            <w:shd w:val="clear" w:color="auto" w:fill="auto"/>
          </w:tcPr>
          <w:p w:rsidR="00C421AB" w:rsidRPr="00E150C5" w:rsidRDefault="00C421AB" w:rsidP="00E150C5">
            <w:pPr>
              <w:rPr>
                <w:rFonts w:ascii="Times New Roman" w:hAnsi="Times New Roman"/>
                <w:b/>
                <w:sz w:val="24"/>
                <w:szCs w:val="24"/>
              </w:rPr>
            </w:pPr>
            <w:r w:rsidRPr="00E150C5">
              <w:rPr>
                <w:rFonts w:ascii="Times New Roman" w:hAnsi="Times New Roman"/>
                <w:b/>
                <w:sz w:val="24"/>
                <w:szCs w:val="24"/>
              </w:rPr>
              <w:t xml:space="preserve">Раздел  </w:t>
            </w:r>
            <w:r w:rsidRPr="00E150C5">
              <w:rPr>
                <w:rFonts w:ascii="Times New Roman" w:hAnsi="Times New Roman"/>
                <w:b/>
                <w:sz w:val="24"/>
                <w:szCs w:val="24"/>
                <w:lang w:val="en-US"/>
              </w:rPr>
              <w:t>II</w:t>
            </w:r>
            <w:r w:rsidRPr="00E150C5">
              <w:rPr>
                <w:rFonts w:ascii="Times New Roman" w:hAnsi="Times New Roman"/>
                <w:b/>
                <w:sz w:val="24"/>
                <w:szCs w:val="24"/>
              </w:rPr>
              <w:t>.  Цитология - 13 ч</w:t>
            </w: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9</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«Цитология как наука. Клеточная теория»</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D55246" w:rsidRPr="00E150C5" w:rsidRDefault="00D55246" w:rsidP="00E150C5">
            <w:pPr>
              <w:rPr>
                <w:rFonts w:ascii="Times New Roman" w:eastAsia="Calibri" w:hAnsi="Times New Roman"/>
                <w:sz w:val="24"/>
                <w:szCs w:val="24"/>
                <w:lang w:eastAsia="ru-RU"/>
              </w:rPr>
            </w:pPr>
            <w:r w:rsidRPr="00E150C5">
              <w:rPr>
                <w:rFonts w:ascii="Times New Roman" w:eastAsia="Calibri" w:hAnsi="Times New Roman"/>
                <w:sz w:val="24"/>
                <w:szCs w:val="24"/>
                <w:lang w:eastAsia="ru-RU"/>
              </w:rPr>
              <w:t xml:space="preserve">Л.о «Приготовление препарата клеток  </w:t>
            </w:r>
          </w:p>
          <w:p w:rsidR="00C421AB" w:rsidRPr="00E150C5" w:rsidRDefault="00D55246" w:rsidP="00E150C5">
            <w:pPr>
              <w:rPr>
                <w:rFonts w:ascii="Times New Roman" w:hAnsi="Times New Roman"/>
                <w:sz w:val="24"/>
                <w:szCs w:val="24"/>
              </w:rPr>
            </w:pPr>
            <w:r w:rsidRPr="00E150C5">
              <w:rPr>
                <w:rFonts w:ascii="Times New Roman" w:eastAsia="Calibri" w:hAnsi="Times New Roman"/>
                <w:sz w:val="24"/>
                <w:szCs w:val="24"/>
                <w:lang w:eastAsia="ru-RU"/>
              </w:rPr>
              <w:t xml:space="preserve">сочной чешуи луковицы лука», «Строение растительной клетки»  </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10</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Решение задач по теме: </w:t>
            </w:r>
            <w:r w:rsidR="00E150C5" w:rsidRPr="00C421AB">
              <w:rPr>
                <w:rFonts w:ascii="Times New Roman" w:hAnsi="Times New Roman"/>
              </w:rPr>
              <w:t>«Строение</w:t>
            </w:r>
            <w:r w:rsidRPr="00C421AB">
              <w:rPr>
                <w:rFonts w:ascii="Times New Roman" w:hAnsi="Times New Roman"/>
              </w:rPr>
              <w:t xml:space="preserve"> клетки и её органоиды»</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и творческих задач</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D55246" w:rsidRPr="00E150C5" w:rsidRDefault="00D55246" w:rsidP="00E150C5">
            <w:pPr>
              <w:rPr>
                <w:rFonts w:ascii="Times New Roman" w:eastAsia="Calibri" w:hAnsi="Times New Roman"/>
                <w:sz w:val="24"/>
                <w:szCs w:val="24"/>
                <w:lang w:eastAsia="ru-RU"/>
              </w:rPr>
            </w:pPr>
            <w:r w:rsidRPr="00E150C5">
              <w:rPr>
                <w:rFonts w:ascii="Times New Roman" w:eastAsia="Calibri" w:hAnsi="Times New Roman"/>
                <w:sz w:val="24"/>
                <w:szCs w:val="24"/>
                <w:lang w:eastAsia="ru-RU"/>
              </w:rPr>
              <w:t xml:space="preserve">Л.о «Плазмолиз и деплазмолиз в клетках  </w:t>
            </w:r>
          </w:p>
          <w:p w:rsidR="00E150C5" w:rsidRPr="00E150C5" w:rsidRDefault="00D55246" w:rsidP="00E150C5">
            <w:pPr>
              <w:rPr>
                <w:rFonts w:ascii="Times New Roman" w:eastAsia="Calibri" w:hAnsi="Times New Roman"/>
                <w:sz w:val="24"/>
                <w:szCs w:val="24"/>
                <w:lang w:eastAsia="ru-RU"/>
              </w:rPr>
            </w:pPr>
            <w:r w:rsidRPr="00E150C5">
              <w:rPr>
                <w:rFonts w:ascii="Times New Roman" w:eastAsia="Calibri" w:hAnsi="Times New Roman"/>
                <w:sz w:val="24"/>
                <w:szCs w:val="24"/>
                <w:lang w:eastAsia="ru-RU"/>
              </w:rPr>
              <w:t>растений»</w:t>
            </w:r>
            <w:r w:rsidR="00E150C5" w:rsidRPr="00E150C5">
              <w:rPr>
                <w:rFonts w:ascii="Times New Roman" w:eastAsia="Calibri" w:hAnsi="Times New Roman"/>
                <w:i/>
                <w:sz w:val="24"/>
                <w:szCs w:val="24"/>
                <w:lang w:eastAsia="ru-RU"/>
              </w:rPr>
              <w:t xml:space="preserve">, </w:t>
            </w:r>
            <w:r w:rsidR="00E150C5" w:rsidRPr="00E150C5">
              <w:rPr>
                <w:rFonts w:ascii="Times New Roman" w:eastAsia="Calibri" w:hAnsi="Times New Roman"/>
                <w:sz w:val="24"/>
                <w:szCs w:val="24"/>
                <w:lang w:eastAsia="ru-RU"/>
              </w:rPr>
              <w:t>«Тургорное состояние клеток»</w:t>
            </w:r>
          </w:p>
          <w:p w:rsidR="00C421AB" w:rsidRPr="00E150C5" w:rsidRDefault="00C421AB" w:rsidP="00E150C5">
            <w:pPr>
              <w:rPr>
                <w:rFonts w:ascii="Times New Roman" w:hAnsi="Times New Roman"/>
                <w:sz w:val="24"/>
                <w:szCs w:val="24"/>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11</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Решение задач по теме: «Фотосинтез»</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C421AB" w:rsidRPr="00E150C5" w:rsidRDefault="00E150C5" w:rsidP="00E150C5">
            <w:pPr>
              <w:rPr>
                <w:rFonts w:ascii="Times New Roman" w:hAnsi="Times New Roman"/>
                <w:b/>
                <w:sz w:val="24"/>
                <w:szCs w:val="24"/>
              </w:rPr>
            </w:pPr>
            <w:r w:rsidRPr="00E150C5">
              <w:rPr>
                <w:rFonts w:ascii="Times New Roman" w:hAnsi="Times New Roman"/>
                <w:i/>
                <w:sz w:val="24"/>
                <w:szCs w:val="24"/>
                <w:lang w:eastAsia="ru-RU"/>
              </w:rPr>
              <w:t xml:space="preserve">Л.о </w:t>
            </w:r>
            <w:r w:rsidRPr="00E150C5">
              <w:rPr>
                <w:rFonts w:ascii="Times New Roman" w:hAnsi="Times New Roman"/>
                <w:sz w:val="24"/>
                <w:szCs w:val="24"/>
                <w:lang w:eastAsia="ru-RU"/>
              </w:rPr>
              <w:t>«Газовые эффекты фотосинтеза» «Определение интенсивности процесса фиксации углекислого газа клетками водоросли хлореллы»</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12</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Решение задач по теме: «Энергетический обмен»</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 и задач по алгоритму</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C421AB" w:rsidRPr="00C421AB" w:rsidRDefault="00C421AB" w:rsidP="00C421AB">
            <w:pPr>
              <w:shd w:val="clear" w:color="auto" w:fill="FFFFFF"/>
              <w:rPr>
                <w:rFonts w:ascii="Times New Roman" w:hAnsi="Times New Roman"/>
                <w:b/>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lastRenderedPageBreak/>
              <w:t>13-14-15</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«Биосинтез белка»</w:t>
            </w:r>
          </w:p>
          <w:p w:rsidR="00C421AB" w:rsidRPr="00C421AB" w:rsidRDefault="00C421AB" w:rsidP="00C421AB">
            <w:pPr>
              <w:shd w:val="clear" w:color="auto" w:fill="FFFFFF"/>
              <w:rPr>
                <w:rFonts w:ascii="Times New Roman" w:hAnsi="Times New Roman"/>
                <w:b/>
              </w:rPr>
            </w:pP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3</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на самокопирование ДНК, кодирование белков, декодирование молекул ДНК.  Определение аминокислот по генетическому коду ДНК.</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Определение аминокислот по генетическому коду </w:t>
            </w:r>
          </w:p>
          <w:p w:rsidR="00C421AB" w:rsidRPr="00C421AB" w:rsidRDefault="00C421AB" w:rsidP="00C421AB">
            <w:pPr>
              <w:shd w:val="clear" w:color="auto" w:fill="FFFFFF"/>
              <w:rPr>
                <w:rFonts w:ascii="Times New Roman" w:hAnsi="Times New Roman"/>
              </w:rPr>
            </w:pPr>
            <w:r w:rsidRPr="00C421AB">
              <w:rPr>
                <w:rFonts w:ascii="Times New Roman" w:hAnsi="Times New Roman"/>
              </w:rPr>
              <w:t>и-РНК.</w:t>
            </w:r>
          </w:p>
          <w:p w:rsidR="00C421AB" w:rsidRPr="00C421AB" w:rsidRDefault="00C421AB" w:rsidP="00C421AB">
            <w:pPr>
              <w:shd w:val="clear" w:color="auto" w:fill="FFFFFF"/>
              <w:rPr>
                <w:rFonts w:ascii="Times New Roman" w:hAnsi="Times New Roman"/>
              </w:rPr>
            </w:pPr>
            <w:r w:rsidRPr="00C421AB">
              <w:rPr>
                <w:rFonts w:ascii="Times New Roman" w:hAnsi="Times New Roman"/>
              </w:rPr>
              <w:t>Составление и-РНК по фрагменту ДНК.</w:t>
            </w:r>
          </w:p>
          <w:p w:rsidR="00C421AB" w:rsidRPr="00C421AB" w:rsidRDefault="00C421AB" w:rsidP="00C421AB">
            <w:pPr>
              <w:shd w:val="clear" w:color="auto" w:fill="FFFFFF"/>
              <w:rPr>
                <w:rFonts w:ascii="Times New Roman" w:hAnsi="Times New Roman"/>
              </w:rPr>
            </w:pPr>
            <w:r w:rsidRPr="00C421AB">
              <w:rPr>
                <w:rFonts w:ascii="Times New Roman" w:hAnsi="Times New Roman"/>
              </w:rPr>
              <w:t>Определение антикодона т-РНК и аминокислоты по кодону и-РНК.</w:t>
            </w:r>
          </w:p>
          <w:p w:rsidR="00C421AB" w:rsidRPr="00C421AB" w:rsidRDefault="00C421AB" w:rsidP="00C421AB">
            <w:pPr>
              <w:shd w:val="clear" w:color="auto" w:fill="FFFFFF"/>
              <w:rPr>
                <w:rFonts w:ascii="Times New Roman" w:hAnsi="Times New Roman"/>
              </w:rPr>
            </w:pPr>
            <w:r w:rsidRPr="00C421AB">
              <w:rPr>
                <w:rFonts w:ascii="Times New Roman" w:hAnsi="Times New Roman"/>
              </w:rPr>
              <w:t>Задачи на нахождение количества нуклеотидов в ДНК, АК в полипептиде по  исходным данным.</w:t>
            </w:r>
          </w:p>
          <w:p w:rsidR="00C421AB" w:rsidRPr="00C421AB" w:rsidRDefault="00C421AB" w:rsidP="00C421AB">
            <w:pPr>
              <w:shd w:val="clear" w:color="auto" w:fill="FFFFFF"/>
              <w:rPr>
                <w:rFonts w:ascii="Times New Roman" w:hAnsi="Times New Roman"/>
              </w:rPr>
            </w:pPr>
            <w:r w:rsidRPr="00C421AB">
              <w:rPr>
                <w:rFonts w:ascii="Times New Roman" w:hAnsi="Times New Roman"/>
              </w:rPr>
              <w:t>Составление задач.</w:t>
            </w:r>
          </w:p>
        </w:tc>
        <w:tc>
          <w:tcPr>
            <w:tcW w:w="2615" w:type="dxa"/>
          </w:tcPr>
          <w:p w:rsidR="00C421AB" w:rsidRPr="00C421AB" w:rsidRDefault="00C421AB" w:rsidP="00C421AB">
            <w:pPr>
              <w:shd w:val="clear" w:color="auto" w:fill="FFFFFF"/>
              <w:rPr>
                <w:rFonts w:ascii="Times New Roman" w:hAnsi="Times New Roman"/>
                <w:b/>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16</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Решение задач по теме: «Типы деления клеток»</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 и задач по алгоритму</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D55246" w:rsidRPr="00E150C5" w:rsidRDefault="00D55246" w:rsidP="00D55246">
            <w:pPr>
              <w:pStyle w:val="a4"/>
              <w:rPr>
                <w:rFonts w:ascii="Times New Roman" w:eastAsia="Calibri" w:hAnsi="Times New Roman"/>
                <w:sz w:val="24"/>
                <w:szCs w:val="24"/>
                <w:lang w:eastAsia="ru-RU"/>
              </w:rPr>
            </w:pPr>
            <w:r w:rsidRPr="00E150C5">
              <w:rPr>
                <w:rFonts w:ascii="Times New Roman" w:eastAsia="Calibri" w:hAnsi="Times New Roman"/>
                <w:sz w:val="24"/>
                <w:szCs w:val="24"/>
                <w:lang w:eastAsia="ru-RU"/>
              </w:rPr>
              <w:t xml:space="preserve">Л.о «Наблюдение фаз митоза в клетках  </w:t>
            </w:r>
          </w:p>
          <w:p w:rsidR="00C421AB" w:rsidRPr="00E150C5" w:rsidRDefault="00D55246" w:rsidP="00D55246">
            <w:pPr>
              <w:pStyle w:val="a4"/>
              <w:rPr>
                <w:rFonts w:ascii="Times New Roman" w:hAnsi="Times New Roman"/>
                <w:sz w:val="24"/>
                <w:szCs w:val="24"/>
              </w:rPr>
            </w:pPr>
            <w:r w:rsidRPr="00E150C5">
              <w:rPr>
                <w:rFonts w:ascii="Times New Roman" w:eastAsia="Calibri" w:hAnsi="Times New Roman"/>
                <w:sz w:val="24"/>
                <w:szCs w:val="24"/>
                <w:lang w:eastAsia="ru-RU"/>
              </w:rPr>
              <w:t>растений»</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17</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Решение задач по теме: «Бесполое и половое размножение»</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D55246" w:rsidRPr="00E150C5" w:rsidRDefault="00D55246" w:rsidP="00D55246">
            <w:pPr>
              <w:pStyle w:val="a4"/>
              <w:rPr>
                <w:rFonts w:ascii="Times New Roman" w:eastAsia="Calibri" w:hAnsi="Times New Roman"/>
                <w:sz w:val="24"/>
                <w:szCs w:val="24"/>
                <w:lang w:eastAsia="ru-RU"/>
              </w:rPr>
            </w:pPr>
            <w:r w:rsidRPr="00E150C5">
              <w:rPr>
                <w:rFonts w:ascii="Times New Roman" w:eastAsia="Calibri" w:hAnsi="Times New Roman"/>
                <w:sz w:val="24"/>
                <w:szCs w:val="24"/>
                <w:lang w:eastAsia="ru-RU"/>
              </w:rPr>
              <w:t xml:space="preserve">Л.о «Особенности развития споровых  </w:t>
            </w:r>
          </w:p>
          <w:p w:rsidR="00C421AB" w:rsidRPr="00E150C5" w:rsidRDefault="00D55246" w:rsidP="00D55246">
            <w:pPr>
              <w:pStyle w:val="a4"/>
              <w:rPr>
                <w:rFonts w:ascii="Times New Roman" w:hAnsi="Times New Roman"/>
                <w:sz w:val="24"/>
                <w:szCs w:val="24"/>
              </w:rPr>
            </w:pPr>
            <w:r w:rsidRPr="00E150C5">
              <w:rPr>
                <w:rFonts w:ascii="Times New Roman" w:eastAsia="Calibri" w:hAnsi="Times New Roman"/>
                <w:sz w:val="24"/>
                <w:szCs w:val="24"/>
                <w:lang w:eastAsia="ru-RU"/>
              </w:rPr>
              <w:t>растений»</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18</w:t>
            </w:r>
          </w:p>
        </w:tc>
        <w:tc>
          <w:tcPr>
            <w:tcW w:w="4015" w:type="dxa"/>
          </w:tcPr>
          <w:p w:rsidR="00C421AB" w:rsidRPr="00C421AB" w:rsidRDefault="00C421AB" w:rsidP="00C421AB">
            <w:pPr>
              <w:shd w:val="clear" w:color="auto" w:fill="FFFFFF"/>
              <w:rPr>
                <w:rFonts w:ascii="Times New Roman" w:hAnsi="Times New Roman"/>
                <w:b/>
              </w:rPr>
            </w:pPr>
            <w:r w:rsidRPr="00C421AB">
              <w:rPr>
                <w:rFonts w:ascii="Times New Roman" w:hAnsi="Times New Roman"/>
              </w:rPr>
              <w:t>Решение задач по теме: «Индивидуальное развитие организмов»</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b/>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задач</w:t>
            </w:r>
          </w:p>
        </w:tc>
        <w:tc>
          <w:tcPr>
            <w:tcW w:w="3040" w:type="dxa"/>
          </w:tcPr>
          <w:p w:rsidR="00C421AB" w:rsidRPr="00C421AB" w:rsidRDefault="00C421AB" w:rsidP="00C421AB">
            <w:pPr>
              <w:shd w:val="clear" w:color="auto" w:fill="FFFFFF"/>
              <w:rPr>
                <w:rFonts w:ascii="Times New Roman" w:hAnsi="Times New Roman"/>
              </w:rPr>
            </w:pPr>
          </w:p>
        </w:tc>
        <w:tc>
          <w:tcPr>
            <w:tcW w:w="2615" w:type="dxa"/>
          </w:tcPr>
          <w:p w:rsidR="00C421AB" w:rsidRPr="00C421AB" w:rsidRDefault="00C421AB" w:rsidP="00C421AB">
            <w:pPr>
              <w:shd w:val="clear" w:color="auto" w:fill="FFFFFF"/>
              <w:rPr>
                <w:rFonts w:ascii="Times New Roman" w:hAnsi="Times New Roman"/>
                <w:b/>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19</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Тестирование  по разделу «Цитология»</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9010" w:type="dxa"/>
            <w:gridSpan w:val="4"/>
          </w:tcPr>
          <w:p w:rsidR="00C421AB" w:rsidRPr="00C421AB" w:rsidRDefault="00C421AB" w:rsidP="00C421AB">
            <w:pPr>
              <w:shd w:val="clear" w:color="auto" w:fill="FFFFFF"/>
              <w:rPr>
                <w:rFonts w:ascii="Times New Roman" w:hAnsi="Times New Roman"/>
                <w:b/>
              </w:rPr>
            </w:pPr>
            <w:r w:rsidRPr="00C421AB">
              <w:rPr>
                <w:rFonts w:ascii="Times New Roman" w:hAnsi="Times New Roman"/>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15697" w:type="dxa"/>
            <w:gridSpan w:val="8"/>
            <w:shd w:val="clear" w:color="auto" w:fill="FFFFFF"/>
          </w:tcPr>
          <w:p w:rsidR="00C421AB" w:rsidRPr="00C421AB" w:rsidRDefault="00C421AB" w:rsidP="00C421AB">
            <w:pPr>
              <w:shd w:val="clear" w:color="auto" w:fill="FFFFFF"/>
              <w:tabs>
                <w:tab w:val="center" w:pos="7920"/>
              </w:tabs>
              <w:ind w:left="360"/>
              <w:rPr>
                <w:rFonts w:ascii="Times New Roman" w:hAnsi="Times New Roman"/>
                <w:b/>
                <w:lang w:val="en-US"/>
              </w:rPr>
            </w:pPr>
            <w:r w:rsidRPr="00C421AB">
              <w:rPr>
                <w:rFonts w:ascii="Times New Roman" w:hAnsi="Times New Roman"/>
                <w:b/>
              </w:rPr>
              <w:tab/>
              <w:t xml:space="preserve">Раздел </w:t>
            </w:r>
            <w:r w:rsidRPr="00C421AB">
              <w:rPr>
                <w:rFonts w:ascii="Times New Roman" w:hAnsi="Times New Roman"/>
                <w:b/>
                <w:lang w:val="en-US"/>
              </w:rPr>
              <w:t>III.</w:t>
            </w:r>
            <w:r w:rsidRPr="00C421AB">
              <w:rPr>
                <w:rFonts w:ascii="Times New Roman" w:hAnsi="Times New Roman"/>
                <w:b/>
              </w:rPr>
              <w:t xml:space="preserve"> Генетика - 13 ч</w:t>
            </w: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20-21-22</w:t>
            </w:r>
          </w:p>
        </w:tc>
        <w:tc>
          <w:tcPr>
            <w:tcW w:w="4015" w:type="dxa"/>
          </w:tcPr>
          <w:p w:rsidR="00C421AB" w:rsidRPr="00C421AB" w:rsidRDefault="00C421AB" w:rsidP="00C421AB">
            <w:pPr>
              <w:keepNext/>
              <w:shd w:val="clear" w:color="auto" w:fill="FFFFFF"/>
              <w:outlineLvl w:val="0"/>
              <w:rPr>
                <w:rFonts w:ascii="Times New Roman" w:hAnsi="Times New Roman"/>
                <w:bCs/>
                <w:kern w:val="32"/>
              </w:rPr>
            </w:pPr>
            <w:r w:rsidRPr="00C421AB">
              <w:rPr>
                <w:rFonts w:ascii="Times New Roman" w:hAnsi="Times New Roman"/>
              </w:rPr>
              <w:t>Решение задач по теме: «Независимое наследование признаков»</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3</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 xml:space="preserve">Решение и составление   задач на моногибридное скрещивание. Определение вероятности появления потомства с заданными признаками. Определение </w:t>
            </w:r>
            <w:r w:rsidRPr="00C421AB">
              <w:rPr>
                <w:rFonts w:ascii="Times New Roman" w:hAnsi="Times New Roman"/>
                <w:bCs/>
                <w:kern w:val="32"/>
              </w:rPr>
              <w:lastRenderedPageBreak/>
              <w:t xml:space="preserve">количества потомков с заданными признаками. </w:t>
            </w:r>
          </w:p>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Определение количества фенотипов и генотипов потомков.</w:t>
            </w:r>
          </w:p>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 xml:space="preserve">Решение обратных задач на моногибридное скрещивание. </w:t>
            </w:r>
          </w:p>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Решение задач на промежуточное наследование признаков.</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задач на определение доминантности и рецессивности признака. Решение задач на </w:t>
            </w:r>
            <w:r w:rsidR="00E150C5" w:rsidRPr="00C421AB">
              <w:rPr>
                <w:rFonts w:ascii="Times New Roman" w:hAnsi="Times New Roman"/>
              </w:rPr>
              <w:t>неполное доминирование</w:t>
            </w:r>
            <w:r w:rsidRPr="00C421AB">
              <w:rPr>
                <w:rFonts w:ascii="Times New Roman" w:hAnsi="Times New Roman"/>
              </w:rPr>
              <w:t xml:space="preserve"> и кодоминирование  (задачи на определение групп крови потомков и родителей по заданным условиям).</w:t>
            </w:r>
          </w:p>
          <w:p w:rsidR="00C421AB" w:rsidRPr="00C421AB" w:rsidRDefault="00E150C5" w:rsidP="00C421AB">
            <w:pPr>
              <w:shd w:val="clear" w:color="auto" w:fill="FFFFFF"/>
              <w:rPr>
                <w:rFonts w:ascii="Times New Roman" w:hAnsi="Times New Roman"/>
              </w:rPr>
            </w:pPr>
            <w:r w:rsidRPr="00C421AB">
              <w:rPr>
                <w:rFonts w:ascii="Times New Roman" w:hAnsi="Times New Roman"/>
              </w:rPr>
              <w:t>Решение и</w:t>
            </w:r>
            <w:r w:rsidR="00C421AB" w:rsidRPr="00C421AB">
              <w:rPr>
                <w:rFonts w:ascii="Times New Roman" w:hAnsi="Times New Roman"/>
              </w:rPr>
              <w:t xml:space="preserve"> составление задач на дигибридное </w:t>
            </w:r>
            <w:r w:rsidRPr="00C421AB">
              <w:rPr>
                <w:rFonts w:ascii="Times New Roman" w:hAnsi="Times New Roman"/>
              </w:rPr>
              <w:t>скрещивание на выяснение</w:t>
            </w:r>
            <w:r w:rsidR="00C421AB" w:rsidRPr="00C421AB">
              <w:rPr>
                <w:rFonts w:ascii="Times New Roman" w:hAnsi="Times New Roman"/>
              </w:rPr>
              <w:t xml:space="preserve"> генотипа особей, определение генотипа организма по соотношению фенотипических классов в потомстве, на </w:t>
            </w:r>
            <w:r w:rsidRPr="00C421AB">
              <w:rPr>
                <w:rFonts w:ascii="Times New Roman" w:hAnsi="Times New Roman"/>
              </w:rPr>
              <w:t>определение вероятности</w:t>
            </w:r>
            <w:r w:rsidR="00C421AB" w:rsidRPr="00C421AB">
              <w:rPr>
                <w:rFonts w:ascii="Times New Roman" w:hAnsi="Times New Roman"/>
              </w:rPr>
              <w:t xml:space="preserve"> появления </w:t>
            </w:r>
            <w:r w:rsidRPr="00C421AB">
              <w:rPr>
                <w:rFonts w:ascii="Times New Roman" w:hAnsi="Times New Roman"/>
              </w:rPr>
              <w:t>потомства с</w:t>
            </w:r>
            <w:r w:rsidR="00C421AB" w:rsidRPr="00C421AB">
              <w:rPr>
                <w:rFonts w:ascii="Times New Roman" w:hAnsi="Times New Roman"/>
              </w:rPr>
              <w:t xml:space="preserve"> анализируемыми признаками.</w:t>
            </w:r>
          </w:p>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Решение задач на полигибридное скрещивание.</w:t>
            </w:r>
          </w:p>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 xml:space="preserve"> Решение задач на нахождение вероятности появления потомков с определенными признаками.</w:t>
            </w:r>
          </w:p>
          <w:p w:rsidR="00C421AB" w:rsidRPr="00C421AB" w:rsidRDefault="00C421AB" w:rsidP="00C421AB">
            <w:pPr>
              <w:shd w:val="clear" w:color="auto" w:fill="FFFFFF"/>
              <w:rPr>
                <w:rFonts w:ascii="Times New Roman" w:hAnsi="Times New Roman"/>
                <w:bCs/>
                <w:kern w:val="32"/>
              </w:rPr>
            </w:pPr>
            <w:r w:rsidRPr="00C421AB">
              <w:rPr>
                <w:rFonts w:ascii="Times New Roman" w:hAnsi="Times New Roman"/>
                <w:bCs/>
                <w:kern w:val="32"/>
              </w:rPr>
              <w:t xml:space="preserve"> Определение количества генотипов и фенотипов потомков.</w:t>
            </w: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lastRenderedPageBreak/>
              <w:t>23-24</w:t>
            </w:r>
          </w:p>
        </w:tc>
        <w:tc>
          <w:tcPr>
            <w:tcW w:w="4015" w:type="dxa"/>
          </w:tcPr>
          <w:p w:rsidR="00C421AB" w:rsidRPr="00C421AB" w:rsidRDefault="00C421AB" w:rsidP="00C421AB">
            <w:pPr>
              <w:keepNext/>
              <w:shd w:val="clear" w:color="auto" w:fill="FFFFFF"/>
              <w:outlineLvl w:val="0"/>
              <w:rPr>
                <w:rFonts w:ascii="Times New Roman" w:hAnsi="Times New Roman"/>
              </w:rPr>
            </w:pPr>
            <w:r w:rsidRPr="00C421AB">
              <w:rPr>
                <w:rFonts w:ascii="Times New Roman" w:hAnsi="Times New Roman"/>
              </w:rPr>
              <w:t>Решение задач по теме: «Взаимодействие генов»</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2</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keepNext/>
              <w:shd w:val="clear" w:color="auto" w:fill="FFFFFF"/>
              <w:outlineLvl w:val="0"/>
              <w:rPr>
                <w:rFonts w:ascii="Times New Roman" w:hAnsi="Times New Roman"/>
                <w:bCs/>
                <w:kern w:val="32"/>
              </w:rPr>
            </w:pPr>
            <w:r w:rsidRPr="00C421AB">
              <w:rPr>
                <w:rFonts w:ascii="Times New Roman" w:hAnsi="Times New Roman"/>
                <w:bCs/>
                <w:kern w:val="32"/>
              </w:rPr>
              <w:t>Решение задач на все типы взаимодействия неаллельных генов (комплементарность, эпистаз, полимерное действие генов)</w:t>
            </w: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25-26</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задач по теме: </w:t>
            </w:r>
          </w:p>
          <w:p w:rsidR="00C421AB" w:rsidRPr="00C421AB" w:rsidRDefault="00C421AB" w:rsidP="00C421AB">
            <w:pPr>
              <w:shd w:val="clear" w:color="auto" w:fill="FFFFFF"/>
              <w:rPr>
                <w:rFonts w:ascii="Times New Roman" w:hAnsi="Times New Roman"/>
              </w:rPr>
            </w:pPr>
            <w:r w:rsidRPr="00C421AB">
              <w:rPr>
                <w:rFonts w:ascii="Times New Roman" w:hAnsi="Times New Roman"/>
              </w:rPr>
              <w:t>«Хромосомная теория наследственности»</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2</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keepNext/>
              <w:shd w:val="clear" w:color="auto" w:fill="FFFFFF"/>
              <w:outlineLvl w:val="0"/>
              <w:rPr>
                <w:rFonts w:ascii="Times New Roman" w:hAnsi="Times New Roman"/>
                <w:bCs/>
                <w:kern w:val="32"/>
              </w:rPr>
            </w:pPr>
            <w:r w:rsidRPr="00C421AB">
              <w:rPr>
                <w:rFonts w:ascii="Times New Roman" w:hAnsi="Times New Roman"/>
              </w:rPr>
              <w:t xml:space="preserve">Решение задач на сцепленное наследование, выяснение генотипов особей и </w:t>
            </w:r>
            <w:r w:rsidR="00E150C5" w:rsidRPr="00C421AB">
              <w:rPr>
                <w:rFonts w:ascii="Times New Roman" w:hAnsi="Times New Roman"/>
              </w:rPr>
              <w:t>определение вероятности</w:t>
            </w:r>
            <w:r w:rsidRPr="00C421AB">
              <w:rPr>
                <w:rFonts w:ascii="Times New Roman" w:hAnsi="Times New Roman"/>
              </w:rPr>
              <w:t xml:space="preserve"> рождения </w:t>
            </w:r>
            <w:r w:rsidR="00E150C5" w:rsidRPr="00C421AB">
              <w:rPr>
                <w:rFonts w:ascii="Times New Roman" w:hAnsi="Times New Roman"/>
              </w:rPr>
              <w:t>потомства с</w:t>
            </w:r>
            <w:r w:rsidRPr="00C421AB">
              <w:rPr>
                <w:rFonts w:ascii="Times New Roman" w:hAnsi="Times New Roman"/>
              </w:rPr>
              <w:t xml:space="preserve"> анализируемыми признаками.</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задач, в которых </w:t>
            </w:r>
            <w:r w:rsidR="00E150C5" w:rsidRPr="00C421AB">
              <w:rPr>
                <w:rFonts w:ascii="Times New Roman" w:hAnsi="Times New Roman"/>
              </w:rPr>
              <w:t>рассматривается c</w:t>
            </w:r>
            <w:r w:rsidRPr="00C421AB">
              <w:rPr>
                <w:rFonts w:ascii="Times New Roman" w:hAnsi="Times New Roman"/>
              </w:rPr>
              <w:t>цепленное и независимое наследование.</w:t>
            </w:r>
          </w:p>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на неполное сцепление генов, на составление схем кроссинговера.</w:t>
            </w: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27-28</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задач по теме: </w:t>
            </w:r>
          </w:p>
          <w:p w:rsidR="00C421AB" w:rsidRPr="00C421AB" w:rsidRDefault="00C421AB" w:rsidP="00C421AB">
            <w:pPr>
              <w:shd w:val="clear" w:color="auto" w:fill="FFFFFF"/>
              <w:rPr>
                <w:rFonts w:ascii="Times New Roman" w:hAnsi="Times New Roman"/>
              </w:rPr>
            </w:pPr>
            <w:r w:rsidRPr="00C421AB">
              <w:rPr>
                <w:rFonts w:ascii="Times New Roman" w:hAnsi="Times New Roman"/>
              </w:rPr>
              <w:t>«Генетика пола»</w:t>
            </w: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rPr>
                <w:rFonts w:ascii="Times New Roman" w:hAnsi="Times New Roman"/>
              </w:rPr>
            </w:pPr>
          </w:p>
          <w:p w:rsidR="00C421AB" w:rsidRPr="00C421AB" w:rsidRDefault="00C421AB" w:rsidP="00C421AB">
            <w:pPr>
              <w:shd w:val="clear" w:color="auto" w:fill="FFFFFF"/>
              <w:tabs>
                <w:tab w:val="left" w:pos="2967"/>
              </w:tabs>
              <w:rPr>
                <w:rFonts w:ascii="Times New Roman" w:hAnsi="Times New Roman"/>
              </w:rPr>
            </w:pPr>
            <w:r w:rsidRPr="00C421AB">
              <w:rPr>
                <w:rFonts w:ascii="Times New Roman" w:hAnsi="Times New Roman"/>
              </w:rPr>
              <w:tab/>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2</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задач </w:t>
            </w:r>
            <w:r w:rsidR="00E150C5" w:rsidRPr="00C421AB">
              <w:rPr>
                <w:rFonts w:ascii="Times New Roman" w:hAnsi="Times New Roman"/>
              </w:rPr>
              <w:t>на наследование</w:t>
            </w:r>
            <w:r w:rsidRPr="00C421AB">
              <w:rPr>
                <w:rFonts w:ascii="Times New Roman" w:hAnsi="Times New Roman"/>
              </w:rPr>
              <w:t xml:space="preserve"> генов, </w:t>
            </w:r>
            <w:r w:rsidR="00E150C5" w:rsidRPr="00C421AB">
              <w:rPr>
                <w:rFonts w:ascii="Times New Roman" w:hAnsi="Times New Roman"/>
              </w:rPr>
              <w:t>локализованных в</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 Х-хромосоме.</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w:t>
            </w:r>
          </w:p>
          <w:p w:rsidR="00C421AB" w:rsidRPr="00C421AB" w:rsidRDefault="00E150C5" w:rsidP="00C421AB">
            <w:pPr>
              <w:shd w:val="clear" w:color="auto" w:fill="FFFFFF"/>
              <w:rPr>
                <w:rFonts w:ascii="Times New Roman" w:hAnsi="Times New Roman"/>
              </w:rPr>
            </w:pPr>
            <w:r w:rsidRPr="00C421AB">
              <w:rPr>
                <w:rFonts w:ascii="Times New Roman" w:hAnsi="Times New Roman"/>
              </w:rPr>
              <w:t>Задач</w:t>
            </w:r>
            <w:r w:rsidR="00C421AB" w:rsidRPr="00C421AB">
              <w:rPr>
                <w:rFonts w:ascii="Times New Roman" w:hAnsi="Times New Roman"/>
              </w:rPr>
              <w:t xml:space="preserve"> на сцепление с</w:t>
            </w:r>
          </w:p>
          <w:p w:rsidR="00C421AB" w:rsidRPr="00C421AB" w:rsidRDefault="00C421AB" w:rsidP="00C421AB">
            <w:pPr>
              <w:shd w:val="clear" w:color="auto" w:fill="FFFFFF"/>
              <w:rPr>
                <w:rFonts w:ascii="Times New Roman" w:hAnsi="Times New Roman"/>
              </w:rPr>
            </w:pPr>
            <w:r w:rsidRPr="00C421AB">
              <w:rPr>
                <w:rFonts w:ascii="Times New Roman" w:hAnsi="Times New Roman"/>
              </w:rPr>
              <w:t>У- хромосомой.</w:t>
            </w:r>
          </w:p>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Решение задач на </w:t>
            </w:r>
            <w:r w:rsidR="00E150C5" w:rsidRPr="00C421AB">
              <w:rPr>
                <w:rFonts w:ascii="Times New Roman" w:hAnsi="Times New Roman"/>
              </w:rPr>
              <w:t>наследование двух</w:t>
            </w:r>
            <w:r w:rsidRPr="00C421AB">
              <w:rPr>
                <w:rFonts w:ascii="Times New Roman" w:hAnsi="Times New Roman"/>
              </w:rPr>
              <w:t xml:space="preserve"> признаков сцепленных с полом</w:t>
            </w: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29</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«Закономерности изменчивости»</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keepNext/>
              <w:shd w:val="clear" w:color="auto" w:fill="FFFFFF"/>
              <w:outlineLvl w:val="0"/>
              <w:rPr>
                <w:rFonts w:ascii="Times New Roman" w:hAnsi="Times New Roman"/>
                <w:bCs/>
                <w:kern w:val="32"/>
              </w:rPr>
            </w:pPr>
            <w:r w:rsidRPr="00C421AB">
              <w:rPr>
                <w:rFonts w:ascii="Times New Roman" w:hAnsi="Times New Roman"/>
                <w:bCs/>
                <w:kern w:val="32"/>
              </w:rPr>
              <w:t>Решение задач на определение типа и вида мутаций.</w:t>
            </w: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30</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Решение задач по теме: «Генетика человека»</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3355" w:type="dxa"/>
            <w:gridSpan w:val="2"/>
          </w:tcPr>
          <w:p w:rsidR="00C421AB" w:rsidRPr="00C421AB" w:rsidRDefault="00C421AB" w:rsidP="00C421AB">
            <w:pPr>
              <w:shd w:val="clear" w:color="auto" w:fill="FFFFFF"/>
              <w:rPr>
                <w:rFonts w:ascii="Times New Roman" w:hAnsi="Times New Roman"/>
              </w:rPr>
            </w:pPr>
            <w:r w:rsidRPr="00C421AB">
              <w:rPr>
                <w:rFonts w:ascii="Times New Roman" w:hAnsi="Times New Roman"/>
              </w:rPr>
              <w:t xml:space="preserve">Практикум </w:t>
            </w:r>
            <w:r w:rsidR="00E150C5" w:rsidRPr="00C421AB">
              <w:rPr>
                <w:rFonts w:ascii="Times New Roman" w:hAnsi="Times New Roman"/>
              </w:rPr>
              <w:t>по решению</w:t>
            </w:r>
            <w:r w:rsidRPr="00C421AB">
              <w:rPr>
                <w:rFonts w:ascii="Times New Roman" w:hAnsi="Times New Roman"/>
              </w:rPr>
              <w:t xml:space="preserve"> логических, творческих задач и задач по алгоритму</w:t>
            </w:r>
          </w:p>
        </w:tc>
        <w:tc>
          <w:tcPr>
            <w:tcW w:w="3040"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Определение типа наследования признака с помощью анализа родословной.</w:t>
            </w:r>
          </w:p>
        </w:tc>
        <w:tc>
          <w:tcPr>
            <w:tcW w:w="2615" w:type="dxa"/>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lastRenderedPageBreak/>
              <w:t>31</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Тестирование  по курсу «Решение биологических задач в ходе подготовки к ЕГЭ»</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1</w:t>
            </w:r>
          </w:p>
        </w:tc>
        <w:tc>
          <w:tcPr>
            <w:tcW w:w="9010" w:type="dxa"/>
            <w:gridSpan w:val="4"/>
          </w:tcPr>
          <w:p w:rsidR="00C421AB" w:rsidRPr="00C421AB" w:rsidRDefault="00C421AB" w:rsidP="00C421AB">
            <w:pPr>
              <w:shd w:val="clear" w:color="auto" w:fill="FFFFFF"/>
              <w:rPr>
                <w:rFonts w:ascii="Times New Roman" w:hAnsi="Times New Roman"/>
              </w:rPr>
            </w:pPr>
            <w:r w:rsidRPr="00C421AB">
              <w:rPr>
                <w:rFonts w:ascii="Times New Roman" w:hAnsi="Times New Roman"/>
              </w:rPr>
              <w:t>Проверка знаний, умений и навыков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32-33</w:t>
            </w:r>
          </w:p>
        </w:tc>
        <w:tc>
          <w:tcPr>
            <w:tcW w:w="4015" w:type="dxa"/>
          </w:tcPr>
          <w:p w:rsidR="00C421AB" w:rsidRPr="00C421AB" w:rsidRDefault="00C421AB" w:rsidP="00C421AB">
            <w:pPr>
              <w:shd w:val="clear" w:color="auto" w:fill="FFFFFF"/>
              <w:rPr>
                <w:rFonts w:ascii="Times New Roman" w:hAnsi="Times New Roman"/>
              </w:rPr>
            </w:pPr>
            <w:r w:rsidRPr="00C421AB">
              <w:rPr>
                <w:rFonts w:ascii="Times New Roman" w:hAnsi="Times New Roman"/>
              </w:rPr>
              <w:t>Анализ тестирования</w:t>
            </w:r>
          </w:p>
        </w:tc>
        <w:tc>
          <w:tcPr>
            <w:tcW w:w="899" w:type="dxa"/>
          </w:tcPr>
          <w:p w:rsidR="00C421AB" w:rsidRPr="00C421AB" w:rsidRDefault="00C421AB" w:rsidP="00C421AB">
            <w:pPr>
              <w:shd w:val="clear" w:color="auto" w:fill="FFFFFF"/>
              <w:jc w:val="center"/>
              <w:rPr>
                <w:rFonts w:ascii="Times New Roman" w:hAnsi="Times New Roman"/>
              </w:rPr>
            </w:pPr>
            <w:r w:rsidRPr="00C421AB">
              <w:rPr>
                <w:rFonts w:ascii="Times New Roman" w:hAnsi="Times New Roman"/>
              </w:rPr>
              <w:t>2</w:t>
            </w:r>
          </w:p>
        </w:tc>
        <w:tc>
          <w:tcPr>
            <w:tcW w:w="9010" w:type="dxa"/>
            <w:gridSpan w:val="4"/>
          </w:tcPr>
          <w:p w:rsidR="00C421AB" w:rsidRPr="00C421AB" w:rsidRDefault="00C421AB" w:rsidP="00C421AB">
            <w:pPr>
              <w:shd w:val="clear" w:color="auto" w:fill="FFFFFF"/>
              <w:rPr>
                <w:rFonts w:ascii="Times New Roman" w:hAnsi="Times New Roman"/>
              </w:rPr>
            </w:pPr>
          </w:p>
        </w:tc>
        <w:tc>
          <w:tcPr>
            <w:tcW w:w="1206" w:type="dxa"/>
          </w:tcPr>
          <w:p w:rsidR="00C421AB" w:rsidRPr="00C421AB" w:rsidRDefault="00C421AB" w:rsidP="00C421AB">
            <w:pPr>
              <w:shd w:val="clear" w:color="auto" w:fill="FFFFFF"/>
              <w:rPr>
                <w:rFonts w:ascii="Times New Roman" w:hAnsi="Times New Roman"/>
              </w:rPr>
            </w:pPr>
          </w:p>
        </w:tc>
      </w:tr>
      <w:tr w:rsidR="00C421AB" w:rsidRPr="00C421AB" w:rsidTr="00C421AB">
        <w:trPr>
          <w:trHeight w:val="181"/>
        </w:trPr>
        <w:tc>
          <w:tcPr>
            <w:tcW w:w="567" w:type="dxa"/>
          </w:tcPr>
          <w:p w:rsidR="00C421AB" w:rsidRPr="00C421AB" w:rsidRDefault="00C421AB" w:rsidP="00C421AB">
            <w:pPr>
              <w:shd w:val="clear" w:color="auto" w:fill="FFFFFF"/>
              <w:rPr>
                <w:rFonts w:ascii="Times New Roman" w:hAnsi="Times New Roman"/>
              </w:rPr>
            </w:pPr>
          </w:p>
        </w:tc>
        <w:tc>
          <w:tcPr>
            <w:tcW w:w="15130" w:type="dxa"/>
            <w:gridSpan w:val="7"/>
          </w:tcPr>
          <w:p w:rsidR="00C421AB" w:rsidRPr="00C421AB" w:rsidRDefault="00C421AB" w:rsidP="00C421AB">
            <w:pPr>
              <w:shd w:val="clear" w:color="auto" w:fill="FFFFFF"/>
              <w:rPr>
                <w:rFonts w:ascii="Times New Roman" w:hAnsi="Times New Roman"/>
              </w:rPr>
            </w:pPr>
          </w:p>
        </w:tc>
      </w:tr>
    </w:tbl>
    <w:p w:rsidR="00C421AB" w:rsidRPr="00C421AB" w:rsidRDefault="00C421AB" w:rsidP="00C421AB">
      <w:pPr>
        <w:shd w:val="clear" w:color="auto" w:fill="FFFFFF"/>
        <w:tabs>
          <w:tab w:val="left" w:pos="890"/>
        </w:tabs>
        <w:spacing w:after="0" w:line="240" w:lineRule="auto"/>
        <w:rPr>
          <w:rFonts w:ascii="Times New Roman" w:eastAsia="Times New Roman" w:hAnsi="Times New Roman" w:cs="Times New Roman"/>
          <w:sz w:val="24"/>
          <w:szCs w:val="24"/>
        </w:rPr>
        <w:sectPr w:rsidR="00C421AB" w:rsidRPr="00C421AB" w:rsidSect="00C421AB">
          <w:footnotePr>
            <w:numFmt w:val="chicago"/>
          </w:footnotePr>
          <w:endnotePr>
            <w:numFmt w:val="chicago"/>
          </w:endnotePr>
          <w:type w:val="continuous"/>
          <w:pgSz w:w="16838" w:h="11906" w:orient="landscape"/>
          <w:pgMar w:top="1134" w:right="1134" w:bottom="850" w:left="1134" w:header="708" w:footer="708" w:gutter="0"/>
          <w:cols w:space="708"/>
          <w:docGrid w:linePitch="360"/>
        </w:sectPr>
      </w:pPr>
    </w:p>
    <w:p w:rsidR="00C421AB" w:rsidRPr="00C421AB" w:rsidRDefault="00C421AB" w:rsidP="00C421AB">
      <w:pPr>
        <w:shd w:val="clear" w:color="auto" w:fill="FFFFFF"/>
        <w:spacing w:after="0" w:line="240" w:lineRule="auto"/>
        <w:rPr>
          <w:rFonts w:ascii="Calibri" w:eastAsia="Times New Roman" w:hAnsi="Calibri" w:cs="Times New Roman"/>
          <w:sz w:val="24"/>
          <w:szCs w:val="24"/>
        </w:rPr>
      </w:pPr>
    </w:p>
    <w:p w:rsidR="004D0D4C" w:rsidRDefault="004D0D4C"/>
    <w:sectPr w:rsidR="004D0D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CB" w:rsidRDefault="006A07CB">
      <w:pPr>
        <w:spacing w:after="0" w:line="240" w:lineRule="auto"/>
      </w:pPr>
      <w:r>
        <w:separator/>
      </w:r>
    </w:p>
  </w:endnote>
  <w:endnote w:type="continuationSeparator" w:id="0">
    <w:p w:rsidR="006A07CB" w:rsidRDefault="006A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CB" w:rsidRDefault="006A07CB">
      <w:pPr>
        <w:spacing w:after="0" w:line="240" w:lineRule="auto"/>
      </w:pPr>
      <w:r>
        <w:separator/>
      </w:r>
    </w:p>
  </w:footnote>
  <w:footnote w:type="continuationSeparator" w:id="0">
    <w:p w:rsidR="006A07CB" w:rsidRDefault="006A0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0E7C5D0C"/>
    <w:multiLevelType w:val="hybridMultilevel"/>
    <w:tmpl w:val="A2F06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0">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num w:numId="1">
    <w:abstractNumId w:val="13"/>
  </w:num>
  <w:num w:numId="2">
    <w:abstractNumId w:val="16"/>
  </w:num>
  <w:num w:numId="3">
    <w:abstractNumId w:val="0"/>
  </w:num>
  <w:num w:numId="4">
    <w:abstractNumId w:val="6"/>
  </w:num>
  <w:num w:numId="5">
    <w:abstractNumId w:val="7"/>
  </w:num>
  <w:num w:numId="6">
    <w:abstractNumId w:val="5"/>
  </w:num>
  <w:num w:numId="7">
    <w:abstractNumId w:val="10"/>
  </w:num>
  <w:num w:numId="8">
    <w:abstractNumId w:val="4"/>
  </w:num>
  <w:num w:numId="9">
    <w:abstractNumId w:val="12"/>
  </w:num>
  <w:num w:numId="10">
    <w:abstractNumId w:val="17"/>
  </w:num>
  <w:num w:numId="11">
    <w:abstractNumId w:val="14"/>
  </w:num>
  <w:num w:numId="12">
    <w:abstractNumId w:val="1"/>
  </w:num>
  <w:num w:numId="13">
    <w:abstractNumId w:val="9"/>
  </w:num>
  <w:num w:numId="14">
    <w:abstractNumId w:val="8"/>
  </w:num>
  <w:num w:numId="15">
    <w:abstractNumId w:val="15"/>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AB"/>
    <w:rsid w:val="000E1AFE"/>
    <w:rsid w:val="00384271"/>
    <w:rsid w:val="003A7857"/>
    <w:rsid w:val="004C3BAF"/>
    <w:rsid w:val="004D0D4C"/>
    <w:rsid w:val="006A07CB"/>
    <w:rsid w:val="00814ABA"/>
    <w:rsid w:val="009B2BA4"/>
    <w:rsid w:val="00C421AB"/>
    <w:rsid w:val="00D55246"/>
    <w:rsid w:val="00E150C5"/>
    <w:rsid w:val="00EB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22392-15A3-488D-A9CE-80B64F5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421AB"/>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42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next w:val="a4"/>
    <w:uiPriority w:val="1"/>
    <w:qFormat/>
    <w:rsid w:val="00384271"/>
    <w:pPr>
      <w:spacing w:after="0" w:line="240" w:lineRule="auto"/>
    </w:pPr>
  </w:style>
  <w:style w:type="paragraph" w:styleId="a4">
    <w:name w:val="No Spacing"/>
    <w:uiPriority w:val="1"/>
    <w:qFormat/>
    <w:rsid w:val="00384271"/>
    <w:pPr>
      <w:spacing w:after="0" w:line="240" w:lineRule="auto"/>
    </w:pPr>
  </w:style>
  <w:style w:type="paragraph" w:styleId="a5">
    <w:name w:val="Balloon Text"/>
    <w:basedOn w:val="a"/>
    <w:link w:val="a6"/>
    <w:uiPriority w:val="99"/>
    <w:semiHidden/>
    <w:unhideWhenUsed/>
    <w:rsid w:val="00E150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13" Type="http://schemas.openxmlformats.org/officeDocument/2006/relationships/hyperlink" Target="http://www.vspu.ac.ru/deold/bio/bio.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5ballov.ru/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kch.kts.ru/c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window/" TargetMode="External"/><Relationship Id="rId5" Type="http://schemas.openxmlformats.org/officeDocument/2006/relationships/footnotes" Target="footnotes.xml"/><Relationship Id="rId15" Type="http://schemas.openxmlformats.org/officeDocument/2006/relationships/hyperlink" Target="http://ic.krasu.ru/pages/test/005.html" TargetMode="External"/><Relationship Id="rId10" Type="http://schemas.openxmlformats.org/officeDocument/2006/relationships/hyperlink" Target="http://school-collection.edu.ru/catalog/search"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 Id="rId14" Type="http://schemas.openxmlformats.org/officeDocument/2006/relationships/hyperlink" Target="http://chashniki1.narod.ru/uchutil4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5264</Words>
  <Characters>30008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2021-11-03T12:54:00Z</cp:lastPrinted>
  <dcterms:created xsi:type="dcterms:W3CDTF">2021-11-03T11:26:00Z</dcterms:created>
  <dcterms:modified xsi:type="dcterms:W3CDTF">2021-11-15T13:09:00Z</dcterms:modified>
</cp:coreProperties>
</file>