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E6" w:rsidRPr="004C3F91" w:rsidRDefault="0026026C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Казённое учреждение «Муниципальный орган управления образованием Анучинского муниципального округа Приморского края»</w:t>
      </w:r>
    </w:p>
    <w:p w:rsidR="004C3F91" w:rsidRPr="004C3F91" w:rsidRDefault="00F42BFC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D659E" w:rsidRPr="004C3F91" w:rsidRDefault="0026026C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42BFC" w:rsidRPr="004C3F91">
        <w:rPr>
          <w:rFonts w:ascii="Times New Roman" w:eastAsia="Times New Roman" w:hAnsi="Times New Roman" w:cs="Times New Roman"/>
          <w:b/>
          <w:sz w:val="28"/>
          <w:szCs w:val="28"/>
        </w:rPr>
        <w:t>Средняя школа 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BFC" w:rsidRPr="004C3F91">
        <w:rPr>
          <w:rFonts w:ascii="Times New Roman" w:eastAsia="Times New Roman" w:hAnsi="Times New Roman" w:cs="Times New Roman"/>
          <w:b/>
          <w:sz w:val="28"/>
          <w:szCs w:val="28"/>
        </w:rPr>
        <w:t>Анучино Анучинского района Приморского края»</w:t>
      </w:r>
    </w:p>
    <w:p w:rsidR="00DD659E" w:rsidRPr="004C3F91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26026C" w:rsidRPr="0026026C" w:rsidTr="0026026C">
        <w:tc>
          <w:tcPr>
            <w:tcW w:w="3510" w:type="dxa"/>
          </w:tcPr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6C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методическом совете</w:t>
            </w:r>
          </w:p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026C">
              <w:rPr>
                <w:rFonts w:ascii="Times New Roman" w:hAnsi="Times New Roman" w:cs="Times New Roman"/>
                <w:sz w:val="28"/>
                <w:szCs w:val="28"/>
              </w:rPr>
              <w:t>Протокол № ________</w:t>
            </w:r>
          </w:p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____</w:t>
            </w:r>
          </w:p>
        </w:tc>
        <w:tc>
          <w:tcPr>
            <w:tcW w:w="3261" w:type="dxa"/>
          </w:tcPr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6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6C">
              <w:rPr>
                <w:rFonts w:ascii="Times New Roman" w:hAnsi="Times New Roman" w:cs="Times New Roman"/>
                <w:sz w:val="28"/>
                <w:szCs w:val="28"/>
              </w:rPr>
              <w:t>и.о Директора МБОУ школа с. Анучино</w:t>
            </w:r>
          </w:p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6C">
              <w:rPr>
                <w:rFonts w:ascii="Times New Roman" w:hAnsi="Times New Roman" w:cs="Times New Roman"/>
                <w:sz w:val="28"/>
                <w:szCs w:val="28"/>
              </w:rPr>
              <w:t>________ Леонова Н.В</w:t>
            </w:r>
          </w:p>
          <w:p w:rsidR="0026026C" w:rsidRPr="0026026C" w:rsidRDefault="0026026C" w:rsidP="0026026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6C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_________2022 г.</w:t>
            </w:r>
          </w:p>
        </w:tc>
      </w:tr>
    </w:tbl>
    <w:p w:rsidR="00DD659E" w:rsidRPr="004C3F91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9E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F5" w:rsidRPr="004C3F91" w:rsidRDefault="004869F5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9E" w:rsidRPr="00860F77" w:rsidRDefault="00F42BFC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F77">
        <w:rPr>
          <w:rFonts w:ascii="Times New Roman" w:eastAsia="Times New Roman" w:hAnsi="Times New Roman" w:cs="Times New Roman"/>
          <w:b/>
          <w:sz w:val="28"/>
          <w:szCs w:val="28"/>
        </w:rPr>
        <w:t>Театр для маленьких</w:t>
      </w:r>
    </w:p>
    <w:p w:rsidR="00DD659E" w:rsidRPr="004C3F91" w:rsidRDefault="00DD659E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680CAB" w:rsidRPr="004C3F91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4C3F9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:rsidR="00DD659E" w:rsidRPr="004C3F91" w:rsidRDefault="00DD659E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59E" w:rsidRPr="004C3F91" w:rsidRDefault="00DD659E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 w:rsidR="00680CAB" w:rsidRPr="004C3F91">
        <w:rPr>
          <w:rFonts w:ascii="Times New Roman" w:eastAsia="Times New Roman" w:hAnsi="Times New Roman" w:cs="Times New Roman"/>
          <w:sz w:val="28"/>
          <w:szCs w:val="28"/>
        </w:rPr>
        <w:t>7-</w:t>
      </w:r>
      <w:r w:rsidR="00A648D8" w:rsidRPr="004C3F9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0CAB" w:rsidRPr="004C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91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DD659E" w:rsidRPr="004C3F91" w:rsidRDefault="00DD659E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</w:t>
      </w:r>
      <w:r w:rsidR="00680CAB" w:rsidRPr="004C3F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3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CAB" w:rsidRPr="004C3F9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DD659E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F5" w:rsidRPr="004C3F91" w:rsidRDefault="004869F5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9E" w:rsidRPr="004C3F91" w:rsidRDefault="00680CAB" w:rsidP="00860F7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sz w:val="28"/>
          <w:szCs w:val="28"/>
        </w:rPr>
        <w:t>Уланкина Ирина Петровна</w:t>
      </w:r>
      <w:r w:rsidR="00DD659E" w:rsidRPr="004C3F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659E" w:rsidRPr="004C3F91" w:rsidRDefault="00680CAB" w:rsidP="00860F7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DD659E" w:rsidRPr="004C3F91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DD659E" w:rsidRPr="004C3F91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60F77" w:rsidRDefault="00860F77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4774" w:rsidRDefault="00274774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4774" w:rsidRPr="004C3F91" w:rsidRDefault="00274774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D659E" w:rsidRPr="004C3F91" w:rsidRDefault="00DD659E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D659E" w:rsidRPr="004C3F91" w:rsidRDefault="007069A1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с. </w:t>
      </w:r>
      <w:r w:rsidR="00680CAB" w:rsidRPr="004C3F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Анучино</w:t>
      </w:r>
    </w:p>
    <w:p w:rsidR="00274774" w:rsidRDefault="00680CAB" w:rsidP="002747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3F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</w:t>
      </w:r>
    </w:p>
    <w:p w:rsidR="00DD659E" w:rsidRPr="00274774" w:rsidRDefault="00DD659E" w:rsidP="002747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3F91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680CAB" w:rsidRPr="00860F77" w:rsidRDefault="00860F77" w:rsidP="00860F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  <w:r w:rsidR="00680CAB" w:rsidRPr="004C3F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80CAB" w:rsidRPr="004C3F91" w:rsidRDefault="00860F77" w:rsidP="00CC7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0CAB" w:rsidRPr="004C3F91">
        <w:rPr>
          <w:rFonts w:ascii="Times New Roman" w:hAnsi="Times New Roman" w:cs="Times New Roman"/>
          <w:sz w:val="28"/>
          <w:szCs w:val="28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</w:t>
      </w:r>
    </w:p>
    <w:p w:rsidR="00680CAB" w:rsidRPr="004C3F91" w:rsidRDefault="00860F77" w:rsidP="00CC7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0CAB" w:rsidRPr="004C3F91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окружить его добром, увлечь желанием дел</w:t>
      </w:r>
      <w:r w:rsidR="00C46457">
        <w:rPr>
          <w:rFonts w:ascii="Times New Roman" w:hAnsi="Times New Roman" w:cs="Times New Roman"/>
          <w:sz w:val="28"/>
          <w:szCs w:val="28"/>
        </w:rPr>
        <w:t>иться своими мыслями и научить с</w:t>
      </w:r>
      <w:r w:rsidR="00680CAB" w:rsidRPr="004C3F91">
        <w:rPr>
          <w:rFonts w:ascii="Times New Roman" w:hAnsi="Times New Roman" w:cs="Times New Roman"/>
          <w:sz w:val="28"/>
          <w:szCs w:val="28"/>
        </w:rPr>
        <w:t xml:space="preserve">лышать других, направить к развитию через творчество и игру. Ведь игра – непременный атрибут театрального искусства, вместе с тем она позволяет обучающимся и педагогам взаимодействовать в ходе учебного процесса, получая максимально положительный результат. </w:t>
      </w:r>
    </w:p>
    <w:p w:rsidR="00680CAB" w:rsidRPr="004C3F91" w:rsidRDefault="00860F77" w:rsidP="00CC7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0CAB" w:rsidRPr="004C3F91">
        <w:rPr>
          <w:rFonts w:ascii="Times New Roman" w:hAnsi="Times New Roman" w:cs="Times New Roman"/>
          <w:sz w:val="28"/>
          <w:szCs w:val="28"/>
        </w:rPr>
        <w:t>Сплочение коллектива класса, расширение культурного диапазона обучающихся, повы</w:t>
      </w:r>
      <w:r w:rsidR="00C46457">
        <w:rPr>
          <w:rFonts w:ascii="Times New Roman" w:hAnsi="Times New Roman" w:cs="Times New Roman"/>
          <w:sz w:val="28"/>
          <w:szCs w:val="28"/>
        </w:rPr>
        <w:t>шение культуры поведения – всё</w:t>
      </w:r>
      <w:r w:rsidR="00680CAB" w:rsidRPr="004C3F91">
        <w:rPr>
          <w:rFonts w:ascii="Times New Roman" w:hAnsi="Times New Roman" w:cs="Times New Roman"/>
          <w:sz w:val="28"/>
          <w:szCs w:val="28"/>
        </w:rPr>
        <w:t xml:space="preserve"> это возможно осуществлять через обучение и творчество на театральных занятиях в начальной школе.  </w:t>
      </w:r>
    </w:p>
    <w:p w:rsidR="00680CAB" w:rsidRPr="004C3F91" w:rsidRDefault="00860F77" w:rsidP="00CC7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80CAB" w:rsidRPr="004C3F91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680CAB" w:rsidRPr="004C3F91">
        <w:rPr>
          <w:rFonts w:ascii="Times New Roman" w:hAnsi="Times New Roman" w:cs="Times New Roman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</w:t>
      </w:r>
      <w:r w:rsidR="00680CAB" w:rsidRPr="004C3F91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творческому труду, сочинительству, фантазированию. Театр становится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- это не подготовка к вступлению на профессиональную театральную стезю, а проверка действием множества межличностных отношений.  </w:t>
      </w:r>
    </w:p>
    <w:p w:rsidR="00C46457" w:rsidRDefault="00A648D8" w:rsidP="00C46457">
      <w:pPr>
        <w:tabs>
          <w:tab w:val="left" w:pos="374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дополнительной </w:t>
      </w:r>
      <w:r w:rsidRPr="004C3F91">
        <w:rPr>
          <w:rFonts w:ascii="Times New Roman" w:hAnsi="Times New Roman" w:cs="Times New Roman"/>
          <w:b/>
          <w:sz w:val="28"/>
          <w:szCs w:val="28"/>
        </w:rPr>
        <w:t>общеобразовательной общеразвивающей</w:t>
      </w:r>
      <w:r w:rsidRPr="004C3F91">
        <w:rPr>
          <w:rFonts w:ascii="Times New Roman" w:hAnsi="Times New Roman" w:cs="Times New Roman"/>
          <w:sz w:val="28"/>
          <w:szCs w:val="28"/>
        </w:rPr>
        <w:t xml:space="preserve"> программы «Театр для маленьких» художественная, которая решает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современного образования – формирование таких качеств личности как способность к творческому мышлению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самостоятельность в принятии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инициативность. Занятия театральной деятельностью способствуют развитию не только творческих способностей, но формируют коммуникативную культуру личности, игровую культуру, систему ценностей в человеческом общении. Работа в группе, укрепляет «чувство локтя», обучающиеся ощущают свою необходимость, свою значимость в общем деле, свою индивидуальность в исполняемой роли, воспитывает в себе чувство ответственности. Все вышеперечисленные качества необходимы в совреме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обществе.</w:t>
      </w:r>
    </w:p>
    <w:p w:rsidR="00A648D8" w:rsidRPr="00C46457" w:rsidRDefault="00A648D8" w:rsidP="00C46457">
      <w:pPr>
        <w:tabs>
          <w:tab w:val="left" w:pos="374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дополнительной </w:t>
      </w:r>
      <w:r w:rsidRPr="004C3F91"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«Театр для маленьких» познакомят обучающихся с навыками ораторского мастерства, помогут сформировать устную речь, развить ее выразительные возможности. Занятия тренируют память и воображение, формируют художественный вкус обучающихся, обогащают его жизнь новыми яркими ощущениями.</w:t>
      </w:r>
    </w:p>
    <w:p w:rsidR="00A648D8" w:rsidRPr="004C3F91" w:rsidRDefault="00A648D8" w:rsidP="00C4645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</w:t>
      </w:r>
      <w:r w:rsidRPr="004C3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 реализуется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электронного обучения (ЭО) и дистанционных образовательных технологий (ДОТ).</w:t>
      </w:r>
    </w:p>
    <w:p w:rsidR="00805A27" w:rsidRPr="004C3F91" w:rsidRDefault="00805A2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 реализации программы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-государственный язык РФ-русский.</w:t>
      </w:r>
    </w:p>
    <w:p w:rsidR="00DD659E" w:rsidRPr="004C3F91" w:rsidRDefault="00DD659E" w:rsidP="00CC7D1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Pr="004C3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6F683E" w:rsidRPr="004C3F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</w:p>
    <w:p w:rsidR="00A648D8" w:rsidRPr="004C3F91" w:rsidRDefault="00C4645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Отличительная </w:t>
      </w:r>
      <w:r w:rsidR="00A648D8" w:rsidRPr="004C3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 программы</w:t>
      </w:r>
      <w:r w:rsidR="00A648D8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«Театр для маленьких»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обучающихся.</w:t>
      </w:r>
    </w:p>
    <w:p w:rsidR="00A648D8" w:rsidRPr="004C3F91" w:rsidRDefault="00A648D8" w:rsidP="00C4645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обучающихся. Выбор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не является конечным результатом программы, но даёт возможность обучающимся привить профессиональные навыки, предоставляет условия для проведения педагогом профориентационной работы.</w:t>
      </w:r>
    </w:p>
    <w:p w:rsidR="00A648D8" w:rsidRPr="004C3F91" w:rsidRDefault="00C4645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 </w:t>
      </w:r>
      <w:r w:rsidR="00A648D8"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обучающиеся в</w:t>
      </w:r>
      <w:r w:rsidR="00A648D8" w:rsidRPr="004C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48D8"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7 – 9</w:t>
      </w:r>
      <w:r w:rsidR="006F683E"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(мальчики и девочки).</w:t>
      </w:r>
      <w:r w:rsidR="00A648D8"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занимается два раза в неделю. Программа </w:t>
      </w:r>
      <w:r w:rsidR="00A648D8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проявление и развитие творческих способностей каждого обучающегося и </w:t>
      </w:r>
      <w:r w:rsidR="00A648D8"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индивидуальный подход к каждому ребёнку. Теоретические знания – 25 – 30 % времени, остальное – практические работы в интересной для обучающихся форме.</w:t>
      </w:r>
    </w:p>
    <w:p w:rsidR="00C12235" w:rsidRPr="004C3F91" w:rsidRDefault="00DD659E" w:rsidP="00CC7D1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C3F91">
        <w:rPr>
          <w:b/>
          <w:sz w:val="28"/>
          <w:szCs w:val="28"/>
          <w:shd w:val="clear" w:color="auto" w:fill="FFFFFF"/>
        </w:rPr>
        <w:t>Организация образовательного процесса</w:t>
      </w:r>
      <w:r w:rsidR="00C12235" w:rsidRPr="004C3F91">
        <w:rPr>
          <w:sz w:val="28"/>
          <w:szCs w:val="28"/>
        </w:rPr>
        <w:t xml:space="preserve"> </w:t>
      </w:r>
      <w:r w:rsidR="00364141" w:rsidRPr="004C3F91">
        <w:rPr>
          <w:sz w:val="28"/>
          <w:szCs w:val="28"/>
        </w:rPr>
        <w:t>Количество часов  в год 68 ч.</w:t>
      </w:r>
      <w:r w:rsidR="00C12235" w:rsidRPr="004C3F91">
        <w:rPr>
          <w:sz w:val="28"/>
          <w:szCs w:val="28"/>
        </w:rPr>
        <w:t xml:space="preserve"> </w:t>
      </w:r>
      <w:r w:rsidR="00C12235" w:rsidRPr="004C3F91">
        <w:rPr>
          <w:bCs/>
          <w:sz w:val="28"/>
          <w:szCs w:val="28"/>
        </w:rPr>
        <w:t xml:space="preserve">Форма обучения – очная, </w:t>
      </w:r>
      <w:r w:rsidR="00C12235" w:rsidRPr="004C3F91">
        <w:rPr>
          <w:color w:val="000000"/>
          <w:sz w:val="28"/>
          <w:szCs w:val="28"/>
        </w:rPr>
        <w:t>с применением электронного обучения (ЭО) и дистанционных образовательных технологий (ДОТ).</w:t>
      </w:r>
      <w:r w:rsidR="00C12235" w:rsidRPr="004C3F91">
        <w:rPr>
          <w:bCs/>
          <w:sz w:val="28"/>
          <w:szCs w:val="28"/>
        </w:rPr>
        <w:t xml:space="preserve"> </w:t>
      </w:r>
    </w:p>
    <w:p w:rsidR="00C12235" w:rsidRPr="004C3F91" w:rsidRDefault="00C12235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– выявление и развитие общих исполнительских способностей обучающихся, формирование интер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еса к актерскому творчеству. В течение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обучающиеся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сства. Основной формой работы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театральные игры и упражнения</w:t>
      </w:r>
      <w:r w:rsidR="00AB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импровизации.</w:t>
      </w:r>
    </w:p>
    <w:p w:rsidR="00C12235" w:rsidRPr="004C3F91" w:rsidRDefault="00C12235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работе по программе принципиально важным является ролевое существование обучающихся на занятиях: он бывает актёром, режиссёром, зрителем.</w:t>
      </w:r>
    </w:p>
    <w:p w:rsidR="00C12235" w:rsidRPr="004C3F91" w:rsidRDefault="004C3F91" w:rsidP="00860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53"/>
        <w:gridCol w:w="2812"/>
        <w:gridCol w:w="1803"/>
        <w:gridCol w:w="1885"/>
      </w:tblGrid>
      <w:tr w:rsidR="00C12235" w:rsidRPr="004C3F91" w:rsidTr="004C3F91">
        <w:trPr>
          <w:trHeight w:val="7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Продолжительность одного занятия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Недельная </w:t>
            </w:r>
          </w:p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Количество часов за год</w:t>
            </w:r>
          </w:p>
        </w:tc>
      </w:tr>
      <w:tr w:rsidR="00C12235" w:rsidRPr="004C3F91" w:rsidTr="004C3F91">
        <w:trPr>
          <w:trHeight w:val="1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1х40 мин.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C12235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5" w:rsidRPr="004C3F91" w:rsidRDefault="00364141" w:rsidP="00CC7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C12235" w:rsidRPr="004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C46457" w:rsidRDefault="00C46457" w:rsidP="00CC7D1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12235" w:rsidRPr="004C3F91" w:rsidRDefault="00C12235" w:rsidP="00CC7D1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F91">
        <w:rPr>
          <w:sz w:val="28"/>
          <w:szCs w:val="28"/>
        </w:rPr>
        <w:t xml:space="preserve">Количество детей в группе – 12 человек. Состав группы – постоянный. </w:t>
      </w:r>
    </w:p>
    <w:p w:rsidR="00C12235" w:rsidRPr="00E41908" w:rsidRDefault="00C12235" w:rsidP="00CC7D1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0C8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Полноценная творческая деятельность на занятиях обеспечивается использованием разнообразных форм проведения занятий: лекции, консультация, семинары, практические занятия</w:t>
      </w:r>
      <w:r w:rsidR="00D033EB" w:rsidRPr="007C0C8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7069A1" w:rsidRPr="007C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59E" w:rsidRPr="004C3F91" w:rsidRDefault="00DD659E" w:rsidP="00CC7D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659E" w:rsidRPr="004C3F91" w:rsidRDefault="00C46457" w:rsidP="00860F77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1.2 </w:t>
      </w:r>
      <w:r w:rsidR="00DD659E" w:rsidRPr="004C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и задачи программы</w:t>
      </w:r>
    </w:p>
    <w:p w:rsidR="00A648D8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="00C4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обучающихся к театральному искусству посредством формирования у них актёрской культуры путём упражнений и тренингов, а также через их участие в создании инсценировок, миниатюр, спектаклей.</w:t>
      </w:r>
    </w:p>
    <w:p w:rsidR="00FC6FD3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художественно-эстетического вкуса, интереса к искусству;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активного восприятия искусства.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способность самостоятельного освоения художественных ценностей.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реализации творческих способностей;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произвольное внимание, творческое мышление и воображение;</w:t>
      </w:r>
    </w:p>
    <w:p w:rsidR="00FC6FD3" w:rsidRPr="004C3F91" w:rsidRDefault="00FC6FD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выявлять и развивать индивидуальные творческие способности;</w:t>
      </w:r>
    </w:p>
    <w:p w:rsidR="00A648D8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48D8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целостное представление об искусстве;</w:t>
      </w:r>
    </w:p>
    <w:p w:rsidR="00A648D8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творческой деятельности;</w:t>
      </w:r>
    </w:p>
    <w:p w:rsidR="00A648D8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-сформировать и расширить представления о понятиях общих и специальных для разных видов искусства;</w:t>
      </w:r>
    </w:p>
    <w:p w:rsidR="00A648D8" w:rsidRPr="004C3F91" w:rsidRDefault="00A648D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-сформировать навыки и умения в области актерского мастерства;</w:t>
      </w:r>
    </w:p>
    <w:p w:rsidR="00B65F18" w:rsidRPr="00860F77" w:rsidRDefault="00A648D8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-работать над повышением уровня исполнительского мастерства: уметь применять на практике полученные знания.</w:t>
      </w:r>
    </w:p>
    <w:p w:rsidR="00FA431C" w:rsidRDefault="00FA431C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659E" w:rsidRPr="004C3F91" w:rsidRDefault="00C46457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42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D659E" w:rsidRPr="004C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Содержание программы</w:t>
      </w:r>
    </w:p>
    <w:p w:rsidR="00DD659E" w:rsidRPr="004C3F91" w:rsidRDefault="00DD659E" w:rsidP="00421BD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3F9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tbl>
      <w:tblPr>
        <w:tblW w:w="1008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685"/>
        <w:gridCol w:w="18"/>
        <w:gridCol w:w="3658"/>
        <w:gridCol w:w="840"/>
        <w:gridCol w:w="1164"/>
        <w:gridCol w:w="6"/>
        <w:gridCol w:w="1367"/>
        <w:gridCol w:w="2323"/>
      </w:tblGrid>
      <w:tr w:rsidR="00DD659E" w:rsidRPr="00C46457" w:rsidTr="004C3F91">
        <w:trPr>
          <w:gridBefore w:val="1"/>
          <w:wBefore w:w="19" w:type="dxa"/>
        </w:trPr>
        <w:tc>
          <w:tcPr>
            <w:tcW w:w="703" w:type="dxa"/>
            <w:gridSpan w:val="2"/>
            <w:vMerge w:val="restart"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8" w:type="dxa"/>
            <w:vMerge w:val="restart"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77" w:type="dxa"/>
            <w:gridSpan w:val="4"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DD659E" w:rsidRPr="00C46457" w:rsidTr="004C3F91">
        <w:trPr>
          <w:gridBefore w:val="1"/>
          <w:wBefore w:w="19" w:type="dxa"/>
        </w:trPr>
        <w:tc>
          <w:tcPr>
            <w:tcW w:w="703" w:type="dxa"/>
            <w:gridSpan w:val="2"/>
            <w:vMerge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D659E" w:rsidRPr="00C46457" w:rsidRDefault="00C46457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gridSpan w:val="2"/>
          </w:tcPr>
          <w:p w:rsidR="00DD659E" w:rsidRPr="00C46457" w:rsidRDefault="00FC6FD3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7" w:type="dxa"/>
          </w:tcPr>
          <w:p w:rsidR="00DD659E" w:rsidRPr="00C46457" w:rsidRDefault="00FC6FD3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59E" w:rsidRPr="00C46457" w:rsidRDefault="00DD659E" w:rsidP="00C46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D3" w:rsidRPr="00C46457" w:rsidRDefault="00FC6FD3" w:rsidP="00C46457">
            <w:pPr>
              <w:tabs>
                <w:tab w:val="left" w:pos="2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Театральная игра – 4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FD3" w:rsidRPr="00C46457" w:rsidRDefault="00FC6FD3" w:rsidP="00C46457">
            <w:pPr>
              <w:tabs>
                <w:tab w:val="left" w:pos="2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FD3" w:rsidRPr="00C46457" w:rsidRDefault="00C12235" w:rsidP="00C46457">
            <w:pPr>
              <w:tabs>
                <w:tab w:val="left" w:pos="2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FD3" w:rsidRPr="00C46457" w:rsidRDefault="00C12235" w:rsidP="00C46457">
            <w:pPr>
              <w:tabs>
                <w:tab w:val="left" w:pos="2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6FD3" w:rsidRPr="00C46457" w:rsidRDefault="00FC6FD3" w:rsidP="00C46457">
            <w:pPr>
              <w:tabs>
                <w:tab w:val="left" w:pos="2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r w:rsidRPr="00C4645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во время занятий, репетиций, во время выступлений.</w:t>
            </w:r>
          </w:p>
          <w:p w:rsidR="00FC6FD3" w:rsidRPr="00C46457" w:rsidRDefault="00FC6FD3" w:rsidP="00C4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театрального искусства. Беседа «Что мы знаем о театре».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</w:t>
            </w:r>
            <w:r w:rsidRPr="00C46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Тестирование </w:t>
            </w:r>
            <w:r w:rsidRPr="00C46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on</w:t>
            </w:r>
            <w:r w:rsidRPr="00C46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46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line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ЭО, ДОТ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 разные игры» (виды игр)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игра. Игра-озвучка фрагмента фильма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Дуэтные диалоги.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Авторские сценические этюды – 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прием развития актерского воображения.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в условиях вымысла.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Сценическая речь – 4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1C702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значит красиво говорить?»  «Давайте говорить друг другу комплименты».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ДОТ,</w:t>
            </w: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 темп речи.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наблюдение, практическая работа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Взрывные звуки (П - Б). Упражнения. Свистящие и шипящие (С-З и Ш-Ж). Упражнения.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Свободное звучание, посыл и полётность голоса (былины).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практическая работа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Взаимодействие. Импровизация – 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словесного действия с физическим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Монологи. Диалоги.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Импровизации, практическая работа, мастер – класс (ДОТ)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групповые этюды-импровизации.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анализ этюдов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Работа над пластикой – 4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 - средство выразительности.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 решение художественных образов.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Импровизации, творческие задания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Пластические этюды.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импровизации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мышечных зажимов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Тренинг, наблюдение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Театрализация – 2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линия театрального действия.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чтение,анализ сюжета, практическая работа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сценическими образами.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задания, мастер – класс (ДОТ)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художественным образом – 2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средств выразительности для достижения художественного образа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конкурс «Мисс – театр»</w:t>
            </w: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Конкурс, наблюдение, анализ выступлений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«Люби искусство в себе» - 2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призвании актера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нужно ходить в театр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мире театральных </w:t>
            </w: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профессий – 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Актер. Режиссер.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задания, ролевая игра , практическая работа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художник. Сценарист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задания, игра, практическая работа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на сцене – 4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Образность сценической речи.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Жесты помогают общаться.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Тренинг, наблюдение, мастер – класс (ДОТ)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Слышать – слушать – понимать.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игра, мастер – класс (ДОТ)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– одежда нашей речи.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C1223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Импровизации,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мастер – класс (ДОТ)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Сценические этюды (одиночные, парные, групповые) – </w:t>
            </w:r>
            <w:r w:rsidR="00B65F18"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артистической техники на примере этюдов.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Фантазийные этюды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мастер – класс (ДОТ)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актерского мастерства – </w:t>
            </w:r>
          </w:p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6FD3"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актерские приемы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</w:tc>
      </w:tr>
      <w:tr w:rsidR="00FC6FD3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6FD3"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артистической смелости, непосредственности. Память на ощущения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D3" w:rsidRPr="00C46457" w:rsidRDefault="00FC6FD3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B65F18" w:rsidRPr="00C46457" w:rsidTr="004C3F91">
        <w:trPr>
          <w:gridBefore w:val="1"/>
          <w:wBefore w:w="19" w:type="dxa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Сценический костюм, грим – 4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 как средство характеристики образа.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Чат- опрос ЭО, ДОТ</w:t>
            </w:r>
          </w:p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эскиза театрального костюма своего персонажа.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эскизов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421BD7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Грим и </w:t>
            </w:r>
            <w:r w:rsidR="00B65F18"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сценический образ. Характерные гримы.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Видеоряд характерных гримов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Придумываем и рисуем маски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постановочным планом спектакля – 3 часа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Застольный период над спектаклем (тема, идея, сверхзадача). Образные решения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опрос, анализ произведения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ролей.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чтецкого репертуара, анализ произведения,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 и сюжетная линия спектакля.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чтецкого репертуара, анализ произведения,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Репетиционный период – 11 часов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репетиции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Вживание в образ,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репетиции.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художественными образами.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ролей, владение речью, телом,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Прогонные репетиции. Замечания.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ролей, владение речью, телом,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«Театральный калейдоскоп»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оформлением спектакля – 5 часов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спектакля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декораций, подбор бутафории и реквизита.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сценических костюмов.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партитуры музыкального и шумового оформления.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светового оформления спектакля.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премьере. Выступления – </w:t>
            </w:r>
            <w:r w:rsidR="00364141"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Приглашения на премьеру.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Афиша. Анонс.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ролей, владение речью, телом, 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спектакля, </w:t>
            </w: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 – класс (ДОТ)</w:t>
            </w:r>
          </w:p>
        </w:tc>
      </w:tr>
      <w:tr w:rsidR="00B65F18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421BD7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7B11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7B1118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18" w:rsidRPr="00C46457" w:rsidRDefault="00B65F18" w:rsidP="0042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спектакля, мастер – класс (ДОТ)</w:t>
            </w:r>
          </w:p>
        </w:tc>
      </w:tr>
      <w:tr w:rsidR="00364141" w:rsidRPr="00C46457" w:rsidTr="004C3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1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1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1" w:rsidRPr="00C46457" w:rsidRDefault="002C4089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1" w:rsidRPr="00C46457" w:rsidRDefault="002C4089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1" w:rsidRPr="00C46457" w:rsidRDefault="00AA3ED5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141" w:rsidRPr="00C46457" w:rsidRDefault="00364141" w:rsidP="00C4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431C" w:rsidRDefault="00FA431C" w:rsidP="00860F77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023" w:rsidRPr="004C3F91" w:rsidRDefault="001C7023" w:rsidP="00860F77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42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игра.</w:t>
      </w:r>
    </w:p>
    <w:p w:rsidR="001C7023" w:rsidRPr="004C3F91" w:rsidRDefault="001C7023" w:rsidP="00CC7D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Вводное занятие. Беседа «Что мы знаем о театре»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театрального искусства.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Анкетирование. 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Тестирование 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on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line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ЭО, ДОТ</w:t>
      </w:r>
    </w:p>
    <w:p w:rsidR="001C7023" w:rsidRPr="004C3F91" w:rsidRDefault="001C7023" w:rsidP="00CC7D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«Эти разные игры» (виды игр).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Сюжетно-ролевая игра.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наблюдение.</w:t>
      </w:r>
    </w:p>
    <w:p w:rsidR="001C7023" w:rsidRPr="004C3F91" w:rsidRDefault="001C7023" w:rsidP="00CC7D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Игра-озвучка фрагмента фильма.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Просмотр фрагмента фильма.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наблюдение.</w:t>
      </w:r>
    </w:p>
    <w:p w:rsidR="001C7023" w:rsidRPr="004C3F91" w:rsidRDefault="001C7023" w:rsidP="00CC7D1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Дуэтные диалоги.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Просмотр и обсуждение спектакля.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Наблюдение, </w:t>
      </w: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Авторские сценические этюды</w:t>
      </w:r>
      <w:r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Этюд как прием развития актерского воображения.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Игры-упражнения, развивающие актерскую внимательность, внутреннюю собранность, наблюдательность и интуицию.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мастер – класс (ДОТ)</w:t>
      </w:r>
    </w:p>
    <w:p w:rsidR="001C7023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C7023"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2.Действие в условиях вымысла.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Действие по отношению к предметам. Экспромты. Беспредметные действия.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3.Сценическая речь.</w:t>
      </w:r>
    </w:p>
    <w:p w:rsidR="001C7023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="001C7023"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</w:t>
      </w:r>
      <w:r w:rsidR="001C7023"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«Что значит красиво говорить?»  «Пословица недаром молвится» «Давайте говорить друг другу комплименты».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Учимся говорить выразительно. Интонация речи.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наблюдение.</w:t>
      </w:r>
    </w:p>
    <w:p w:rsidR="001C7023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C7023"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2.Динамика и темп речи.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Чтение рассказов, стихов, сказок.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наблюдение,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1C7023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023"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Дикция. Скороговорки. Чистоговорки.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Взрывные звуки (П - Б). Упражнения. Свистящие и шипящие (С-З и Ш-Ж).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Наблюдение,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работа, мастер – класс (ДОТ)</w:t>
      </w:r>
    </w:p>
    <w:p w:rsidR="001C7023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C7023"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4.Свободное звучание, посыл и полетность голоса (былины).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Поговорим о паузах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ДОТ,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наблюдение,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4.Взаимодействие. Импровизация</w:t>
      </w:r>
      <w:r w:rsidRPr="004C3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1.</w:t>
      </w:r>
      <w:r w:rsidRPr="004C3F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Сочетание словесного действия с физическим.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 Сочинение и показ сценического действия без предварительной подготовки.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2.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Монологи. Диалоги.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Составление монологов и диалогов.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Импровизация, практическая работа,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3.Парные и групповые этюды-импровизации.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Упражнения-тренинги.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Этюды, анализ этюдов,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5.Работа над пластикой.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1.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Сценическое движение -  средство выразительности.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Составление и исполнение сценических движений.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2.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Пластическое решение художественных образов.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Практика. Воплощение художественных образов в реальность.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Импровизация, творческие задания,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       3.Пластические этюды.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Группировки и мизансцены.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Этюды, импровизации,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4.Преодоление мышечных зажимов.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Упражнения-тренинги.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Тренинг, наблюдения,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6.Театрализация.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1.Сюжетная линия театрального действия.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Чтение сценария по ролям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чтение. Анализ сюжета, практическая работа,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2.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над сценическими образами.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Подготовка театрализованного мероприятия.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Творческие задания,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7.Работа над художественным образом.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1.Классификация средств выразительности для достижения художественного образа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правдоподобного художественного образа на сцене.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2.Театральный конкурс «Мисс – театр».</w:t>
      </w:r>
      <w:r w:rsidRPr="004C3F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Актерские тренинги. Репетиционная деятельность.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наблюдение, анализ выступлений,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Раздел 8. «Люби искусство в себе»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1.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призвании актера.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и обсуждение презентации о профессии актера.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Зачем нужно ходить в театр.</w:t>
      </w:r>
    </w:p>
    <w:p w:rsidR="001C7023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 Просмотр</w:t>
      </w:r>
      <w:r w:rsidR="001C7023"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обсуждение видеоролика о театре.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Импровизация.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 В мире театральных профессий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1.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Театральные профессии.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Просмотр и обсуждение презентации.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2.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Актер. Режиссер.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Просмотр презентации об актерах и режиссерах.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ролевая игра.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3.Театральный художник. Сценарист.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Просмотр видеоролика «Кто такой театральный художник, сценарист?».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игра.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Раздел 10.Слово на сцене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1.Образность сценической речи.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Слово ритора меняет ход истории. Крылатые слова. Афоризмы.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2.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Жесты помогают общаться.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Уместные и неуместные жесты. Побеседуем. Дружеская беседа.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 наблюдение,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3.Слышать – слушать – понимать.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Телефонные переговоры.  Игры со словом. Буриме.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игра,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4.Голос – одежда нашей речи.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- тренинги, способствующие развитию свободн</w:t>
      </w:r>
      <w:r w:rsidR="0042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звучания голоса, постановке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звуковысотного диапазона, выработке правильной дикции, интонации и темпа речи.</w:t>
      </w: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Импровизация, этюды,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2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Раздел 11.Сценические этюды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(одиночные, парные, групповые).</w:t>
      </w:r>
    </w:p>
    <w:p w:rsidR="001C7023" w:rsidRPr="004C3F91" w:rsidRDefault="001C7023" w:rsidP="00CC7D1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артистической техники на примере этюдов.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Беседа «Что такое этюд? Артистическая техника?»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Чат- опрос ЭО, ДОТ</w:t>
      </w:r>
    </w:p>
    <w:p w:rsidR="001C7023" w:rsidRPr="004C3F91" w:rsidRDefault="001C7023" w:rsidP="00CC7D1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Этюды и импровизация.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Составление этюдов и импровизаций.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и импровизация, мастер – класс (ДОТ)</w:t>
      </w:r>
    </w:p>
    <w:p w:rsidR="001C7023" w:rsidRPr="004C3F91" w:rsidRDefault="001C7023" w:rsidP="00CC7D1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Этюды на заданные темы.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Групповая работа на составление этюдов на заданные темы.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Этюды, мастер – класс (ДОТ)</w:t>
      </w:r>
    </w:p>
    <w:p w:rsidR="001C7023" w:rsidRPr="004C3F91" w:rsidRDefault="001C7023" w:rsidP="00CC7D1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Фантазийные этюды.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Составление и проигрыш фантазийных этюдов.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Этюды,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 (ДОТ)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Раздел 12.Основы актерского мастерства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1.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Специальные актерские приемы.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Перевоплощение – один из главных законов театра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 </w:t>
      </w: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 w:rsidR="00421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Тренинги на 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развитие восприятия и наблюдательности внутренней собранности, внимания.      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Упражнения на развитие восприятия и наблюдательности внутренней собранности, внимания.       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 мастер – класс (ДОТ)</w:t>
      </w:r>
    </w:p>
    <w:p w:rsidR="001C7023" w:rsidRPr="004C3F91" w:rsidRDefault="001C7023" w:rsidP="00CC7D1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артистической смелости и непосредственности. Память на ощущения.</w:t>
      </w: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артистической смелости и непосредственности. Упражнения на развитие памяти.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Творческие задания,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 (ДОТ)</w:t>
      </w:r>
    </w:p>
    <w:p w:rsidR="001C7023" w:rsidRPr="004C3F91" w:rsidRDefault="001C7023" w:rsidP="00CC7D1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Образное решение роли.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Преодоление неблагоприятных сценических условий. Характерность действия.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Творческие задания,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 (ДОТ)</w:t>
      </w:r>
    </w:p>
    <w:p w:rsidR="003F6DE4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6DE4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Раздел 13.Сценический костюм. Грим.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1.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Костюм как средство характеристики образа.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Теория. Сценический костюм вчера, сегодня, завтра. Просмотр презентации.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2.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Создание эскиза театрального костюма своего персонажа.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Создание эскиза театрального костюма своего персонажа.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эскизов, мастер – класс (ДОТ)</w:t>
      </w:r>
    </w:p>
    <w:p w:rsidR="003F6DE4" w:rsidRPr="004C3F91" w:rsidRDefault="00421BD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3. Грим и </w:t>
      </w:r>
      <w:r w:rsidR="003F6DE4"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сценический образ. Характерные гримы.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о гримах.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 характерных гримов.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4.Придумываем и рисуем маски.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Просмотр презентации о масках.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Раздел 14.Работа над постановочным планом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1.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Застольный период над спектаклем.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Тема, идея, сверхзадача. Образные решения.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</w:t>
      </w:r>
      <w:r w:rsidRPr="004C3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чат- опрос ЭО, ДОТ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произведения.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2.Распределение ролей.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Чтение по ролям. Обсуждение сценических образов. Узловые события и поступки героев.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чтецкого репертуара, анализ произведения,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3.Конфликт и сюжетная линия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задач режиссерского плана. Действенный анализ, первое и главное событие. Завершающие определения.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чтецкого репертуара, анализ произведения,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Раздел 15. Репетиционный период.</w:t>
      </w:r>
    </w:p>
    <w:p w:rsidR="003F6DE4" w:rsidRPr="004C3F91" w:rsidRDefault="003F6DE4" w:rsidP="00CC7D1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Индивидуальные репетиции.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художественными образами.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Вживание в образ, мастер – класс (ДОТ)</w:t>
      </w:r>
    </w:p>
    <w:p w:rsidR="003F6DE4" w:rsidRPr="004C3F91" w:rsidRDefault="003F6DE4" w:rsidP="00CC7D1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Групповые репетиции.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Работа над художественными образами.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ролей, владение речью, телом, мастер – класс (ДОТ)</w:t>
      </w:r>
    </w:p>
    <w:p w:rsidR="003F6DE4" w:rsidRPr="004C3F91" w:rsidRDefault="003F6DE4" w:rsidP="00CC7D1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Игровое занятие «Театральный калейдоскоп».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Вживание в образ. Исполнение ролей, владение речью, телом.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Раздел 16. Работа с оформлением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1.Оформление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Просмотр видеоролика.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обсуждение.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2.Подготовка декораций, подбор бутафории и реквизита.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Подготовка декораций, подбор бутафории и реквизита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3.Подготовка сценических костюмов.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Подготовка сценических костюмов.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4.Разработка партитуры музыкального, шумового оформления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партитуры музыкального, шумового оформления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5.Разработка светового оформления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Разработка светового оформления спектакля.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Раздел 17. Подготовка к премьере. Выступления.</w:t>
      </w:r>
    </w:p>
    <w:p w:rsidR="003F6DE4" w:rsidRPr="004C3F91" w:rsidRDefault="003F6DE4" w:rsidP="00CC7D1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Приглашения на премьеру.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Создание и оформление приглашений.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2.Афиша. Анонс.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Создание афиш.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3.Генеральная репетиция. 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Отработка навыков ораторского мастерства.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Исполнение ролей, владение речью, телом,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4.Премьера.  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Отработка навыков ораторского мастерства.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спектакля, мастер – класс (ДОТ)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5.Выступления.  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Отработка навыков ораторского мастерства.</w:t>
      </w:r>
    </w:p>
    <w:p w:rsidR="001C7023" w:rsidRPr="00860F77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спектакля.</w:t>
      </w:r>
    </w:p>
    <w:p w:rsidR="00FA431C" w:rsidRDefault="00FA431C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659E" w:rsidRPr="004C3F91" w:rsidRDefault="00DD659E" w:rsidP="00860F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1C7023" w:rsidRPr="004C3F91" w:rsidRDefault="001C7023" w:rsidP="00FA43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1C7023" w:rsidRPr="004C3F91" w:rsidRDefault="00D00CA2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обучающегося </w:t>
      </w:r>
      <w:r w:rsidR="001C702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сформированы: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-целостность взгляда на мир средствами литературных произведений;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значимости занятий театральным искусством для личного развития.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1C7023" w:rsidRPr="004C3F91" w:rsidRDefault="007C0C8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знать: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 принимать учебную задачу, сформулированную учителем;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 на отдельных этапах работы над пьесой;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контроль, коррекцию и оценку результатов своей деятельности;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 применять полученную информацию при выполнении заданий;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включаться в диалог, в коллективное обсуждение, проявлять инициативу и активность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группе, учитывать мнения партнёров, отличные от собственных;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за помощью;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свои затруднения;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помощь и сотрудничество;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собеседника;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о распределении функций и ролей в совместной деятельности, приходить к общему решению;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взаимный контроль;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оценивать собственное поведение и поведение окружающих.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7023" w:rsidRPr="004C3F91" w:rsidRDefault="00D00CA2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уметь: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читать, соблюдая орфоэпические и интонационные нормы чтения;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выразительному чтению;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речевое дыхание и правильную артикуляцию;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видам театрального искусства, основам актёрского мастерства;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этюды по сказкам;</w:t>
      </w:r>
    </w:p>
    <w:p w:rsidR="001C7023" w:rsidRPr="004C3F91" w:rsidRDefault="001C702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 выражать разнообразные эмоциональные состояния (грусть, радость, злоба, удивление, восхищение)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освоения программы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завершении 1 года обучения обучающиеся должны знать:</w:t>
      </w:r>
    </w:p>
    <w:p w:rsidR="003F6DE4" w:rsidRPr="004C3F91" w:rsidRDefault="00421BD7" w:rsidP="00CC7D1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театра как вида искусства, </w:t>
      </w:r>
      <w:r w:rsidR="003F6DE4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видах и жанрах театрального искусства;</w:t>
      </w:r>
    </w:p>
    <w:p w:rsidR="003F6DE4" w:rsidRPr="004C3F91" w:rsidRDefault="003F6DE4" w:rsidP="00CC7D1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истоки театрального искусства;</w:t>
      </w:r>
    </w:p>
    <w:p w:rsidR="003F6DE4" w:rsidRPr="004C3F91" w:rsidRDefault="003F6DE4" w:rsidP="00CC7D1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художественное чтение как вид исполнительского искусства;</w:t>
      </w:r>
    </w:p>
    <w:p w:rsidR="003F6DE4" w:rsidRPr="004C3F91" w:rsidRDefault="003F6DE4" w:rsidP="00CC7D1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сценической «лепки» фразы (логика речи).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Должны уметь:</w:t>
      </w:r>
    </w:p>
    <w:p w:rsidR="003F6DE4" w:rsidRPr="004C3F91" w:rsidRDefault="003F6DE4" w:rsidP="00CC7D1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свою фантазию;</w:t>
      </w:r>
    </w:p>
    <w:p w:rsidR="003F6DE4" w:rsidRPr="004C3F91" w:rsidRDefault="003F6DE4" w:rsidP="00CC7D1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«превращаться», преображаться с помощью изменения своего поведения место, время, ситуацию;</w:t>
      </w:r>
    </w:p>
    <w:p w:rsidR="003F6DE4" w:rsidRPr="004C3F91" w:rsidRDefault="003F6DE4" w:rsidP="00CC7D1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возможность разного поведения в одних и тех же предлагаемых обстоятельствах;</w:t>
      </w:r>
    </w:p>
    <w:p w:rsidR="003F6DE4" w:rsidRPr="004C3F91" w:rsidRDefault="003F6DE4" w:rsidP="00CC7D1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 выполнять задания;</w:t>
      </w:r>
    </w:p>
    <w:p w:rsidR="003F6DE4" w:rsidRPr="004C3F91" w:rsidRDefault="003F6DE4" w:rsidP="00CC7D1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суждений о себе и о других;</w:t>
      </w:r>
    </w:p>
    <w:p w:rsidR="003F6DE4" w:rsidRPr="004C3F91" w:rsidRDefault="003F6DE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Содержание занятия-зачета: открытое занятие, включающее: упражнения на память физических действий и исполнение обучающимися текста (короткого), демонстрирующего владение «лепкой» фразы.</w:t>
      </w:r>
    </w:p>
    <w:p w:rsidR="001C7023" w:rsidRPr="004C3F91" w:rsidRDefault="001C7023" w:rsidP="00CC7D1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659E" w:rsidRPr="004C3F91" w:rsidRDefault="00DD659E" w:rsidP="00860F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1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DD659E" w:rsidRPr="004C3F91" w:rsidRDefault="00DD659E" w:rsidP="00860F7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1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DD659E" w:rsidRPr="004C3F91" w:rsidRDefault="00DD659E" w:rsidP="00CC7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F91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EF00D4" w:rsidRPr="004C3F91" w:rsidRDefault="00EF00D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организации образовательного процесса в здании школы имеются </w:t>
      </w:r>
      <w:r w:rsidR="0042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помещения, библиотека, 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зал, кабинет ИЗО, музыки, технологии, мастерские.  Минимальное материально-техническое обеспечение программы предполагает наличие следующего инвентаря и оборудования:</w:t>
      </w:r>
    </w:p>
    <w:p w:rsidR="00EF00D4" w:rsidRPr="00860F77" w:rsidRDefault="00EF00D4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занятий по дополнительной общеразвивающей программе- столы, стулья, демонстрационные доски, </w:t>
      </w: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 для выставок,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в комплектации, материалы и оборудование (в соответствии с направлением и видом деятельности). Количество мебели рассчитывается по количеству обучающихся, а так же учитываются условия для труда педагога и для хранения инвентаря и костюмов.</w:t>
      </w: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59E" w:rsidRPr="004C3F91" w:rsidRDefault="00DD659E" w:rsidP="00CC7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F91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EF00D4" w:rsidRPr="004C3F91" w:rsidRDefault="00EF00D4" w:rsidP="00CC7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Электронные средства образовательного назначения (слайдовые презентации) и видеоматериалы (видеозаписи занятий, мероприятий и др.); </w:t>
      </w:r>
    </w:p>
    <w:p w:rsidR="00EF00D4" w:rsidRPr="004C3F91" w:rsidRDefault="00EF00D4" w:rsidP="00CC7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дидактический материал: тематическая литература, альбомы, фотоснимки работ с использованием природных материалов; </w:t>
      </w:r>
    </w:p>
    <w:p w:rsidR="00EF00D4" w:rsidRPr="004C3F91" w:rsidRDefault="00EF00D4" w:rsidP="00CC7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разработки, бесед, экскурсионных выходов, походов, конкурсов, викторин; </w:t>
      </w:r>
    </w:p>
    <w:p w:rsidR="00EF00D4" w:rsidRPr="004C3F91" w:rsidRDefault="00EF00D4" w:rsidP="00CC7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разработки методики исследовательской работ; </w:t>
      </w:r>
    </w:p>
    <w:p w:rsidR="00BA3681" w:rsidRPr="004C3F91" w:rsidRDefault="00EF00D4" w:rsidP="00CC7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тестовые задания, карточки, анкеты, опросники.</w:t>
      </w:r>
    </w:p>
    <w:p w:rsidR="00BA3681" w:rsidRPr="004C3F91" w:rsidRDefault="00BA3681" w:rsidP="00860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 И.Б., Розенталь Д.Э. Секреты хорошей речи.- М.: Просвещение, 2016 г.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Граудина Л.К.Русская риторика. Хрестоматия.- М:Просвещение, 2016 г.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знаменательных дат.  -М:Культурная инициатива, 2019 г.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Кристи Г.В. Основы детского актерского мастерства, 2016г.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пособие. В помощь начинающим руководителям театральной студии, Белгород, 2016 г.</w:t>
      </w:r>
    </w:p>
    <w:p w:rsidR="00BA3681" w:rsidRPr="004C3F91" w:rsidRDefault="00BA3681" w:rsidP="00CC7D1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обучающихся: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Э.Б. Люблю театр! -М.:Детская литература, 2016 г.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3681" w:rsidRPr="004C3F91">
        <w:rPr>
          <w:rFonts w:ascii="Times New Roman" w:hAnsi="Times New Roman" w:cs="Times New Roman"/>
          <w:sz w:val="28"/>
          <w:szCs w:val="28"/>
        </w:rPr>
        <w:t>Белянская Л.Н. Хочу на сцену! -  2017.</w:t>
      </w:r>
    </w:p>
    <w:p w:rsidR="00BA3681" w:rsidRPr="004C3F91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3681" w:rsidRPr="004C3F91">
        <w:rPr>
          <w:rFonts w:ascii="Times New Roman" w:hAnsi="Times New Roman" w:cs="Times New Roman"/>
          <w:sz w:val="28"/>
          <w:szCs w:val="28"/>
        </w:rPr>
        <w:t>Козырева М.А. Театр в чемодане. -  2018.</w:t>
      </w:r>
    </w:p>
    <w:p w:rsidR="00BA3681" w:rsidRPr="00860F77" w:rsidRDefault="00860F77" w:rsidP="0086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A3681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Крылатые слова.- М.: Детская литература, 2017 г.</w:t>
      </w:r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Список литературы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91">
        <w:rPr>
          <w:rFonts w:ascii="Times New Roman" w:hAnsi="Times New Roman" w:cs="Times New Roman"/>
          <w:sz w:val="28"/>
          <w:szCs w:val="28"/>
        </w:rPr>
        <w:t xml:space="preserve"> 1.Ю.Л.Алянский Азбука театра. СПб, 2015.</w:t>
      </w:r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91">
        <w:rPr>
          <w:rFonts w:ascii="Times New Roman" w:hAnsi="Times New Roman" w:cs="Times New Roman"/>
          <w:sz w:val="28"/>
          <w:szCs w:val="28"/>
        </w:rPr>
        <w:t xml:space="preserve"> 2.Деревянкин Н.К. «Театр в школе». 2016</w:t>
      </w:r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91">
        <w:rPr>
          <w:rFonts w:ascii="Times New Roman" w:hAnsi="Times New Roman" w:cs="Times New Roman"/>
          <w:sz w:val="28"/>
          <w:szCs w:val="28"/>
        </w:rPr>
        <w:t xml:space="preserve"> 3.Дюпре В. Как стать актером/ Дюпре В. – Ростов н/ Д: Феникс, 2017. </w:t>
      </w:r>
    </w:p>
    <w:p w:rsidR="00BA3681" w:rsidRPr="00860F77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91">
        <w:rPr>
          <w:rFonts w:ascii="Times New Roman" w:hAnsi="Times New Roman" w:cs="Times New Roman"/>
          <w:sz w:val="28"/>
          <w:szCs w:val="28"/>
        </w:rPr>
        <w:t xml:space="preserve"> 4.Звонарев К.А. «Я играю в театр</w:t>
      </w:r>
      <w:r w:rsidR="00860F77">
        <w:rPr>
          <w:rFonts w:ascii="Times New Roman" w:hAnsi="Times New Roman" w:cs="Times New Roman"/>
          <w:sz w:val="28"/>
          <w:szCs w:val="28"/>
        </w:rPr>
        <w:t>», 2018</w:t>
      </w:r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60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8" w:history="1">
        <w:r w:rsidRPr="004C3F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http://littlehuman.ru/393/</w:t>
        </w:r>
      </w:hyperlink>
    </w:p>
    <w:p w:rsidR="00BA3681" w:rsidRPr="004C3F91" w:rsidRDefault="00860F77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hyperlink r:id="rId9" w:history="1">
        <w:r w:rsidR="00BA3681" w:rsidRPr="004C3F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http://skorogovor.ru/интересное/Как-развивать-речь-с-помощью-скороговорок.php</w:t>
        </w:r>
      </w:hyperlink>
    </w:p>
    <w:p w:rsidR="00BA3681" w:rsidRPr="004C3F91" w:rsidRDefault="00BA3681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hyperlink r:id="rId10" w:history="1">
        <w:r w:rsidRPr="004C3F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http://www.teatrbaby.ru/metod_metodika.htm</w:t>
        </w:r>
      </w:hyperlink>
    </w:p>
    <w:p w:rsidR="00BA3681" w:rsidRPr="004C3F91" w:rsidRDefault="00BA3681" w:rsidP="00CC7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9E" w:rsidRPr="004C3F91" w:rsidRDefault="00E41908" w:rsidP="00860F7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2.2 </w:t>
      </w:r>
      <w:r w:rsidR="00DD659E" w:rsidRPr="004C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 диагностических методик: 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по 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разделам, карточки с этюдами, заданиями.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анализе уровня усвоения программного материала рекомендуется использовать карты достижений обучающихся, где усвоение программного материала и развитие других качеств обучающегося определяются по трем уровням: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максимальный – программный материал усвоен обучающимся полностью, имеет высокие достижения (победитель конкурсов, активный участник школьных представлений и т.д.);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– усвоение программы в полном объеме, при наличии несущественных ошибок (участвует в конкурсах, мероприятиях).</w:t>
      </w:r>
    </w:p>
    <w:p w:rsidR="007A6EC3" w:rsidRPr="009314BA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минимальный – усвоение программы в неполном объеме, допускает существенные ошибки в теоретических и практических заданиях (участвует в конкурсах на уровне коллектива)</w:t>
      </w:r>
      <w:r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– осуществляется посредством наблюдения за деятельностью обучающихся в процессе занятий;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– праздники, соревнования, занятия-зачеты, конкурсы;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– открытые занятия, спектакли, фестивали.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и праздники, проводимые в коллективе, являются промежуточными этапами контроля за развитием каждого обучающегося, раскрытием его творческих и духовных устремлений.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по актерскому мастерству и сценической речи являются одной из форм итогового контроля.</w:t>
      </w:r>
    </w:p>
    <w:p w:rsidR="007A6EC3" w:rsidRPr="009314BA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результатом занятий за год, позволяющим контролировать развитие способностей каждого обучающегося, является спектакль или театральное представление.</w:t>
      </w:r>
    </w:p>
    <w:p w:rsidR="00DD659E" w:rsidRPr="004C3F91" w:rsidRDefault="00E41908" w:rsidP="009314BA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2.3 </w:t>
      </w:r>
      <w:r w:rsidR="00DD659E" w:rsidRPr="004C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:rsidR="007A6EC3" w:rsidRPr="004C3F91" w:rsidRDefault="007A6EC3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использование следующих педагогических методов: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</w:t>
      </w:r>
      <w:r w:rsidR="007A6EC3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="007A6EC3"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ловесный, наглядный, практический, 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объяснительно-иллюстративный, проектный, ролевая игра, метод создания ситуации успеха.</w:t>
      </w:r>
    </w:p>
    <w:p w:rsidR="0034600A" w:rsidRPr="004C3F91" w:rsidRDefault="0034600A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занятия: комбинированный, теоретический, практический, диагностический, репетиционный.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</w:t>
      </w:r>
      <w:r w:rsidR="007A6EC3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="007A6EC3"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убеждение, мотивация, поощрение.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организации образовательного </w:t>
      </w:r>
      <w:r w:rsidR="007A6EC3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групповая, индивидуальная. 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r w:rsidR="0034600A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занятий</w:t>
      </w:r>
      <w:r w:rsidR="007A6EC3" w:rsidRPr="004C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проектов, практическое 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занятие, конкурсы.</w:t>
      </w:r>
    </w:p>
    <w:p w:rsidR="007A6EC3" w:rsidRPr="004C3F91" w:rsidRDefault="00E41908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Педагогические </w:t>
      </w:r>
      <w:r w:rsidR="007A6EC3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обучение, проектная </w:t>
      </w:r>
      <w:r w:rsidR="007A6EC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7A6EC3" w:rsidRPr="004C3F91" w:rsidRDefault="007A6EC3" w:rsidP="00CC7D1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A6EC3" w:rsidRPr="009314BA" w:rsidRDefault="00DD659E" w:rsidP="009314BA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3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726"/>
        <w:gridCol w:w="2944"/>
      </w:tblGrid>
      <w:tr w:rsidR="00BC4C21" w:rsidRPr="004C3F91" w:rsidTr="00E41908">
        <w:trPr>
          <w:trHeight w:val="635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944" w:type="dxa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BC4C21" w:rsidRPr="004C3F91" w:rsidTr="00E41908">
        <w:trPr>
          <w:trHeight w:val="441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944" w:type="dxa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A1763E"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BC4C21" w:rsidRPr="004C3F91" w:rsidTr="00E41908">
        <w:trPr>
          <w:trHeight w:val="635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944" w:type="dxa"/>
          </w:tcPr>
          <w:p w:rsidR="007A6EC3" w:rsidRPr="004C3F91" w:rsidRDefault="00A1763E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  <w:tr w:rsidR="00BC4C21" w:rsidRPr="004C3F91" w:rsidTr="00E41908">
        <w:trPr>
          <w:trHeight w:val="745"/>
        </w:trPr>
        <w:tc>
          <w:tcPr>
            <w:tcW w:w="3823" w:type="dxa"/>
            <w:vMerge w:val="restart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726" w:type="dxa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944" w:type="dxa"/>
          </w:tcPr>
          <w:p w:rsidR="007A6EC3" w:rsidRPr="004C3F91" w:rsidRDefault="00BC4C21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D7F8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.09.2022</w:t>
            </w: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- 29</w:t>
            </w:r>
            <w:r w:rsidR="00BD7F8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.12.2022</w:t>
            </w:r>
          </w:p>
        </w:tc>
      </w:tr>
      <w:tr w:rsidR="00BC4C21" w:rsidRPr="004C3F91" w:rsidTr="00E41908">
        <w:trPr>
          <w:trHeight w:val="147"/>
        </w:trPr>
        <w:tc>
          <w:tcPr>
            <w:tcW w:w="3823" w:type="dxa"/>
            <w:vMerge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726" w:type="dxa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944" w:type="dxa"/>
          </w:tcPr>
          <w:p w:rsidR="007A6EC3" w:rsidRPr="004C3F91" w:rsidRDefault="00BC4C21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  <w:r w:rsidR="00BD7F8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.01.2023</w:t>
            </w:r>
            <w:r w:rsidR="007A6EC3"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FE0B28"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  <w:r w:rsidR="00BD7F8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.05.2023</w:t>
            </w:r>
          </w:p>
        </w:tc>
      </w:tr>
      <w:tr w:rsidR="00BC4C21" w:rsidRPr="004C3F91" w:rsidTr="00E41908">
        <w:trPr>
          <w:trHeight w:val="635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944" w:type="dxa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7-9</w:t>
            </w:r>
          </w:p>
        </w:tc>
      </w:tr>
      <w:tr w:rsidR="00A1763E" w:rsidRPr="004C3F91" w:rsidTr="00E41908">
        <w:trPr>
          <w:trHeight w:val="509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944" w:type="dxa"/>
          </w:tcPr>
          <w:p w:rsidR="007A6EC3" w:rsidRPr="004C3F91" w:rsidRDefault="00BC4C21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40мин</w:t>
            </w:r>
          </w:p>
        </w:tc>
      </w:tr>
      <w:tr w:rsidR="00BC4C21" w:rsidRPr="004C3F91" w:rsidTr="00E41908">
        <w:trPr>
          <w:trHeight w:val="635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944" w:type="dxa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раза/нед</w:t>
            </w:r>
          </w:p>
        </w:tc>
      </w:tr>
      <w:tr w:rsidR="00BC4C21" w:rsidRPr="004C3F91" w:rsidTr="00E41908">
        <w:trPr>
          <w:trHeight w:val="635"/>
        </w:trPr>
        <w:tc>
          <w:tcPr>
            <w:tcW w:w="6549" w:type="dxa"/>
            <w:gridSpan w:val="2"/>
          </w:tcPr>
          <w:p w:rsidR="007A6EC3" w:rsidRPr="004C3F91" w:rsidRDefault="007A6EC3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944" w:type="dxa"/>
          </w:tcPr>
          <w:p w:rsidR="007A6EC3" w:rsidRPr="004C3F91" w:rsidRDefault="00A1763E" w:rsidP="00CC7D1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C3F9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:rsidR="001A716F" w:rsidRDefault="001A716F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1A716F" w:rsidRDefault="001A716F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1A716F" w:rsidRDefault="001A716F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1A716F" w:rsidRDefault="001A716F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1A716F" w:rsidRDefault="001A716F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A54A84" w:rsidRDefault="001A716F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>\</w:t>
      </w:r>
      <w:r w:rsidR="00E41908" w:rsidRPr="00E419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p w:rsidR="00A54A84" w:rsidRDefault="00A54A84" w:rsidP="00A54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460"/>
      </w:tblGrid>
      <w:tr w:rsidR="00AF4C57" w:rsidRPr="002E661D" w:rsidTr="00A54A84">
        <w:trPr>
          <w:trHeight w:val="518"/>
        </w:trPr>
        <w:tc>
          <w:tcPr>
            <w:tcW w:w="5778" w:type="dxa"/>
          </w:tcPr>
          <w:p w:rsidR="00AF4C57" w:rsidRPr="00AF4C57" w:rsidRDefault="004128EF" w:rsidP="00E47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F4C57" w:rsidRPr="00AF4C5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3460" w:type="dxa"/>
          </w:tcPr>
          <w:p w:rsidR="00AF4C57" w:rsidRPr="00AF4C57" w:rsidRDefault="00AF4C57" w:rsidP="00E47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5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F4C57" w:rsidRPr="002E661D" w:rsidTr="00A54A84">
        <w:trPr>
          <w:trHeight w:val="568"/>
        </w:trPr>
        <w:tc>
          <w:tcPr>
            <w:tcW w:w="5778" w:type="dxa"/>
          </w:tcPr>
          <w:p w:rsidR="00AF4C57" w:rsidRPr="004128EF" w:rsidRDefault="004128EF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AF4C57" w:rsidRPr="004128EF">
              <w:rPr>
                <w:rFonts w:ascii="Times New Roman" w:hAnsi="Times New Roman" w:cs="Times New Roman"/>
                <w:sz w:val="28"/>
                <w:szCs w:val="28"/>
              </w:rPr>
              <w:t>Здравствуй, театр!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0" w:type="dxa"/>
          </w:tcPr>
          <w:p w:rsidR="00AF4C57" w:rsidRPr="004128EF" w:rsidRDefault="00AF4C57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F4C57" w:rsidRPr="002E661D" w:rsidTr="00A54A84">
        <w:trPr>
          <w:trHeight w:val="695"/>
        </w:trPr>
        <w:tc>
          <w:tcPr>
            <w:tcW w:w="5778" w:type="dxa"/>
          </w:tcPr>
          <w:p w:rsidR="00AF4C57" w:rsidRPr="00AF4C57" w:rsidRDefault="004128EF" w:rsidP="0039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Маскарад «</w:t>
            </w:r>
            <w:r w:rsidR="00395FC1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0" w:type="dxa"/>
          </w:tcPr>
          <w:p w:rsidR="00AF4C57" w:rsidRPr="00AF4C57" w:rsidRDefault="00AF4C57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F4C57" w:rsidRPr="002E661D" w:rsidTr="00A54A84">
        <w:trPr>
          <w:trHeight w:val="643"/>
        </w:trPr>
        <w:tc>
          <w:tcPr>
            <w:tcW w:w="5778" w:type="dxa"/>
          </w:tcPr>
          <w:p w:rsidR="00AF4C57" w:rsidRPr="00AF4C57" w:rsidRDefault="00AF4C57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конкурс «Мисс-театр»</w:t>
            </w:r>
          </w:p>
        </w:tc>
        <w:tc>
          <w:tcPr>
            <w:tcW w:w="3460" w:type="dxa"/>
          </w:tcPr>
          <w:p w:rsidR="00AF4C57" w:rsidRPr="00AF4C57" w:rsidRDefault="00AF4C57" w:rsidP="00AF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5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AF4C57" w:rsidRPr="002E661D" w:rsidTr="00A54A84">
        <w:trPr>
          <w:trHeight w:val="568"/>
        </w:trPr>
        <w:tc>
          <w:tcPr>
            <w:tcW w:w="5778" w:type="dxa"/>
          </w:tcPr>
          <w:p w:rsidR="00AF4C57" w:rsidRPr="00AF4C57" w:rsidRDefault="00AF4C57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театра»</w:t>
            </w:r>
          </w:p>
        </w:tc>
        <w:tc>
          <w:tcPr>
            <w:tcW w:w="3460" w:type="dxa"/>
          </w:tcPr>
          <w:p w:rsidR="00AF4C57" w:rsidRPr="00AF4C57" w:rsidRDefault="00AF4C57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F4C5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AF4C57" w:rsidRPr="002E661D" w:rsidTr="00A54A84">
        <w:trPr>
          <w:trHeight w:val="942"/>
        </w:trPr>
        <w:tc>
          <w:tcPr>
            <w:tcW w:w="5778" w:type="dxa"/>
          </w:tcPr>
          <w:p w:rsidR="004128EF" w:rsidRDefault="004128EF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AF4C57" w:rsidRPr="00AF4C57" w:rsidRDefault="004128EF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4C57" w:rsidRPr="00AF4C5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глазами театра»</w:t>
            </w:r>
          </w:p>
        </w:tc>
        <w:tc>
          <w:tcPr>
            <w:tcW w:w="3460" w:type="dxa"/>
          </w:tcPr>
          <w:p w:rsidR="00AF4C57" w:rsidRPr="00AF4C57" w:rsidRDefault="00AF4C57" w:rsidP="00E4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5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</w:tbl>
    <w:p w:rsidR="00AF4C57" w:rsidRPr="002E661D" w:rsidRDefault="00AF4C57" w:rsidP="00AF4C57">
      <w:pPr>
        <w:jc w:val="center"/>
        <w:rPr>
          <w:b/>
          <w:sz w:val="24"/>
          <w:szCs w:val="24"/>
        </w:rPr>
      </w:pPr>
    </w:p>
    <w:p w:rsidR="00AF4C57" w:rsidRDefault="00AF4C57" w:rsidP="0003795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D659E" w:rsidRPr="004C3F91" w:rsidRDefault="00DD659E" w:rsidP="00CC7D14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C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F501F4" w:rsidRPr="004C3F91" w:rsidRDefault="00082890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501F4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Вербицкая Л.А. Давайте говорить правильно. -М.: Просвещение,2018 г.</w:t>
      </w:r>
    </w:p>
    <w:p w:rsidR="00F501F4" w:rsidRPr="004C3F91" w:rsidRDefault="00082890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501F4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Кристи Г.В. Основы детского актерского мастерства, 201</w:t>
      </w:r>
      <w:r w:rsidR="00EF19B3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01F4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501F4" w:rsidRPr="004C3F91" w:rsidRDefault="00082890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501F4" w:rsidRPr="004C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Сазонов Е.Ю. Театр наших детей. - М: Просвещение 2018 г.</w:t>
      </w:r>
      <w:r w:rsidR="00F501F4" w:rsidRPr="004C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01F4" w:rsidRPr="009314BA" w:rsidRDefault="00F501F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F501F4" w:rsidRPr="004C3F91" w:rsidRDefault="00F501F4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hyperlink r:id="rId11" w:history="1">
        <w:r w:rsidRPr="004C3F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http://littlehuman.ru/393/</w:t>
        </w:r>
      </w:hyperlink>
    </w:p>
    <w:p w:rsidR="00F501F4" w:rsidRPr="004C3F91" w:rsidRDefault="009314BA" w:rsidP="00CC7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hyperlink r:id="rId12" w:history="1">
        <w:r w:rsidR="00F501F4" w:rsidRPr="004C3F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http://skorogovor.ru/интересное/Как-развивать-речь-с-помощью-скороговорок.php</w:t>
        </w:r>
      </w:hyperlink>
    </w:p>
    <w:p w:rsidR="00DE7EDD" w:rsidRPr="00AB0BF9" w:rsidRDefault="00F501F4" w:rsidP="00AB0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C3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hyperlink r:id="rId13" w:history="1">
        <w:r w:rsidRPr="004C3F9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http://www.teatrbaby.ru/metod_metodika.htm</w:t>
        </w:r>
      </w:hyperlink>
    </w:p>
    <w:sectPr w:rsidR="00DE7EDD" w:rsidRPr="00AB0BF9" w:rsidSect="001A716F">
      <w:footerReference w:type="default" r:id="rId14"/>
      <w:pgSz w:w="11907" w:h="16839" w:code="9"/>
      <w:pgMar w:top="1134" w:right="851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29" w:rsidRDefault="00AB6D29" w:rsidP="007A6EC3">
      <w:pPr>
        <w:spacing w:after="0" w:line="240" w:lineRule="auto"/>
      </w:pPr>
      <w:r>
        <w:separator/>
      </w:r>
    </w:p>
  </w:endnote>
  <w:endnote w:type="continuationSeparator" w:id="0">
    <w:p w:rsidR="00AB6D29" w:rsidRDefault="00AB6D29" w:rsidP="007A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731805"/>
      <w:docPartObj>
        <w:docPartGallery w:val="Page Numbers (Bottom of Page)"/>
        <w:docPartUnique/>
      </w:docPartObj>
    </w:sdtPr>
    <w:sdtEndPr/>
    <w:sdtContent>
      <w:p w:rsidR="001A716F" w:rsidRDefault="001A71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6A">
          <w:rPr>
            <w:noProof/>
          </w:rPr>
          <w:t>23</w:t>
        </w:r>
        <w:r>
          <w:fldChar w:fldCharType="end"/>
        </w:r>
      </w:p>
    </w:sdtContent>
  </w:sdt>
  <w:p w:rsidR="00D033EB" w:rsidRDefault="00D033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29" w:rsidRDefault="00AB6D29" w:rsidP="007A6EC3">
      <w:pPr>
        <w:spacing w:after="0" w:line="240" w:lineRule="auto"/>
      </w:pPr>
      <w:r>
        <w:separator/>
      </w:r>
    </w:p>
  </w:footnote>
  <w:footnote w:type="continuationSeparator" w:id="0">
    <w:p w:rsidR="00AB6D29" w:rsidRDefault="00AB6D29" w:rsidP="007A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85F"/>
    <w:multiLevelType w:val="multilevel"/>
    <w:tmpl w:val="08528A0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">
    <w:nsid w:val="19063479"/>
    <w:multiLevelType w:val="hybridMultilevel"/>
    <w:tmpl w:val="67B06028"/>
    <w:lvl w:ilvl="0" w:tplc="753AA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A7DA8"/>
    <w:multiLevelType w:val="hybridMultilevel"/>
    <w:tmpl w:val="42B8F4AC"/>
    <w:lvl w:ilvl="0" w:tplc="CB064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852FB"/>
    <w:multiLevelType w:val="multilevel"/>
    <w:tmpl w:val="616E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64F6F"/>
    <w:multiLevelType w:val="hybridMultilevel"/>
    <w:tmpl w:val="E4FA1140"/>
    <w:lvl w:ilvl="0" w:tplc="15129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DEE5EF5"/>
    <w:multiLevelType w:val="multilevel"/>
    <w:tmpl w:val="6AAE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753BC"/>
    <w:multiLevelType w:val="multilevel"/>
    <w:tmpl w:val="4612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A240C"/>
    <w:multiLevelType w:val="hybridMultilevel"/>
    <w:tmpl w:val="14FA1770"/>
    <w:lvl w:ilvl="0" w:tplc="63AAEE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358511D"/>
    <w:multiLevelType w:val="multilevel"/>
    <w:tmpl w:val="2F5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D2"/>
    <w:rsid w:val="00001D85"/>
    <w:rsid w:val="0003795F"/>
    <w:rsid w:val="00082890"/>
    <w:rsid w:val="0012396B"/>
    <w:rsid w:val="001A716F"/>
    <w:rsid w:val="001B4673"/>
    <w:rsid w:val="001C7023"/>
    <w:rsid w:val="001F014A"/>
    <w:rsid w:val="00207914"/>
    <w:rsid w:val="0026026C"/>
    <w:rsid w:val="00274774"/>
    <w:rsid w:val="002C4089"/>
    <w:rsid w:val="002F3EEF"/>
    <w:rsid w:val="0034600A"/>
    <w:rsid w:val="00364141"/>
    <w:rsid w:val="00395FC1"/>
    <w:rsid w:val="003F12E1"/>
    <w:rsid w:val="003F6DE4"/>
    <w:rsid w:val="004128EF"/>
    <w:rsid w:val="00417C4D"/>
    <w:rsid w:val="00421BD7"/>
    <w:rsid w:val="004869F5"/>
    <w:rsid w:val="004C3F91"/>
    <w:rsid w:val="005265A9"/>
    <w:rsid w:val="00611A2E"/>
    <w:rsid w:val="00633905"/>
    <w:rsid w:val="00680CAB"/>
    <w:rsid w:val="006F683E"/>
    <w:rsid w:val="007069A1"/>
    <w:rsid w:val="00751562"/>
    <w:rsid w:val="007A6EC3"/>
    <w:rsid w:val="007B1118"/>
    <w:rsid w:val="007C0C83"/>
    <w:rsid w:val="00805A27"/>
    <w:rsid w:val="0085746E"/>
    <w:rsid w:val="00860F77"/>
    <w:rsid w:val="008C16BA"/>
    <w:rsid w:val="008F4D84"/>
    <w:rsid w:val="009314BA"/>
    <w:rsid w:val="0095496A"/>
    <w:rsid w:val="00A1763E"/>
    <w:rsid w:val="00A54A84"/>
    <w:rsid w:val="00A648D8"/>
    <w:rsid w:val="00A75BBA"/>
    <w:rsid w:val="00AA3ED5"/>
    <w:rsid w:val="00AB0BF9"/>
    <w:rsid w:val="00AB6D29"/>
    <w:rsid w:val="00AF4C57"/>
    <w:rsid w:val="00B267E6"/>
    <w:rsid w:val="00B30CDB"/>
    <w:rsid w:val="00B65F18"/>
    <w:rsid w:val="00B866D2"/>
    <w:rsid w:val="00BA3681"/>
    <w:rsid w:val="00BC4C21"/>
    <w:rsid w:val="00BD7F8A"/>
    <w:rsid w:val="00C12235"/>
    <w:rsid w:val="00C46457"/>
    <w:rsid w:val="00CB5BFC"/>
    <w:rsid w:val="00CC7D14"/>
    <w:rsid w:val="00D00CA2"/>
    <w:rsid w:val="00D033EB"/>
    <w:rsid w:val="00D4515E"/>
    <w:rsid w:val="00DD659E"/>
    <w:rsid w:val="00DE7EDD"/>
    <w:rsid w:val="00E41908"/>
    <w:rsid w:val="00EF00D4"/>
    <w:rsid w:val="00EF19B3"/>
    <w:rsid w:val="00F033F1"/>
    <w:rsid w:val="00F42BFC"/>
    <w:rsid w:val="00F501F4"/>
    <w:rsid w:val="00F9120E"/>
    <w:rsid w:val="00FA431C"/>
    <w:rsid w:val="00FC6FD3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0CCC-F307-4BC7-8F5D-ECE2DC92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9E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DD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7A6E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A6EC3"/>
    <w:rPr>
      <w:sz w:val="20"/>
      <w:szCs w:val="20"/>
    </w:rPr>
  </w:style>
  <w:style w:type="character" w:styleId="a6">
    <w:name w:val="footnote reference"/>
    <w:basedOn w:val="a0"/>
    <w:semiHidden/>
    <w:unhideWhenUsed/>
    <w:rsid w:val="007A6EC3"/>
    <w:rPr>
      <w:vertAlign w:val="superscript"/>
    </w:rPr>
  </w:style>
  <w:style w:type="table" w:styleId="a7">
    <w:name w:val="Table Grid"/>
    <w:basedOn w:val="a1"/>
    <w:uiPriority w:val="59"/>
    <w:rsid w:val="007A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C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C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91"/>
  </w:style>
  <w:style w:type="paragraph" w:styleId="ab">
    <w:name w:val="footer"/>
    <w:basedOn w:val="a"/>
    <w:link w:val="ac"/>
    <w:uiPriority w:val="99"/>
    <w:unhideWhenUsed/>
    <w:rsid w:val="004C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91"/>
  </w:style>
  <w:style w:type="character" w:customStyle="1" w:styleId="hl">
    <w:name w:val="hl"/>
    <w:basedOn w:val="a0"/>
    <w:rsid w:val="0003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littlehuman.ru%252F393%252F&amp;sa=D&amp;ust=1540679319305000" TargetMode="External"/><Relationship Id="rId13" Type="http://schemas.openxmlformats.org/officeDocument/2006/relationships/hyperlink" Target="https://www.google.com/url?q=https://infourok.ru/go.html?href%3Dhttp%253A%252F%252Fwww.teatrbaby.ru%252Fmetod_metodika.htm&amp;sa=D&amp;ust=154067931930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infourok.ru/go.html?href%3Dhttp%253A%252F%252Fskorogovor.ru%252F%2525D0%2525B8%2525D0%2525BD%2525D1%252582%2525D0%2525B5%2525D1%252580%2525D0%2525B5%2525D1%252581%2525D0%2525BD%2525D0%2525BE%2525D0%2525B5%252F%2525D0%25259A%2525D0%2525B0%2525D0%2525BA-%2525D1%252580%2525D0%2525B0%2525D0%2525B7%2525D0%2525B2%2525D0%2525B8%2525D0%2525B2%2525D0%2525B0%2525D1%252582%2525D1%25258C-%2525D1%252580%2525D0%2525B5%2525D1%252587%2525D1%25258C-%2525D1%252581-%2525D0%2525BF%2525D0%2525BE%2525D0%2525BC%2525D0%2525BE%2525D1%252589%2525D1%25258C%2525D1%25258E-%2525D1%252581%2525D0%2525BA%2525D0%2525BE%2525D1%252580%2525D0%2525BE%2525D0%2525B3%2525D0%2525BE%2525D0%2525B2%2525D0%2525BE%2525D1%252580%2525D0%2525BE%2525D0%2525BA.php&amp;sa=D&amp;ust=1540679319306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infourok.ru/go.html?href%3Dhttp%253A%252F%252Flittlehuman.ru%252F393%252F&amp;sa=D&amp;ust=1540679319305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infourok.ru/go.html?href%3Dhttp%253A%252F%252Fwww.teatrbaby.ru%252Fmetod_metodika.htm&amp;sa=D&amp;ust=154067931930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infourok.ru/go.html?href%3Dhttp%253A%252F%252Fskorogovor.ru%252F%2525D0%2525B8%2525D0%2525BD%2525D1%252582%2525D0%2525B5%2525D1%252580%2525D0%2525B5%2525D1%252581%2525D0%2525BD%2525D0%2525BE%2525D0%2525B5%252F%2525D0%25259A%2525D0%2525B0%2525D0%2525BA-%2525D1%252580%2525D0%2525B0%2525D0%2525B7%2525D0%2525B2%2525D0%2525B8%2525D0%2525B2%2525D0%2525B0%2525D1%252582%2525D1%25258C-%2525D1%252580%2525D0%2525B5%2525D1%252587%2525D1%25258C-%2525D1%252581-%2525D0%2525BF%2525D0%2525BE%2525D0%2525BC%2525D0%2525BE%2525D1%252589%2525D1%25258C%2525D1%25258E-%2525D1%252581%2525D0%2525BA%2525D0%2525BE%2525D1%252580%2525D0%2525BE%2525D0%2525B3%2525D0%2525BE%2525D0%2525B2%2525D0%2525BE%2525D1%252580%2525D0%2525BE%2525D0%2525BA.php&amp;sa=D&amp;ust=1540679319306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1D2C-495F-4E36-9341-AC952F70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23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2022-09-06T11:49:00Z</dcterms:created>
  <dcterms:modified xsi:type="dcterms:W3CDTF">2022-09-28T10:32:00Z</dcterms:modified>
</cp:coreProperties>
</file>